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906C" w14:textId="2169FCB9" w:rsidR="00032A7C" w:rsidRDefault="0033303E">
      <w:r>
        <w:t xml:space="preserve">We </w:t>
      </w:r>
      <w:r w:rsidR="00673508">
        <w:t xml:space="preserve">have </w:t>
      </w:r>
      <w:r w:rsidR="001A02F0">
        <w:t xml:space="preserve">tested </w:t>
      </w:r>
      <w:r w:rsidR="00101B71">
        <w:t xml:space="preserve">all 3 screens </w:t>
      </w:r>
      <w:r w:rsidR="00023629">
        <w:t>in our program</w:t>
      </w:r>
      <w:r w:rsidR="00586CCF">
        <w:t xml:space="preserve">: the welcome screen, </w:t>
      </w:r>
      <w:r w:rsidR="00E7780F">
        <w:t>initial configuration screen, and i</w:t>
      </w:r>
      <w:r w:rsidR="00586CCF">
        <w:t>nitial game screen</w:t>
      </w:r>
      <w:r w:rsidR="00023629">
        <w:t xml:space="preserve">. </w:t>
      </w:r>
      <w:r w:rsidR="00673508">
        <w:t xml:space="preserve">We first tested </w:t>
      </w:r>
      <w:r w:rsidR="00286E12">
        <w:t xml:space="preserve">to see if the </w:t>
      </w:r>
      <w:r w:rsidR="00AA66DC">
        <w:t xml:space="preserve">submit button on each screen </w:t>
      </w:r>
      <w:r w:rsidR="002A6C5C">
        <w:t xml:space="preserve">properly transition to another screen if the requirements are satisfied. </w:t>
      </w:r>
      <w:r w:rsidR="000B4489">
        <w:t xml:space="preserve">We then test if </w:t>
      </w:r>
      <w:r w:rsidR="00275091">
        <w:t>all</w:t>
      </w:r>
      <w:r w:rsidR="005A29F3">
        <w:t xml:space="preserve"> the labels </w:t>
      </w:r>
      <w:r w:rsidR="00F750E8">
        <w:t xml:space="preserve">and other nodes </w:t>
      </w:r>
      <w:r w:rsidR="005A29F3">
        <w:t xml:space="preserve">on each screen appear properly. Finally, </w:t>
      </w:r>
      <w:r w:rsidR="00275091">
        <w:t xml:space="preserve">we tested </w:t>
      </w:r>
      <w:r w:rsidR="00F750E8">
        <w:t xml:space="preserve">the functionalities and results of each screen. For instance, on screen </w:t>
      </w:r>
      <w:r w:rsidR="001A529B">
        <w:t xml:space="preserve">Initial Configuration Screen, the user cannot go to the next screen </w:t>
      </w:r>
      <w:r w:rsidR="008A4EC1">
        <w:t xml:space="preserve">when the input name is invalid (empty, white space only, or null) or </w:t>
      </w:r>
      <w:r w:rsidR="00F4454C">
        <w:t xml:space="preserve">the difficulty is not selected. Another example is on Initial Game Screen, where we check for the value of </w:t>
      </w:r>
      <w:r w:rsidR="0046774D">
        <w:t>initial money and starting monument health based on the selected difficulty level</w:t>
      </w:r>
      <w:r w:rsidR="00613A4A">
        <w:t>.</w:t>
      </w:r>
    </w:p>
    <w:sectPr w:rsidR="0003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E0"/>
    <w:rsid w:val="00023629"/>
    <w:rsid w:val="00032A7C"/>
    <w:rsid w:val="000B4489"/>
    <w:rsid w:val="000C44E0"/>
    <w:rsid w:val="00101B71"/>
    <w:rsid w:val="001A02F0"/>
    <w:rsid w:val="001A529B"/>
    <w:rsid w:val="00275091"/>
    <w:rsid w:val="00286E12"/>
    <w:rsid w:val="002A6C5C"/>
    <w:rsid w:val="0033303E"/>
    <w:rsid w:val="0046774D"/>
    <w:rsid w:val="00586CCF"/>
    <w:rsid w:val="005A29F3"/>
    <w:rsid w:val="00613A4A"/>
    <w:rsid w:val="00673508"/>
    <w:rsid w:val="0075559E"/>
    <w:rsid w:val="008A4EC1"/>
    <w:rsid w:val="00AA66DC"/>
    <w:rsid w:val="00E7780F"/>
    <w:rsid w:val="00F4454C"/>
    <w:rsid w:val="00F7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1FA7"/>
  <w15:chartTrackingRefBased/>
  <w15:docId w15:val="{884B3253-7C58-4B41-9EF6-C7B1B06B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Pat T</dc:creator>
  <cp:keywords/>
  <dc:description/>
  <cp:lastModifiedBy>Tran, Pat T</cp:lastModifiedBy>
  <cp:revision>21</cp:revision>
  <dcterms:created xsi:type="dcterms:W3CDTF">2021-10-07T20:06:00Z</dcterms:created>
  <dcterms:modified xsi:type="dcterms:W3CDTF">2021-10-07T20:24:00Z</dcterms:modified>
</cp:coreProperties>
</file>