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651272"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E0B10D6" w:rsidR="00234B39" w:rsidRDefault="0065127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A6027">
        <w:rPr>
          <w:rFonts w:ascii="Arial" w:hAnsi="Arial" w:cs="Arial"/>
          <w:lang w:val="en"/>
        </w:rPr>
        <w:t>Jaslyn Shona D Souza</w:t>
      </w:r>
    </w:p>
    <w:p w14:paraId="677DC39A" w14:textId="14E1C8E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A6027">
        <w:rPr>
          <w:rFonts w:ascii="Arial" w:hAnsi="Arial" w:cs="Arial"/>
          <w:lang w:val="en"/>
        </w:rPr>
        <w:t>21a18.jaslyn@sjec.ac.in</w:t>
      </w:r>
    </w:p>
    <w:p w14:paraId="4D7EECF3" w14:textId="14B48D33" w:rsidR="00234B39" w:rsidRDefault="0065127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A6027" w:rsidRPr="00FA6027">
        <w:rPr>
          <w:rFonts w:ascii="Arial" w:hAnsi="Arial" w:cs="Arial"/>
          <w:lang w:val="en"/>
        </w:rPr>
        <w:t>Engineering</w:t>
      </w:r>
      <w:r w:rsidR="00FA6027">
        <w:rPr>
          <w:rFonts w:ascii="Arial" w:hAnsi="Arial" w:cs="Arial"/>
          <w:lang w:val="en"/>
        </w:rPr>
        <w:t xml:space="preserve"> -</w:t>
      </w:r>
      <w:r w:rsidR="00FA6027" w:rsidRPr="00FA6027">
        <w:rPr>
          <w:rFonts w:ascii="Arial" w:hAnsi="Arial" w:cs="Arial"/>
          <w:lang w:val="en"/>
        </w:rPr>
        <w:t xml:space="preserve"> </w:t>
      </w:r>
      <w:r w:rsidR="003475C0">
        <w:rPr>
          <w:rFonts w:ascii="Arial" w:hAnsi="Arial" w:cs="Arial"/>
          <w:lang w:val="en"/>
        </w:rPr>
        <w:t>A</w:t>
      </w:r>
      <w:r w:rsidR="00FA6027" w:rsidRPr="00FA6027">
        <w:rPr>
          <w:rFonts w:ascii="Arial" w:hAnsi="Arial" w:cs="Arial"/>
          <w:lang w:val="en"/>
        </w:rPr>
        <w:t>dvancements in renewable energy technologies.</w:t>
      </w:r>
    </w:p>
    <w:p w14:paraId="19551121" w14:textId="775C8DE1" w:rsidR="00234B39" w:rsidRDefault="0065127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A6027" w:rsidRPr="00FA6027">
        <w:rPr>
          <w:rFonts w:ascii="Arial" w:hAnsi="Arial" w:cs="Arial"/>
          <w:lang w:val="en"/>
        </w:rPr>
        <w:t>https://www.fepbl.com/index.php/estj/article/view/800</w:t>
      </w:r>
    </w:p>
    <w:p w14:paraId="6F7ED336" w14:textId="77777777" w:rsidR="00234B39" w:rsidRDefault="00651272">
      <w:pPr>
        <w:pStyle w:val="Heading3"/>
        <w:divId w:val="465317432"/>
        <w:rPr>
          <w:rFonts w:ascii="Arial" w:eastAsia="Times New Roman" w:hAnsi="Arial" w:cs="Arial"/>
          <w:lang w:val="en"/>
        </w:rPr>
      </w:pPr>
      <w:r>
        <w:rPr>
          <w:rFonts w:ascii="Arial" w:eastAsia="Times New Roman" w:hAnsi="Arial" w:cs="Arial"/>
          <w:lang w:val="en"/>
        </w:rPr>
        <w:t>Initial Prompt</w:t>
      </w:r>
    </w:p>
    <w:p w14:paraId="6C4686F7" w14:textId="77777777" w:rsidR="00143C9D" w:rsidRDefault="00651272" w:rsidP="00143C9D">
      <w:pPr>
        <w:pStyle w:val="NormalWeb"/>
        <w:divId w:val="465317432"/>
        <w:rPr>
          <w:rFonts w:ascii="Arial" w:hAnsi="Arial" w:cs="Arial"/>
        </w:rPr>
      </w:pPr>
      <w:proofErr w:type="gramStart"/>
      <w:r>
        <w:rPr>
          <w:rStyle w:val="Strong"/>
          <w:rFonts w:ascii="Arial" w:hAnsi="Arial" w:cs="Arial"/>
          <w:lang w:val="en"/>
        </w:rPr>
        <w:t xml:space="preserve">Description </w:t>
      </w:r>
      <w:r w:rsidR="00D81FBA">
        <w:rPr>
          <w:rStyle w:val="Strong"/>
          <w:rFonts w:ascii="Arial" w:hAnsi="Arial" w:cs="Arial"/>
          <w:lang w:val="en"/>
        </w:rPr>
        <w:t>:</w:t>
      </w:r>
      <w:proofErr w:type="gramEnd"/>
      <w:r w:rsidR="00D81FBA">
        <w:rPr>
          <w:rFonts w:ascii="Arial" w:hAnsi="Arial" w:cs="Arial"/>
          <w:lang w:val="en"/>
        </w:rPr>
        <w:t xml:space="preserve"> </w:t>
      </w:r>
      <w:r w:rsidR="00143C9D">
        <w:rPr>
          <w:rFonts w:ascii="Arial" w:hAnsi="Arial" w:cs="Arial"/>
        </w:rPr>
        <w:t xml:space="preserve">Prompt type- </w:t>
      </w:r>
      <w:r w:rsidR="00143C9D" w:rsidRPr="00D81FBA">
        <w:rPr>
          <w:rFonts w:ascii="Arial" w:hAnsi="Arial" w:cs="Arial"/>
        </w:rPr>
        <w:t>Instructional Prompt</w:t>
      </w:r>
    </w:p>
    <w:p w14:paraId="68B4B3A7" w14:textId="77777777" w:rsidR="00143C9D" w:rsidRPr="003475C0" w:rsidRDefault="00143C9D" w:rsidP="00143C9D">
      <w:pPr>
        <w:pStyle w:val="NormalWeb"/>
        <w:ind w:left="300" w:right="300"/>
        <w:divId w:val="465317432"/>
        <w:rPr>
          <w:rFonts w:ascii="Arial" w:hAnsi="Arial" w:cs="Arial"/>
        </w:rPr>
      </w:pPr>
      <w:r w:rsidRPr="003475C0">
        <w:rPr>
          <w:rFonts w:ascii="Arial" w:hAnsi="Arial" w:cs="Arial"/>
        </w:rPr>
        <w:t>Content: Provide a concise summary of the research paper "Advancements in Renewable Energy Technologies" by discussing the key advancements and developments mentioned in the paper.</w:t>
      </w:r>
    </w:p>
    <w:p w14:paraId="775D0CAB" w14:textId="77777777" w:rsidR="00143C9D" w:rsidRPr="003475C0" w:rsidRDefault="00143C9D" w:rsidP="00143C9D">
      <w:pPr>
        <w:pStyle w:val="NormalWeb"/>
        <w:ind w:left="300" w:right="300"/>
        <w:divId w:val="465317432"/>
        <w:rPr>
          <w:rFonts w:ascii="Arial" w:hAnsi="Arial" w:cs="Arial"/>
        </w:rPr>
      </w:pPr>
      <w:r w:rsidRPr="003475C0">
        <w:rPr>
          <w:rFonts w:ascii="Arial" w:hAnsi="Arial" w:cs="Arial"/>
        </w:rPr>
        <w:t>Structure:</w:t>
      </w:r>
    </w:p>
    <w:p w14:paraId="47BBF7C1" w14:textId="77777777" w:rsidR="00143C9D" w:rsidRPr="003475C0" w:rsidRDefault="00143C9D" w:rsidP="00143C9D">
      <w:pPr>
        <w:pStyle w:val="NormalWeb"/>
        <w:ind w:left="300" w:right="300"/>
        <w:divId w:val="465317432"/>
        <w:rPr>
          <w:rFonts w:ascii="Arial" w:hAnsi="Arial" w:cs="Arial"/>
        </w:rPr>
      </w:pPr>
      <w:r w:rsidRPr="003475C0">
        <w:rPr>
          <w:rFonts w:ascii="Arial" w:hAnsi="Arial" w:cs="Arial"/>
        </w:rPr>
        <w:t>Introduction to the topic.</w:t>
      </w:r>
    </w:p>
    <w:p w14:paraId="111C75DE" w14:textId="77777777" w:rsidR="00143C9D" w:rsidRPr="003475C0" w:rsidRDefault="00143C9D" w:rsidP="00143C9D">
      <w:pPr>
        <w:pStyle w:val="NormalWeb"/>
        <w:ind w:left="300" w:right="300"/>
        <w:divId w:val="465317432"/>
        <w:rPr>
          <w:rFonts w:ascii="Arial" w:hAnsi="Arial" w:cs="Arial"/>
        </w:rPr>
      </w:pPr>
      <w:r w:rsidRPr="003475C0">
        <w:rPr>
          <w:rFonts w:ascii="Arial" w:hAnsi="Arial" w:cs="Arial"/>
        </w:rPr>
        <w:t>Brief overview of the key advancements in renewable energy technologies.</w:t>
      </w:r>
    </w:p>
    <w:p w14:paraId="0BE27575" w14:textId="77777777" w:rsidR="00143C9D" w:rsidRDefault="00143C9D" w:rsidP="00143C9D">
      <w:pPr>
        <w:pStyle w:val="NormalWeb"/>
        <w:ind w:left="300"/>
        <w:divId w:val="465317432"/>
        <w:rPr>
          <w:rFonts w:ascii="Arial" w:hAnsi="Arial" w:cs="Arial"/>
          <w:lang w:val="en"/>
        </w:rPr>
      </w:pPr>
      <w:r w:rsidRPr="003475C0">
        <w:rPr>
          <w:rFonts w:ascii="Arial" w:hAnsi="Arial" w:cs="Arial"/>
        </w:rPr>
        <w:t>Conclusion summarizing the impact of these advancements.</w:t>
      </w:r>
    </w:p>
    <w:p w14:paraId="409C53C0" w14:textId="09C0B8A3" w:rsidR="00D81FBA" w:rsidRDefault="00651272" w:rsidP="00143C9D">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D81FBA">
        <w:rPr>
          <w:rStyle w:val="Strong"/>
          <w:rFonts w:ascii="Arial" w:hAnsi="Arial" w:cs="Arial"/>
          <w:lang w:val="en"/>
        </w:rPr>
        <w:t>:</w:t>
      </w:r>
      <w:proofErr w:type="gramEnd"/>
      <w:r w:rsidR="00D81FBA">
        <w:rPr>
          <w:rFonts w:ascii="Arial" w:hAnsi="Arial" w:cs="Arial"/>
          <w:lang w:val="en"/>
        </w:rPr>
        <w:t xml:space="preserve"> </w:t>
      </w:r>
    </w:p>
    <w:p w14:paraId="46F734B4" w14:textId="77777777" w:rsidR="00143C9D" w:rsidRPr="00143C9D" w:rsidRDefault="00143C9D" w:rsidP="00143C9D">
      <w:pPr>
        <w:pBdr>
          <w:top w:val="single" w:sz="2" w:space="0" w:color="E4E6E8"/>
          <w:left w:val="single" w:sz="2" w:space="0" w:color="E4E6E8"/>
          <w:bottom w:val="single" w:sz="2" w:space="0" w:color="E4E6E8"/>
          <w:right w:val="single" w:sz="2" w:space="0" w:color="E4E6E8"/>
        </w:pBdr>
        <w:shd w:val="clear" w:color="auto" w:fill="EBF5FA"/>
        <w:outlineLvl w:val="1"/>
        <w:divId w:val="465317432"/>
        <w:rPr>
          <w:rFonts w:ascii="Segoe UI" w:eastAsia="Times New Roman" w:hAnsi="Segoe UI" w:cs="Segoe UI"/>
          <w:b/>
          <w:bCs/>
          <w:sz w:val="36"/>
          <w:szCs w:val="36"/>
          <w:lang w:eastAsia="en-IN"/>
        </w:rPr>
      </w:pPr>
      <w:r w:rsidRPr="00143C9D">
        <w:rPr>
          <w:rFonts w:ascii="Segoe UI" w:eastAsia="Times New Roman" w:hAnsi="Segoe UI" w:cs="Segoe UI"/>
          <w:b/>
          <w:bCs/>
          <w:sz w:val="36"/>
          <w:szCs w:val="36"/>
          <w:lang w:eastAsia="en-IN"/>
        </w:rPr>
        <w:t>Advancements in Renewable Energy Technologies</w:t>
      </w:r>
    </w:p>
    <w:p w14:paraId="14ADAA6B" w14:textId="77777777" w:rsidR="00143C9D" w:rsidRPr="00143C9D" w:rsidRDefault="00143C9D" w:rsidP="00143C9D">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143C9D">
        <w:rPr>
          <w:rFonts w:ascii="Segoe UI" w:eastAsia="Times New Roman" w:hAnsi="Segoe UI" w:cs="Segoe UI"/>
          <w:color w:val="000000"/>
          <w:sz w:val="23"/>
          <w:szCs w:val="23"/>
          <w:lang w:eastAsia="en-IN"/>
        </w:rPr>
        <w:t>The research paper "Advancements in Renewable Energy Technologies" explores the critical developments in the field of renewable energy, emphasizing the urgent need for sustainable solutions in light of climate change and resource depletion.</w:t>
      </w:r>
    </w:p>
    <w:p w14:paraId="656F9A38" w14:textId="77777777" w:rsidR="00143C9D" w:rsidRPr="00143C9D" w:rsidRDefault="00143C9D" w:rsidP="00143C9D">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143C9D">
        <w:rPr>
          <w:rFonts w:ascii="Segoe UI" w:eastAsia="Times New Roman" w:hAnsi="Segoe UI" w:cs="Segoe UI"/>
          <w:color w:val="000000"/>
          <w:sz w:val="23"/>
          <w:szCs w:val="23"/>
          <w:lang w:eastAsia="en-IN"/>
        </w:rPr>
        <w:t>Key advancements include:</w:t>
      </w:r>
    </w:p>
    <w:p w14:paraId="057C3DE6" w14:textId="77777777" w:rsidR="00143C9D" w:rsidRPr="00143C9D" w:rsidRDefault="00143C9D" w:rsidP="00143C9D">
      <w:pPr>
        <w:numPr>
          <w:ilvl w:val="0"/>
          <w:numId w:val="9"/>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143C9D">
        <w:rPr>
          <w:rFonts w:ascii="Segoe UI" w:eastAsia="Times New Roman" w:hAnsi="Segoe UI" w:cs="Segoe UI"/>
          <w:b/>
          <w:bCs/>
          <w:color w:val="000000"/>
          <w:sz w:val="23"/>
          <w:szCs w:val="23"/>
          <w:bdr w:val="single" w:sz="2" w:space="0" w:color="E4E6E8" w:frame="1"/>
          <w:lang w:eastAsia="en-IN"/>
        </w:rPr>
        <w:t>Solar Energy Technologies</w:t>
      </w:r>
      <w:r w:rsidRPr="00143C9D">
        <w:rPr>
          <w:rFonts w:ascii="Segoe UI" w:eastAsia="Times New Roman" w:hAnsi="Segoe UI" w:cs="Segoe UI"/>
          <w:color w:val="000000"/>
          <w:sz w:val="23"/>
          <w:szCs w:val="23"/>
          <w:lang w:eastAsia="en-IN"/>
        </w:rPr>
        <w:t>: Innovations in photovoltaic materials, particularly perovskite solar cells and tandem solar cells, have significantly improved efficiency and cost-effectiveness. These advancements allow for better energy conversion and integration into everyday materials, such as windows and facades </w:t>
      </w:r>
      <w:r w:rsidRPr="00143C9D">
        <w:rPr>
          <w:rFonts w:ascii="Segoe UI" w:eastAsia="Times New Roman" w:hAnsi="Segoe UI" w:cs="Segoe UI"/>
          <w:b/>
          <w:bCs/>
          <w:color w:val="000000"/>
          <w:sz w:val="23"/>
          <w:szCs w:val="23"/>
          <w:bdr w:val="single" w:sz="2" w:space="0" w:color="E4E6E8" w:frame="1"/>
          <w:lang w:eastAsia="en-IN"/>
        </w:rPr>
        <w:t>[1]</w:t>
      </w:r>
      <w:r w:rsidRPr="00143C9D">
        <w:rPr>
          <w:rFonts w:ascii="Segoe UI" w:eastAsia="Times New Roman" w:hAnsi="Segoe UI" w:cs="Segoe UI"/>
          <w:color w:val="000000"/>
          <w:sz w:val="23"/>
          <w:szCs w:val="23"/>
          <w:lang w:eastAsia="en-IN"/>
        </w:rPr>
        <w:t> </w:t>
      </w:r>
      <w:r w:rsidRPr="00143C9D">
        <w:rPr>
          <w:rFonts w:ascii="Segoe UI" w:eastAsia="Times New Roman" w:hAnsi="Segoe UI" w:cs="Segoe UI"/>
          <w:b/>
          <w:bCs/>
          <w:color w:val="000000"/>
          <w:sz w:val="23"/>
          <w:szCs w:val="23"/>
          <w:bdr w:val="single" w:sz="2" w:space="0" w:color="E4E6E8" w:frame="1"/>
          <w:lang w:eastAsia="en-IN"/>
        </w:rPr>
        <w:t>[2]</w:t>
      </w:r>
      <w:r w:rsidRPr="00143C9D">
        <w:rPr>
          <w:rFonts w:ascii="Segoe UI" w:eastAsia="Times New Roman" w:hAnsi="Segoe UI" w:cs="Segoe UI"/>
          <w:color w:val="000000"/>
          <w:sz w:val="23"/>
          <w:szCs w:val="23"/>
          <w:lang w:eastAsia="en-IN"/>
        </w:rPr>
        <w:t>.</w:t>
      </w:r>
    </w:p>
    <w:p w14:paraId="0A5F5515" w14:textId="77777777" w:rsidR="00143C9D" w:rsidRPr="00143C9D" w:rsidRDefault="00143C9D" w:rsidP="00143C9D">
      <w:pPr>
        <w:numPr>
          <w:ilvl w:val="0"/>
          <w:numId w:val="9"/>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143C9D">
        <w:rPr>
          <w:rFonts w:ascii="Segoe UI" w:eastAsia="Times New Roman" w:hAnsi="Segoe UI" w:cs="Segoe UI"/>
          <w:b/>
          <w:bCs/>
          <w:color w:val="000000"/>
          <w:sz w:val="23"/>
          <w:szCs w:val="23"/>
          <w:bdr w:val="single" w:sz="2" w:space="0" w:color="E4E6E8" w:frame="1"/>
          <w:lang w:eastAsia="en-IN"/>
        </w:rPr>
        <w:t>Wind Energy Technologies</w:t>
      </w:r>
      <w:r w:rsidRPr="00143C9D">
        <w:rPr>
          <w:rFonts w:ascii="Segoe UI" w:eastAsia="Times New Roman" w:hAnsi="Segoe UI" w:cs="Segoe UI"/>
          <w:color w:val="000000"/>
          <w:sz w:val="23"/>
          <w:szCs w:val="23"/>
          <w:lang w:eastAsia="en-IN"/>
        </w:rPr>
        <w:t>: The paper highlights improvements in turbine designs, including horizontal and vertical-axis turbines, which enhance energy conversion efficiency. Offshore wind farms are also gaining traction, contributing to the overall growth of wind energy as a reliable source </w:t>
      </w:r>
      <w:r w:rsidRPr="00143C9D">
        <w:rPr>
          <w:rFonts w:ascii="Segoe UI" w:eastAsia="Times New Roman" w:hAnsi="Segoe UI" w:cs="Segoe UI"/>
          <w:b/>
          <w:bCs/>
          <w:color w:val="000000"/>
          <w:sz w:val="23"/>
          <w:szCs w:val="23"/>
          <w:bdr w:val="single" w:sz="2" w:space="0" w:color="E4E6E8" w:frame="1"/>
          <w:lang w:eastAsia="en-IN"/>
        </w:rPr>
        <w:t>[3]</w:t>
      </w:r>
      <w:r w:rsidRPr="00143C9D">
        <w:rPr>
          <w:rFonts w:ascii="Segoe UI" w:eastAsia="Times New Roman" w:hAnsi="Segoe UI" w:cs="Segoe UI"/>
          <w:color w:val="000000"/>
          <w:sz w:val="23"/>
          <w:szCs w:val="23"/>
          <w:lang w:eastAsia="en-IN"/>
        </w:rPr>
        <w:t> </w:t>
      </w:r>
      <w:r w:rsidRPr="00143C9D">
        <w:rPr>
          <w:rFonts w:ascii="Segoe UI" w:eastAsia="Times New Roman" w:hAnsi="Segoe UI" w:cs="Segoe UI"/>
          <w:b/>
          <w:bCs/>
          <w:color w:val="000000"/>
          <w:sz w:val="23"/>
          <w:szCs w:val="23"/>
          <w:bdr w:val="single" w:sz="2" w:space="0" w:color="E4E6E8" w:frame="1"/>
          <w:lang w:eastAsia="en-IN"/>
        </w:rPr>
        <w:t>[4]</w:t>
      </w:r>
      <w:r w:rsidRPr="00143C9D">
        <w:rPr>
          <w:rFonts w:ascii="Segoe UI" w:eastAsia="Times New Roman" w:hAnsi="Segoe UI" w:cs="Segoe UI"/>
          <w:color w:val="000000"/>
          <w:sz w:val="23"/>
          <w:szCs w:val="23"/>
          <w:lang w:eastAsia="en-IN"/>
        </w:rPr>
        <w:t>.</w:t>
      </w:r>
    </w:p>
    <w:p w14:paraId="064FC6C5" w14:textId="77777777" w:rsidR="00143C9D" w:rsidRPr="00143C9D" w:rsidRDefault="00143C9D" w:rsidP="00143C9D">
      <w:pPr>
        <w:numPr>
          <w:ilvl w:val="0"/>
          <w:numId w:val="9"/>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143C9D">
        <w:rPr>
          <w:rFonts w:ascii="Segoe UI" w:eastAsia="Times New Roman" w:hAnsi="Segoe UI" w:cs="Segoe UI"/>
          <w:b/>
          <w:bCs/>
          <w:color w:val="000000"/>
          <w:sz w:val="23"/>
          <w:szCs w:val="23"/>
          <w:bdr w:val="single" w:sz="2" w:space="0" w:color="E4E6E8" w:frame="1"/>
          <w:lang w:eastAsia="en-IN"/>
        </w:rPr>
        <w:t>Biomass Energy Technologies</w:t>
      </w:r>
      <w:r w:rsidRPr="00143C9D">
        <w:rPr>
          <w:rFonts w:ascii="Segoe UI" w:eastAsia="Times New Roman" w:hAnsi="Segoe UI" w:cs="Segoe UI"/>
          <w:color w:val="000000"/>
          <w:sz w:val="23"/>
          <w:szCs w:val="23"/>
          <w:lang w:eastAsia="en-IN"/>
        </w:rPr>
        <w:t>: Research focuses on second and third-generation biofuels derived from non-food crops and algae, which offer higher energy yields and reduce competition with food production. This versatility positions biomass as a crucial player in sustainable energy solutions </w:t>
      </w:r>
      <w:r w:rsidRPr="00143C9D">
        <w:rPr>
          <w:rFonts w:ascii="Segoe UI" w:eastAsia="Times New Roman" w:hAnsi="Segoe UI" w:cs="Segoe UI"/>
          <w:b/>
          <w:bCs/>
          <w:color w:val="000000"/>
          <w:sz w:val="23"/>
          <w:szCs w:val="23"/>
          <w:bdr w:val="single" w:sz="2" w:space="0" w:color="E4E6E8" w:frame="1"/>
          <w:lang w:eastAsia="en-IN"/>
        </w:rPr>
        <w:t>[5]</w:t>
      </w:r>
      <w:r w:rsidRPr="00143C9D">
        <w:rPr>
          <w:rFonts w:ascii="Segoe UI" w:eastAsia="Times New Roman" w:hAnsi="Segoe UI" w:cs="Segoe UI"/>
          <w:color w:val="000000"/>
          <w:sz w:val="23"/>
          <w:szCs w:val="23"/>
          <w:lang w:eastAsia="en-IN"/>
        </w:rPr>
        <w:t>.</w:t>
      </w:r>
    </w:p>
    <w:p w14:paraId="3D8939A0" w14:textId="77777777" w:rsidR="00143C9D" w:rsidRPr="00143C9D" w:rsidRDefault="00143C9D" w:rsidP="00143C9D">
      <w:pPr>
        <w:numPr>
          <w:ilvl w:val="0"/>
          <w:numId w:val="9"/>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143C9D">
        <w:rPr>
          <w:rFonts w:ascii="Segoe UI" w:eastAsia="Times New Roman" w:hAnsi="Segoe UI" w:cs="Segoe UI"/>
          <w:b/>
          <w:bCs/>
          <w:color w:val="000000"/>
          <w:sz w:val="23"/>
          <w:szCs w:val="23"/>
          <w:bdr w:val="single" w:sz="2" w:space="0" w:color="E4E6E8" w:frame="1"/>
          <w:lang w:eastAsia="en-IN"/>
        </w:rPr>
        <w:t>Hydropower and Geothermal Energy</w:t>
      </w:r>
      <w:r w:rsidRPr="00143C9D">
        <w:rPr>
          <w:rFonts w:ascii="Segoe UI" w:eastAsia="Times New Roman" w:hAnsi="Segoe UI" w:cs="Segoe UI"/>
          <w:color w:val="000000"/>
          <w:sz w:val="23"/>
          <w:szCs w:val="23"/>
          <w:lang w:eastAsia="en-IN"/>
        </w:rPr>
        <w:t>: The paper discusses sustainable dam designs in hydropower and the growing momentum of geothermal energy, which is often overlooked but holds significant potential for clean energy generation </w:t>
      </w:r>
      <w:r w:rsidRPr="00143C9D">
        <w:rPr>
          <w:rFonts w:ascii="Segoe UI" w:eastAsia="Times New Roman" w:hAnsi="Segoe UI" w:cs="Segoe UI"/>
          <w:b/>
          <w:bCs/>
          <w:color w:val="000000"/>
          <w:sz w:val="23"/>
          <w:szCs w:val="23"/>
          <w:bdr w:val="single" w:sz="2" w:space="0" w:color="E4E6E8" w:frame="1"/>
          <w:lang w:eastAsia="en-IN"/>
        </w:rPr>
        <w:t>[4]</w:t>
      </w:r>
      <w:r w:rsidRPr="00143C9D">
        <w:rPr>
          <w:rFonts w:ascii="Segoe UI" w:eastAsia="Times New Roman" w:hAnsi="Segoe UI" w:cs="Segoe UI"/>
          <w:color w:val="000000"/>
          <w:sz w:val="23"/>
          <w:szCs w:val="23"/>
          <w:lang w:eastAsia="en-IN"/>
        </w:rPr>
        <w:t>.</w:t>
      </w:r>
    </w:p>
    <w:p w14:paraId="54748298" w14:textId="77777777" w:rsidR="00143C9D" w:rsidRPr="00143C9D" w:rsidRDefault="00143C9D" w:rsidP="00143C9D">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143C9D">
        <w:rPr>
          <w:rFonts w:ascii="Segoe UI" w:eastAsia="Times New Roman" w:hAnsi="Segoe UI" w:cs="Segoe UI"/>
          <w:color w:val="000000"/>
          <w:sz w:val="23"/>
          <w:szCs w:val="23"/>
          <w:lang w:eastAsia="en-IN"/>
        </w:rPr>
        <w:t>In conclusion, these advancements in renewable energy technologies are pivotal for transitioning to a sustainable energy future. They not only address the growing global energy demands but also mitigate the environmental impacts associated with traditional energy sources, fostering a cleaner and more resilient energy paradigm.</w:t>
      </w:r>
    </w:p>
    <w:p w14:paraId="45247207" w14:textId="02BD3347" w:rsidR="00234B39" w:rsidRPr="0027610C" w:rsidRDefault="00651272" w:rsidP="00D81FBA">
      <w:pPr>
        <w:pStyle w:val="NormalWeb"/>
        <w:divId w:val="465317432"/>
        <w:rPr>
          <w:rFonts w:ascii="Arial" w:eastAsia="Times New Roman" w:hAnsi="Arial" w:cs="Arial"/>
          <w:b/>
          <w:bCs/>
          <w:lang w:val="en"/>
        </w:rPr>
      </w:pPr>
      <w:r w:rsidRPr="0027610C">
        <w:rPr>
          <w:rFonts w:ascii="Arial" w:eastAsia="Times New Roman" w:hAnsi="Arial" w:cs="Arial"/>
          <w:b/>
          <w:bCs/>
          <w:lang w:val="en"/>
        </w:rPr>
        <w:t>Iteration 1</w:t>
      </w:r>
    </w:p>
    <w:p w14:paraId="22374C6A" w14:textId="45F486EF" w:rsidR="00234B39" w:rsidRDefault="00651272">
      <w:pPr>
        <w:pStyle w:val="NormalWeb"/>
        <w:divId w:val="465317432"/>
        <w:rPr>
          <w:rFonts w:ascii="Arial" w:hAnsi="Arial" w:cs="Arial"/>
        </w:rPr>
      </w:pPr>
      <w:proofErr w:type="gramStart"/>
      <w:r>
        <w:rPr>
          <w:rStyle w:val="Strong"/>
          <w:rFonts w:ascii="Arial" w:hAnsi="Arial" w:cs="Arial"/>
          <w:lang w:val="en"/>
        </w:rPr>
        <w:t>D</w:t>
      </w:r>
      <w:r>
        <w:rPr>
          <w:rStyle w:val="Strong"/>
          <w:rFonts w:ascii="Arial" w:hAnsi="Arial" w:cs="Arial"/>
          <w:lang w:val="en"/>
        </w:rPr>
        <w:t xml:space="preserve">escription </w:t>
      </w:r>
      <w:r w:rsidR="00D81FBA">
        <w:rPr>
          <w:rStyle w:val="Strong"/>
          <w:rFonts w:ascii="Arial" w:hAnsi="Arial" w:cs="Arial"/>
          <w:lang w:val="en"/>
        </w:rPr>
        <w:t>:</w:t>
      </w:r>
      <w:proofErr w:type="gramEnd"/>
      <w:r>
        <w:rPr>
          <w:rFonts w:ascii="Arial" w:hAnsi="Arial" w:cs="Arial"/>
          <w:lang w:val="en"/>
        </w:rPr>
        <w:t xml:space="preserve"> </w:t>
      </w:r>
      <w:r w:rsidR="00D81FBA">
        <w:rPr>
          <w:rFonts w:ascii="Arial" w:hAnsi="Arial" w:cs="Arial"/>
        </w:rPr>
        <w:t xml:space="preserve">Prompt type- </w:t>
      </w:r>
      <w:r w:rsidR="00143C9D" w:rsidRPr="00143C9D">
        <w:rPr>
          <w:rFonts w:ascii="Arial" w:hAnsi="Arial" w:cs="Arial"/>
        </w:rPr>
        <w:t>Contextual Prompt</w:t>
      </w:r>
    </w:p>
    <w:p w14:paraId="1F81D2F5" w14:textId="77777777" w:rsidR="00143C9D" w:rsidRDefault="003475C0" w:rsidP="00143C9D">
      <w:pPr>
        <w:pStyle w:val="NormalWeb"/>
        <w:ind w:left="600" w:right="600"/>
        <w:divId w:val="465317432"/>
        <w:rPr>
          <w:rFonts w:ascii="Arial" w:hAnsi="Arial" w:cs="Arial"/>
        </w:rPr>
      </w:pPr>
      <w:r w:rsidRPr="003475C0">
        <w:rPr>
          <w:rFonts w:ascii="Arial" w:hAnsi="Arial" w:cs="Arial"/>
        </w:rPr>
        <w:t xml:space="preserve">Content: </w:t>
      </w:r>
      <w:r w:rsidR="00143C9D" w:rsidRPr="00143C9D">
        <w:rPr>
          <w:rFonts w:ascii="Arial" w:hAnsi="Arial" w:cs="Arial"/>
        </w:rPr>
        <w:t>Considering the rapid growth in renewable energy technologies, summarize how the research paper addresses the latest advancements in solar and wind energy.</w:t>
      </w:r>
    </w:p>
    <w:p w14:paraId="2BD0D711" w14:textId="77F224FC" w:rsidR="00D81FBA" w:rsidRDefault="00651272" w:rsidP="00143C9D">
      <w:pPr>
        <w:pStyle w:val="NormalWeb"/>
        <w:ind w:right="600"/>
        <w:divId w:val="465317432"/>
        <w:rPr>
          <w:rFonts w:ascii="Arial" w:hAnsi="Arial" w:cs="Arial"/>
          <w:lang w:val="en"/>
        </w:rPr>
      </w:pPr>
      <w:r>
        <w:rPr>
          <w:rStyle w:val="Strong"/>
          <w:rFonts w:ascii="Arial" w:hAnsi="Arial" w:cs="Arial"/>
          <w:lang w:val="en"/>
        </w:rPr>
        <w:t>Generated Summary</w:t>
      </w:r>
      <w:r w:rsidR="00D81FBA">
        <w:rPr>
          <w:rStyle w:val="Strong"/>
          <w:rFonts w:ascii="Arial" w:hAnsi="Arial" w:cs="Arial"/>
          <w:lang w:val="en"/>
        </w:rPr>
        <w:t>:</w:t>
      </w:r>
      <w:r>
        <w:rPr>
          <w:rFonts w:ascii="Arial" w:hAnsi="Arial" w:cs="Arial"/>
          <w:lang w:val="en"/>
        </w:rPr>
        <w:t xml:space="preserve"> </w:t>
      </w:r>
    </w:p>
    <w:p w14:paraId="43ACFF8D" w14:textId="77777777" w:rsidR="00915B4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outlineLvl w:val="1"/>
        <w:divId w:val="465317432"/>
        <w:rPr>
          <w:rFonts w:ascii="Segoe UI" w:eastAsia="Times New Roman" w:hAnsi="Segoe UI" w:cs="Segoe UI"/>
          <w:b/>
          <w:bCs/>
          <w:sz w:val="36"/>
          <w:szCs w:val="36"/>
          <w:lang w:eastAsia="en-IN"/>
        </w:rPr>
      </w:pPr>
      <w:r w:rsidRPr="00915B49">
        <w:rPr>
          <w:rFonts w:ascii="Segoe UI" w:eastAsia="Times New Roman" w:hAnsi="Segoe UI" w:cs="Segoe UI"/>
          <w:b/>
          <w:bCs/>
          <w:sz w:val="36"/>
          <w:szCs w:val="36"/>
          <w:lang w:eastAsia="en-IN"/>
        </w:rPr>
        <w:t>Advancements in Solar and Wind Energy Technologies</w:t>
      </w:r>
    </w:p>
    <w:p w14:paraId="5ED495D1" w14:textId="77777777" w:rsidR="00915B4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915B49">
        <w:rPr>
          <w:rFonts w:ascii="Segoe UI" w:eastAsia="Times New Roman" w:hAnsi="Segoe UI" w:cs="Segoe UI"/>
          <w:color w:val="000000"/>
          <w:sz w:val="23"/>
          <w:szCs w:val="23"/>
          <w:lang w:eastAsia="en-IN"/>
        </w:rPr>
        <w:t>The research paper provides a comprehensive overview of the latest advancements in solar and wind energy technologies, reflecting the rapid growth in the renewable energy sector.</w:t>
      </w:r>
    </w:p>
    <w:p w14:paraId="1C846BB6" w14:textId="77777777" w:rsidR="00915B4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spacing w:beforeAutospacing="1" w:after="100" w:afterAutospacing="1"/>
        <w:divId w:val="465317432"/>
        <w:rPr>
          <w:rFonts w:ascii="Segoe UI" w:eastAsia="Times New Roman" w:hAnsi="Segoe UI" w:cs="Segoe UI"/>
          <w:color w:val="000000"/>
          <w:sz w:val="23"/>
          <w:szCs w:val="23"/>
          <w:lang w:eastAsia="en-IN"/>
        </w:rPr>
      </w:pPr>
      <w:r w:rsidRPr="00915B49">
        <w:rPr>
          <w:rFonts w:ascii="Segoe UI" w:eastAsia="Times New Roman" w:hAnsi="Segoe UI" w:cs="Segoe UI"/>
          <w:color w:val="000000"/>
          <w:sz w:val="23"/>
          <w:szCs w:val="23"/>
          <w:lang w:eastAsia="en-IN"/>
        </w:rPr>
        <w:t>In solar energy, significant innovations include the development of perovskite solar cells, which have achieved remarkable efficiency levels and present cost-effective alternatives to traditional solar cells. The paper also discusses tandem solar cells that combine various materials to capture a wider spectrum of sunlight, enhancing energy conversion efficiency. Furthermore, the integration of solar technologies into everyday materials, such as building-integrated photovoltaics (BIPV), showcases the versatility of solar energy solutions </w:t>
      </w:r>
      <w:r w:rsidRPr="00915B49">
        <w:rPr>
          <w:rFonts w:ascii="Segoe UI" w:eastAsia="Times New Roman" w:hAnsi="Segoe UI" w:cs="Segoe UI"/>
          <w:b/>
          <w:bCs/>
          <w:color w:val="000000"/>
          <w:sz w:val="23"/>
          <w:szCs w:val="23"/>
          <w:bdr w:val="single" w:sz="2" w:space="0" w:color="E4E6E8" w:frame="1"/>
          <w:lang w:eastAsia="en-IN"/>
        </w:rPr>
        <w:t>[1]</w:t>
      </w:r>
      <w:r w:rsidRPr="00915B49">
        <w:rPr>
          <w:rFonts w:ascii="Segoe UI" w:eastAsia="Times New Roman" w:hAnsi="Segoe UI" w:cs="Segoe UI"/>
          <w:color w:val="000000"/>
          <w:sz w:val="23"/>
          <w:szCs w:val="23"/>
          <w:lang w:eastAsia="en-IN"/>
        </w:rPr>
        <w:t> </w:t>
      </w:r>
      <w:r w:rsidRPr="00915B49">
        <w:rPr>
          <w:rFonts w:ascii="Segoe UI" w:eastAsia="Times New Roman" w:hAnsi="Segoe UI" w:cs="Segoe UI"/>
          <w:b/>
          <w:bCs/>
          <w:color w:val="000000"/>
          <w:sz w:val="23"/>
          <w:szCs w:val="23"/>
          <w:bdr w:val="single" w:sz="2" w:space="0" w:color="E4E6E8" w:frame="1"/>
          <w:lang w:eastAsia="en-IN"/>
        </w:rPr>
        <w:t>[2]</w:t>
      </w:r>
      <w:r w:rsidRPr="00915B49">
        <w:rPr>
          <w:rFonts w:ascii="Segoe UI" w:eastAsia="Times New Roman" w:hAnsi="Segoe UI" w:cs="Segoe UI"/>
          <w:color w:val="000000"/>
          <w:sz w:val="23"/>
          <w:szCs w:val="23"/>
          <w:lang w:eastAsia="en-IN"/>
        </w:rPr>
        <w:t>.</w:t>
      </w:r>
    </w:p>
    <w:p w14:paraId="1F24F777" w14:textId="77777777" w:rsidR="00915B4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spacing w:beforeAutospacing="1" w:after="100" w:afterAutospacing="1"/>
        <w:divId w:val="465317432"/>
        <w:rPr>
          <w:rFonts w:ascii="Segoe UI" w:eastAsia="Times New Roman" w:hAnsi="Segoe UI" w:cs="Segoe UI"/>
          <w:color w:val="000000"/>
          <w:sz w:val="23"/>
          <w:szCs w:val="23"/>
          <w:lang w:eastAsia="en-IN"/>
        </w:rPr>
      </w:pPr>
      <w:r w:rsidRPr="00915B49">
        <w:rPr>
          <w:rFonts w:ascii="Segoe UI" w:eastAsia="Times New Roman" w:hAnsi="Segoe UI" w:cs="Segoe UI"/>
          <w:color w:val="000000"/>
          <w:sz w:val="23"/>
          <w:szCs w:val="23"/>
          <w:lang w:eastAsia="en-IN"/>
        </w:rPr>
        <w:t>For wind energy, advancements focus on optimizing turbine designs and exploring offshore wind farms, which offer unique opportunities for harnessing wind energy in less populated areas. These developments are crucial for increasing the reliability and efficiency of wind energy, contributing to a sustainable energy future </w:t>
      </w:r>
      <w:r w:rsidRPr="00915B49">
        <w:rPr>
          <w:rFonts w:ascii="Segoe UI" w:eastAsia="Times New Roman" w:hAnsi="Segoe UI" w:cs="Segoe UI"/>
          <w:b/>
          <w:bCs/>
          <w:color w:val="000000"/>
          <w:sz w:val="23"/>
          <w:szCs w:val="23"/>
          <w:bdr w:val="single" w:sz="2" w:space="0" w:color="E4E6E8" w:frame="1"/>
          <w:lang w:eastAsia="en-IN"/>
        </w:rPr>
        <w:t>[3]</w:t>
      </w:r>
      <w:r w:rsidRPr="00915B49">
        <w:rPr>
          <w:rFonts w:ascii="Segoe UI" w:eastAsia="Times New Roman" w:hAnsi="Segoe UI" w:cs="Segoe UI"/>
          <w:color w:val="000000"/>
          <w:sz w:val="23"/>
          <w:szCs w:val="23"/>
          <w:lang w:eastAsia="en-IN"/>
        </w:rPr>
        <w:t>. Overall, the paper emphasizes the importance of these advancements in addressing global energy demands and environmental challenges.</w:t>
      </w:r>
    </w:p>
    <w:p w14:paraId="1825179E" w14:textId="452F827F" w:rsidR="00234B39" w:rsidRPr="0027610C" w:rsidRDefault="00651272" w:rsidP="00D81FBA">
      <w:pPr>
        <w:pStyle w:val="NormalWeb"/>
        <w:divId w:val="465317432"/>
        <w:rPr>
          <w:rFonts w:ascii="Arial" w:eastAsia="Times New Roman" w:hAnsi="Arial" w:cs="Arial"/>
          <w:b/>
          <w:bCs/>
          <w:lang w:val="en"/>
        </w:rPr>
      </w:pPr>
      <w:r w:rsidRPr="0027610C">
        <w:rPr>
          <w:rFonts w:ascii="Arial" w:eastAsia="Times New Roman" w:hAnsi="Arial" w:cs="Arial"/>
          <w:b/>
          <w:bCs/>
          <w:lang w:val="en"/>
        </w:rPr>
        <w:t>Iteration 2</w:t>
      </w:r>
    </w:p>
    <w:p w14:paraId="6207C2C4" w14:textId="6AC4739E" w:rsidR="00234B39" w:rsidRDefault="00651272">
      <w:pPr>
        <w:pStyle w:val="NormalWeb"/>
        <w:divId w:val="465317432"/>
        <w:rPr>
          <w:rFonts w:ascii="Arial" w:hAnsi="Arial" w:cs="Arial"/>
        </w:rPr>
      </w:pPr>
      <w:proofErr w:type="gramStart"/>
      <w:r>
        <w:rPr>
          <w:rStyle w:val="Strong"/>
          <w:rFonts w:ascii="Arial" w:hAnsi="Arial" w:cs="Arial"/>
          <w:lang w:val="en"/>
        </w:rPr>
        <w:t>D</w:t>
      </w:r>
      <w:r>
        <w:rPr>
          <w:rStyle w:val="Strong"/>
          <w:rFonts w:ascii="Arial" w:hAnsi="Arial" w:cs="Arial"/>
          <w:lang w:val="en"/>
        </w:rPr>
        <w:t xml:space="preserve">escription </w:t>
      </w:r>
      <w:r w:rsidR="00915B49">
        <w:rPr>
          <w:rStyle w:val="Strong"/>
          <w:rFonts w:ascii="Arial" w:hAnsi="Arial" w:cs="Arial"/>
          <w:lang w:val="en"/>
        </w:rPr>
        <w:t>:</w:t>
      </w:r>
      <w:proofErr w:type="gramEnd"/>
      <w:r>
        <w:rPr>
          <w:rFonts w:ascii="Arial" w:hAnsi="Arial" w:cs="Arial"/>
          <w:lang w:val="en"/>
        </w:rPr>
        <w:t xml:space="preserve"> </w:t>
      </w:r>
      <w:r w:rsidR="00915B49">
        <w:rPr>
          <w:rFonts w:ascii="Arial" w:hAnsi="Arial" w:cs="Arial"/>
          <w:lang w:val="en"/>
        </w:rPr>
        <w:t xml:space="preserve">Prompt type: </w:t>
      </w:r>
      <w:r w:rsidR="00915B49" w:rsidRPr="00915B49">
        <w:rPr>
          <w:rFonts w:ascii="Arial" w:hAnsi="Arial" w:cs="Arial"/>
        </w:rPr>
        <w:t>Chain-of-Thought Prompt</w:t>
      </w:r>
    </w:p>
    <w:p w14:paraId="12727352" w14:textId="09ECFE7C" w:rsidR="00915B49" w:rsidRDefault="00915B49">
      <w:pPr>
        <w:pStyle w:val="NormalWeb"/>
        <w:divId w:val="465317432"/>
        <w:rPr>
          <w:rFonts w:ascii="Arial" w:hAnsi="Arial" w:cs="Arial"/>
          <w:lang w:val="en"/>
        </w:rPr>
      </w:pPr>
      <w:r>
        <w:rPr>
          <w:rFonts w:ascii="Arial" w:hAnsi="Arial" w:cs="Arial"/>
        </w:rPr>
        <w:t xml:space="preserve">Prompt: </w:t>
      </w:r>
      <w:r w:rsidRPr="00915B49">
        <w:rPr>
          <w:rFonts w:ascii="Arial" w:hAnsi="Arial" w:cs="Arial"/>
        </w:rPr>
        <w:t>Step-by-step, explain the key advancements in renewable energy technologies presented in the paper and how they contribute to reducing carbon emissions</w:t>
      </w:r>
      <w:r>
        <w:rPr>
          <w:rFonts w:ascii="Arial" w:hAnsi="Arial" w:cs="Arial"/>
        </w:rPr>
        <w:t xml:space="preserve"> in 100 words</w:t>
      </w:r>
      <w:r w:rsidRPr="00915B49">
        <w:rPr>
          <w:rFonts w:ascii="Arial" w:hAnsi="Arial" w:cs="Arial"/>
        </w:rPr>
        <w:t>.</w:t>
      </w:r>
    </w:p>
    <w:p w14:paraId="1908498C" w14:textId="77777777" w:rsidR="00915B49" w:rsidRDefault="00651272" w:rsidP="00915B49">
      <w:pPr>
        <w:pStyle w:val="NormalWeb"/>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15B49">
        <w:rPr>
          <w:rStyle w:val="Strong"/>
          <w:rFonts w:ascii="Arial" w:hAnsi="Arial" w:cs="Arial"/>
          <w:lang w:val="en"/>
        </w:rPr>
        <w:t>:</w:t>
      </w:r>
      <w:proofErr w:type="gramEnd"/>
    </w:p>
    <w:p w14:paraId="45601E9C" w14:textId="01684AC0" w:rsidR="00915B49" w:rsidRPr="00915B49" w:rsidRDefault="00651272" w:rsidP="00915B49">
      <w:pPr>
        <w:pStyle w:val="NormalWeb"/>
        <w:divId w:val="465317432"/>
        <w:rPr>
          <w:rFonts w:ascii="Arial" w:hAnsi="Arial" w:cs="Arial"/>
          <w:b/>
          <w:bCs/>
        </w:rPr>
      </w:pPr>
      <w:r>
        <w:rPr>
          <w:rFonts w:ascii="Arial" w:hAnsi="Arial" w:cs="Arial"/>
          <w:lang w:val="en"/>
        </w:rPr>
        <w:t xml:space="preserve"> </w:t>
      </w:r>
      <w:r w:rsidR="00915B49" w:rsidRPr="00915B49">
        <w:rPr>
          <w:rFonts w:ascii="Arial" w:hAnsi="Arial" w:cs="Arial"/>
          <w:b/>
          <w:bCs/>
        </w:rPr>
        <w:t>Key Advancements in Renewable Energy Technologies</w:t>
      </w:r>
    </w:p>
    <w:p w14:paraId="13832576" w14:textId="77777777" w:rsidR="00915B49" w:rsidRPr="00915B49" w:rsidRDefault="00915B49" w:rsidP="00915B49">
      <w:pPr>
        <w:pStyle w:val="NormalWeb"/>
        <w:divId w:val="465317432"/>
        <w:rPr>
          <w:rFonts w:ascii="Arial" w:hAnsi="Arial" w:cs="Arial"/>
        </w:rPr>
      </w:pPr>
      <w:r w:rsidRPr="00915B49">
        <w:rPr>
          <w:rFonts w:ascii="Arial" w:hAnsi="Arial" w:cs="Arial"/>
        </w:rPr>
        <w:t>The paper highlights several key advancements in renewable energy technologies that contribute to reducing carbon emissions:</w:t>
      </w:r>
    </w:p>
    <w:p w14:paraId="2940CABA" w14:textId="77777777" w:rsidR="00915B49" w:rsidRPr="00915B49" w:rsidRDefault="00915B49" w:rsidP="00915B49">
      <w:pPr>
        <w:pStyle w:val="NormalWeb"/>
        <w:numPr>
          <w:ilvl w:val="0"/>
          <w:numId w:val="10"/>
        </w:numPr>
        <w:divId w:val="465317432"/>
        <w:rPr>
          <w:rFonts w:ascii="Arial" w:hAnsi="Arial" w:cs="Arial"/>
        </w:rPr>
      </w:pPr>
      <w:r w:rsidRPr="00915B49">
        <w:rPr>
          <w:rFonts w:ascii="Arial" w:hAnsi="Arial" w:cs="Arial"/>
          <w:b/>
          <w:bCs/>
        </w:rPr>
        <w:t>Solar Energy Innovations</w:t>
      </w:r>
      <w:r w:rsidRPr="00915B49">
        <w:rPr>
          <w:rFonts w:ascii="Arial" w:hAnsi="Arial" w:cs="Arial"/>
        </w:rPr>
        <w:t>: The development of perovskite solar cells and tandem solar cells enhances efficiency and reduces costs, making solar energy more accessible and effective in displacing fossil fuels </w:t>
      </w:r>
      <w:r w:rsidRPr="00915B49">
        <w:rPr>
          <w:rFonts w:ascii="Arial" w:hAnsi="Arial" w:cs="Arial"/>
          <w:b/>
          <w:bCs/>
        </w:rPr>
        <w:t>[1]</w:t>
      </w:r>
      <w:r w:rsidRPr="00915B49">
        <w:rPr>
          <w:rFonts w:ascii="Arial" w:hAnsi="Arial" w:cs="Arial"/>
        </w:rPr>
        <w:t> </w:t>
      </w:r>
      <w:r w:rsidRPr="00915B49">
        <w:rPr>
          <w:rFonts w:ascii="Arial" w:hAnsi="Arial" w:cs="Arial"/>
          <w:b/>
          <w:bCs/>
        </w:rPr>
        <w:t>[2]</w:t>
      </w:r>
      <w:r w:rsidRPr="00915B49">
        <w:rPr>
          <w:rFonts w:ascii="Arial" w:hAnsi="Arial" w:cs="Arial"/>
        </w:rPr>
        <w:t>.</w:t>
      </w:r>
    </w:p>
    <w:p w14:paraId="35AE1784" w14:textId="77777777" w:rsidR="00915B49" w:rsidRPr="00915B49" w:rsidRDefault="00915B49" w:rsidP="00915B49">
      <w:pPr>
        <w:pStyle w:val="NormalWeb"/>
        <w:numPr>
          <w:ilvl w:val="0"/>
          <w:numId w:val="10"/>
        </w:numPr>
        <w:divId w:val="465317432"/>
        <w:rPr>
          <w:rFonts w:ascii="Arial" w:hAnsi="Arial" w:cs="Arial"/>
        </w:rPr>
      </w:pPr>
      <w:r w:rsidRPr="00915B49">
        <w:rPr>
          <w:rFonts w:ascii="Arial" w:hAnsi="Arial" w:cs="Arial"/>
          <w:b/>
          <w:bCs/>
        </w:rPr>
        <w:t>Energy Storage Solutions</w:t>
      </w:r>
      <w:r w:rsidRPr="00915B49">
        <w:rPr>
          <w:rFonts w:ascii="Arial" w:hAnsi="Arial" w:cs="Arial"/>
        </w:rPr>
        <w:t>: Advanced batteries and grid-scale storage systems address the intermittency of solar power, ensuring a reliable energy supply and reducing reliance on carbon-intensive energy sources </w:t>
      </w:r>
      <w:r w:rsidRPr="00915B49">
        <w:rPr>
          <w:rFonts w:ascii="Arial" w:hAnsi="Arial" w:cs="Arial"/>
          <w:b/>
          <w:bCs/>
        </w:rPr>
        <w:t>[3]</w:t>
      </w:r>
      <w:r w:rsidRPr="00915B49">
        <w:rPr>
          <w:rFonts w:ascii="Arial" w:hAnsi="Arial" w:cs="Arial"/>
        </w:rPr>
        <w:t>.</w:t>
      </w:r>
    </w:p>
    <w:p w14:paraId="72C8E38A" w14:textId="77777777" w:rsidR="00915B49" w:rsidRPr="00915B49" w:rsidRDefault="00915B49" w:rsidP="00915B49">
      <w:pPr>
        <w:pStyle w:val="NormalWeb"/>
        <w:numPr>
          <w:ilvl w:val="0"/>
          <w:numId w:val="10"/>
        </w:numPr>
        <w:divId w:val="465317432"/>
        <w:rPr>
          <w:rFonts w:ascii="Arial" w:hAnsi="Arial" w:cs="Arial"/>
        </w:rPr>
      </w:pPr>
      <w:r w:rsidRPr="00915B49">
        <w:rPr>
          <w:rFonts w:ascii="Arial" w:hAnsi="Arial" w:cs="Arial"/>
          <w:b/>
          <w:bCs/>
        </w:rPr>
        <w:t>Wind Energy Optimization</w:t>
      </w:r>
      <w:r w:rsidRPr="00915B49">
        <w:rPr>
          <w:rFonts w:ascii="Arial" w:hAnsi="Arial" w:cs="Arial"/>
        </w:rPr>
        <w:t>: Improved turbine designs and the exploration of offshore wind farms increase energy capture, further decreasing carbon emissions associated with traditional energy generation </w:t>
      </w:r>
      <w:r w:rsidRPr="00915B49">
        <w:rPr>
          <w:rFonts w:ascii="Arial" w:hAnsi="Arial" w:cs="Arial"/>
          <w:b/>
          <w:bCs/>
        </w:rPr>
        <w:t>[4]</w:t>
      </w:r>
      <w:r w:rsidRPr="00915B49">
        <w:rPr>
          <w:rFonts w:ascii="Arial" w:hAnsi="Arial" w:cs="Arial"/>
        </w:rPr>
        <w:t>.</w:t>
      </w:r>
    </w:p>
    <w:p w14:paraId="1FCE1501" w14:textId="77777777" w:rsidR="00915B49" w:rsidRPr="00915B49" w:rsidRDefault="00915B49" w:rsidP="00915B49">
      <w:pPr>
        <w:pStyle w:val="NormalWeb"/>
        <w:divId w:val="465317432"/>
        <w:rPr>
          <w:rFonts w:ascii="Arial" w:hAnsi="Arial" w:cs="Arial"/>
        </w:rPr>
      </w:pPr>
      <w:r w:rsidRPr="00915B49">
        <w:rPr>
          <w:rFonts w:ascii="Arial" w:hAnsi="Arial" w:cs="Arial"/>
        </w:rPr>
        <w:t>These advancements collectively support the transition to a cleaner energy future.</w:t>
      </w:r>
    </w:p>
    <w:p w14:paraId="31097DB1" w14:textId="4008822F" w:rsidR="00234B39" w:rsidRPr="0027610C" w:rsidRDefault="00651272" w:rsidP="00915B49">
      <w:pPr>
        <w:pStyle w:val="NormalWeb"/>
        <w:divId w:val="465317432"/>
        <w:rPr>
          <w:rFonts w:ascii="Arial" w:eastAsia="Times New Roman" w:hAnsi="Arial" w:cs="Arial"/>
          <w:b/>
          <w:bCs/>
          <w:lang w:val="en"/>
        </w:rPr>
      </w:pPr>
      <w:r w:rsidRPr="0027610C">
        <w:rPr>
          <w:rFonts w:ascii="Arial" w:eastAsia="Times New Roman" w:hAnsi="Arial" w:cs="Arial"/>
          <w:b/>
          <w:bCs/>
          <w:lang w:val="en"/>
        </w:rPr>
        <w:t>Final Prompt</w:t>
      </w:r>
    </w:p>
    <w:p w14:paraId="2DE03CF3" w14:textId="77777777" w:rsidR="00915B49" w:rsidRPr="00915B49" w:rsidRDefault="00651272" w:rsidP="00915B49">
      <w:pPr>
        <w:pStyle w:val="NormalWeb"/>
        <w:divId w:val="465317432"/>
        <w:rPr>
          <w:rFonts w:ascii="Arial" w:hAnsi="Arial" w:cs="Arial"/>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915B49" w:rsidRPr="00915B49">
        <w:rPr>
          <w:rFonts w:ascii="Arial" w:hAnsi="Arial" w:cs="Arial"/>
        </w:rPr>
        <w:t>Instructional prompt to generate a concise and focused summary of key advancements in renewable energy technologies, emphasizing their contribution to reducing carbon emissions and their role in the transition to a sustainable energy future.</w:t>
      </w:r>
    </w:p>
    <w:p w14:paraId="5427B9A1" w14:textId="5C1C4EBC" w:rsidR="00234B39" w:rsidRPr="00915B49" w:rsidRDefault="00915B49">
      <w:pPr>
        <w:pStyle w:val="NormalWeb"/>
        <w:divId w:val="465317432"/>
        <w:rPr>
          <w:rFonts w:ascii="Arial" w:hAnsi="Arial" w:cs="Arial"/>
        </w:rPr>
      </w:pPr>
      <w:r w:rsidRPr="00915B49">
        <w:rPr>
          <w:rFonts w:ascii="Arial" w:hAnsi="Arial" w:cs="Arial"/>
          <w:b/>
          <w:bCs/>
        </w:rPr>
        <w:t>Final Prompt:</w:t>
      </w:r>
      <w:r w:rsidRPr="00915B49">
        <w:rPr>
          <w:rFonts w:ascii="Arial" w:hAnsi="Arial" w:cs="Arial"/>
        </w:rPr>
        <w:br/>
        <w:t>"Provide a concise summary of the key advancements in renewable energy technologies as discussed in the paper, with a focus on their impact on reducing carbon emissions and their significance in the global transition to sustainable energy."</w:t>
      </w:r>
    </w:p>
    <w:p w14:paraId="6C593E7E" w14:textId="77777777" w:rsidR="00915B49" w:rsidRPr="00915B49" w:rsidRDefault="00651272" w:rsidP="00915B49">
      <w:pPr>
        <w:pStyle w:val="Heading2"/>
        <w:pBdr>
          <w:top w:val="single" w:sz="2" w:space="0" w:color="E4E6E8"/>
          <w:left w:val="single" w:sz="2" w:space="0" w:color="E4E6E8"/>
          <w:bottom w:val="single" w:sz="2" w:space="0" w:color="E4E6E8"/>
          <w:right w:val="single" w:sz="2" w:space="0" w:color="E4E6E8"/>
        </w:pBdr>
        <w:shd w:val="clear" w:color="auto" w:fill="EBF5FA"/>
        <w:spacing w:before="0" w:beforeAutospacing="0" w:after="0" w:afterAutospacing="0"/>
        <w:divId w:val="465317432"/>
        <w:rPr>
          <w:rFonts w:ascii="Segoe UI" w:eastAsia="Times New Roman" w:hAnsi="Segoe UI" w:cs="Segoe UI"/>
          <w:color w:val="auto"/>
          <w:lang w:eastAsia="en-I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15B49">
        <w:rPr>
          <w:rStyle w:val="Strong"/>
          <w:rFonts w:ascii="Arial" w:hAnsi="Arial" w:cs="Arial"/>
          <w:lang w:val="en"/>
        </w:rPr>
        <w:t>:</w:t>
      </w:r>
      <w:proofErr w:type="gramEnd"/>
      <w:r w:rsidR="00915B49">
        <w:rPr>
          <w:rStyle w:val="Strong"/>
          <w:rFonts w:ascii="Arial" w:hAnsi="Arial" w:cs="Arial"/>
          <w:lang w:val="en"/>
        </w:rPr>
        <w:t xml:space="preserve"> </w:t>
      </w:r>
      <w:r w:rsidR="00915B49" w:rsidRPr="00915B49">
        <w:rPr>
          <w:rFonts w:ascii="Segoe UI" w:eastAsia="Times New Roman" w:hAnsi="Segoe UI" w:cs="Segoe UI"/>
          <w:color w:val="auto"/>
          <w:lang w:eastAsia="en-IN"/>
        </w:rPr>
        <w:t>Key Advancements in Renewable Energy Technologies</w:t>
      </w:r>
    </w:p>
    <w:p w14:paraId="36BF4D61" w14:textId="77777777" w:rsidR="00915B4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915B49">
        <w:rPr>
          <w:rFonts w:ascii="Segoe UI" w:eastAsia="Times New Roman" w:hAnsi="Segoe UI" w:cs="Segoe UI"/>
          <w:color w:val="000000"/>
          <w:sz w:val="23"/>
          <w:szCs w:val="23"/>
          <w:lang w:eastAsia="en-IN"/>
        </w:rPr>
        <w:t>The paper outlines significant advancements in renewable energy technologies that play a crucial role in reducing carbon emissions and facilitating the transition to a sustainable energy future:</w:t>
      </w:r>
    </w:p>
    <w:p w14:paraId="64084167" w14:textId="77777777" w:rsidR="00915B49" w:rsidRPr="00915B49" w:rsidRDefault="00915B49" w:rsidP="00915B49">
      <w:pPr>
        <w:numPr>
          <w:ilvl w:val="0"/>
          <w:numId w:val="11"/>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915B49">
        <w:rPr>
          <w:rFonts w:ascii="Segoe UI" w:eastAsia="Times New Roman" w:hAnsi="Segoe UI" w:cs="Segoe UI"/>
          <w:b/>
          <w:bCs/>
          <w:color w:val="000000"/>
          <w:sz w:val="23"/>
          <w:szCs w:val="23"/>
          <w:bdr w:val="single" w:sz="2" w:space="0" w:color="E4E6E8" w:frame="1"/>
          <w:lang w:eastAsia="en-IN"/>
        </w:rPr>
        <w:t>Solar Energy</w:t>
      </w:r>
      <w:r w:rsidRPr="00915B49">
        <w:rPr>
          <w:rFonts w:ascii="Segoe UI" w:eastAsia="Times New Roman" w:hAnsi="Segoe UI" w:cs="Segoe UI"/>
          <w:color w:val="000000"/>
          <w:sz w:val="23"/>
          <w:szCs w:val="23"/>
          <w:lang w:eastAsia="en-IN"/>
        </w:rPr>
        <w:t>: Innovations such as perovskite solar cells and tandem solar cells have improved efficiency and reduced costs, making solar power a more viable alternative to fossil fuels. These advancements help displace carbon-intensive energy sources </w:t>
      </w:r>
      <w:r w:rsidRPr="00915B49">
        <w:rPr>
          <w:rFonts w:ascii="Segoe UI" w:eastAsia="Times New Roman" w:hAnsi="Segoe UI" w:cs="Segoe UI"/>
          <w:b/>
          <w:bCs/>
          <w:color w:val="000000"/>
          <w:sz w:val="23"/>
          <w:szCs w:val="23"/>
          <w:bdr w:val="single" w:sz="2" w:space="0" w:color="E4E6E8" w:frame="1"/>
          <w:lang w:eastAsia="en-IN"/>
        </w:rPr>
        <w:t>[1]</w:t>
      </w:r>
      <w:r w:rsidRPr="00915B49">
        <w:rPr>
          <w:rFonts w:ascii="Segoe UI" w:eastAsia="Times New Roman" w:hAnsi="Segoe UI" w:cs="Segoe UI"/>
          <w:color w:val="000000"/>
          <w:sz w:val="23"/>
          <w:szCs w:val="23"/>
          <w:lang w:eastAsia="en-IN"/>
        </w:rPr>
        <w:t>.</w:t>
      </w:r>
    </w:p>
    <w:p w14:paraId="2BC1EAFB" w14:textId="77777777" w:rsidR="00915B49" w:rsidRPr="00915B49" w:rsidRDefault="00915B49" w:rsidP="00915B49">
      <w:pPr>
        <w:numPr>
          <w:ilvl w:val="0"/>
          <w:numId w:val="11"/>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915B49">
        <w:rPr>
          <w:rFonts w:ascii="Segoe UI" w:eastAsia="Times New Roman" w:hAnsi="Segoe UI" w:cs="Segoe UI"/>
          <w:b/>
          <w:bCs/>
          <w:color w:val="000000"/>
          <w:sz w:val="23"/>
          <w:szCs w:val="23"/>
          <w:bdr w:val="single" w:sz="2" w:space="0" w:color="E4E6E8" w:frame="1"/>
          <w:lang w:eastAsia="en-IN"/>
        </w:rPr>
        <w:t>Energy Storage</w:t>
      </w:r>
      <w:r w:rsidRPr="00915B49">
        <w:rPr>
          <w:rFonts w:ascii="Segoe UI" w:eastAsia="Times New Roman" w:hAnsi="Segoe UI" w:cs="Segoe UI"/>
          <w:color w:val="000000"/>
          <w:sz w:val="23"/>
          <w:szCs w:val="23"/>
          <w:lang w:eastAsia="en-IN"/>
        </w:rPr>
        <w:t>: The development of advanced batteries and grid-scale storage solutions addresses the intermittency of solar energy, ensuring a reliable power supply and further decreasing reliance on carbon-emitting energy systems </w:t>
      </w:r>
      <w:r w:rsidRPr="00915B49">
        <w:rPr>
          <w:rFonts w:ascii="Segoe UI" w:eastAsia="Times New Roman" w:hAnsi="Segoe UI" w:cs="Segoe UI"/>
          <w:b/>
          <w:bCs/>
          <w:color w:val="000000"/>
          <w:sz w:val="23"/>
          <w:szCs w:val="23"/>
          <w:bdr w:val="single" w:sz="2" w:space="0" w:color="E4E6E8" w:frame="1"/>
          <w:lang w:eastAsia="en-IN"/>
        </w:rPr>
        <w:t>[1]</w:t>
      </w:r>
      <w:r w:rsidRPr="00915B49">
        <w:rPr>
          <w:rFonts w:ascii="Segoe UI" w:eastAsia="Times New Roman" w:hAnsi="Segoe UI" w:cs="Segoe UI"/>
          <w:color w:val="000000"/>
          <w:sz w:val="23"/>
          <w:szCs w:val="23"/>
          <w:lang w:eastAsia="en-IN"/>
        </w:rPr>
        <w:t>.</w:t>
      </w:r>
    </w:p>
    <w:p w14:paraId="49605B80" w14:textId="77777777" w:rsidR="00915B49" w:rsidRPr="00915B49" w:rsidRDefault="00915B49" w:rsidP="00915B49">
      <w:pPr>
        <w:numPr>
          <w:ilvl w:val="0"/>
          <w:numId w:val="11"/>
        </w:numPr>
        <w:pBdr>
          <w:top w:val="single" w:sz="2" w:space="0" w:color="E4E6E8"/>
          <w:left w:val="single" w:sz="2" w:space="0" w:color="E4E6E8"/>
          <w:bottom w:val="single" w:sz="2" w:space="0" w:color="E4E6E8"/>
          <w:right w:val="single" w:sz="2" w:space="0" w:color="E4E6E8"/>
        </w:pBdr>
        <w:shd w:val="clear" w:color="auto" w:fill="EBF5FA"/>
        <w:divId w:val="465317432"/>
        <w:rPr>
          <w:rFonts w:ascii="Segoe UI" w:eastAsia="Times New Roman" w:hAnsi="Segoe UI" w:cs="Segoe UI"/>
          <w:color w:val="000000"/>
          <w:sz w:val="23"/>
          <w:szCs w:val="23"/>
          <w:lang w:eastAsia="en-IN"/>
        </w:rPr>
      </w:pPr>
      <w:r w:rsidRPr="00915B49">
        <w:rPr>
          <w:rFonts w:ascii="Segoe UI" w:eastAsia="Times New Roman" w:hAnsi="Segoe UI" w:cs="Segoe UI"/>
          <w:b/>
          <w:bCs/>
          <w:color w:val="000000"/>
          <w:sz w:val="23"/>
          <w:szCs w:val="23"/>
          <w:bdr w:val="single" w:sz="2" w:space="0" w:color="E4E6E8" w:frame="1"/>
          <w:lang w:eastAsia="en-IN"/>
        </w:rPr>
        <w:t>Wind Energy</w:t>
      </w:r>
      <w:r w:rsidRPr="00915B49">
        <w:rPr>
          <w:rFonts w:ascii="Segoe UI" w:eastAsia="Times New Roman" w:hAnsi="Segoe UI" w:cs="Segoe UI"/>
          <w:color w:val="000000"/>
          <w:sz w:val="23"/>
          <w:szCs w:val="23"/>
          <w:lang w:eastAsia="en-IN"/>
        </w:rPr>
        <w:t>: Enhanced turbine designs and the expansion of offshore wind farms increase energy capture, contributing to a significant reduction in carbon emissions associated with traditional energy generation </w:t>
      </w:r>
      <w:r w:rsidRPr="00915B49">
        <w:rPr>
          <w:rFonts w:ascii="Segoe UI" w:eastAsia="Times New Roman" w:hAnsi="Segoe UI" w:cs="Segoe UI"/>
          <w:b/>
          <w:bCs/>
          <w:color w:val="000000"/>
          <w:sz w:val="23"/>
          <w:szCs w:val="23"/>
          <w:bdr w:val="single" w:sz="2" w:space="0" w:color="E4E6E8" w:frame="1"/>
          <w:lang w:eastAsia="en-IN"/>
        </w:rPr>
        <w:t>[2]</w:t>
      </w:r>
      <w:r w:rsidRPr="00915B49">
        <w:rPr>
          <w:rFonts w:ascii="Segoe UI" w:eastAsia="Times New Roman" w:hAnsi="Segoe UI" w:cs="Segoe UI"/>
          <w:color w:val="000000"/>
          <w:sz w:val="23"/>
          <w:szCs w:val="23"/>
          <w:lang w:eastAsia="en-IN"/>
        </w:rPr>
        <w:t>.</w:t>
      </w:r>
    </w:p>
    <w:p w14:paraId="13093686" w14:textId="4A7CE9AC" w:rsidR="00234B39" w:rsidRPr="00915B49" w:rsidRDefault="00915B49" w:rsidP="00915B49">
      <w:pPr>
        <w:pBdr>
          <w:top w:val="single" w:sz="2" w:space="0" w:color="E4E6E8"/>
          <w:left w:val="single" w:sz="2" w:space="0" w:color="E4E6E8"/>
          <w:bottom w:val="single" w:sz="2" w:space="0" w:color="E4E6E8"/>
          <w:right w:val="single" w:sz="2" w:space="0" w:color="E4E6E8"/>
        </w:pBdr>
        <w:shd w:val="clear" w:color="auto" w:fill="EBF5FA"/>
        <w:spacing w:before="100" w:beforeAutospacing="1" w:after="100" w:afterAutospacing="1"/>
        <w:divId w:val="465317432"/>
        <w:rPr>
          <w:rFonts w:ascii="Segoe UI" w:eastAsia="Times New Roman" w:hAnsi="Segoe UI" w:cs="Segoe UI"/>
          <w:color w:val="000000"/>
          <w:sz w:val="23"/>
          <w:szCs w:val="23"/>
          <w:lang w:eastAsia="en-IN"/>
        </w:rPr>
      </w:pPr>
      <w:r w:rsidRPr="00915B49">
        <w:rPr>
          <w:rFonts w:ascii="Segoe UI" w:eastAsia="Times New Roman" w:hAnsi="Segoe UI" w:cs="Segoe UI"/>
          <w:color w:val="000000"/>
          <w:sz w:val="23"/>
          <w:szCs w:val="23"/>
          <w:lang w:eastAsia="en-IN"/>
        </w:rPr>
        <w:t>These advancements collectively support a cleaner, more sustainable energy landscape.</w:t>
      </w:r>
    </w:p>
    <w:p w14:paraId="637D6EC5" w14:textId="77777777" w:rsidR="00234B39" w:rsidRDefault="00651272">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nsights and Applications</w:t>
      </w:r>
    </w:p>
    <w:p w14:paraId="3C482231" w14:textId="77777777" w:rsidR="0034127A" w:rsidRDefault="00651272" w:rsidP="0034127A">
      <w:pPr>
        <w:pStyle w:val="NormalWeb"/>
        <w:jc w:val="both"/>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34127A" w:rsidRPr="0034127A">
        <w:rPr>
          <w:rFonts w:ascii="Arial" w:hAnsi="Arial" w:cs="Arial"/>
        </w:rPr>
        <w:t>The research paper on "Advancements in Renewable Energy Technologies" highlights critical innovations that are driving the transition to a sustainable energy future. Solar energy advancements, particularly in perovskite and tandem solar cells, have significantly improved efficiency and cost-effectiveness, making solar power a more accessible alternative to fossil fuels. Energy storage technologies, such as advanced batteries and grid-scale solutions, address the intermittency challenges of solar energy, ensuring a stable and reliable energy supply. Wind energy has seen notable progress with optimized turbine designs and the expansion of offshore wind farms, increasing energy capture and reducing reliance on carbon-intensive sources. These advancements collectively contribute to reducing carbon emissions, mitigating the impacts of climate change, and fostering a more sustainable global energy system. The paper underscores the importance of continued innovation in renewable energy technologies to meet growing energy demands while minimizing environmental impact.</w:t>
      </w:r>
    </w:p>
    <w:p w14:paraId="4A872F19" w14:textId="61B21918" w:rsidR="0034127A" w:rsidRPr="0034127A" w:rsidRDefault="00651272" w:rsidP="0034127A">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34127A" w:rsidRPr="0034127A">
        <w:rPr>
          <w:rFonts w:ascii="Arial" w:hAnsi="Arial" w:cs="Arial"/>
        </w:rPr>
        <w:t xml:space="preserve">The research findings on renewable energy technologies offer </w:t>
      </w:r>
      <w:r w:rsidR="0034127A">
        <w:rPr>
          <w:rFonts w:ascii="Arial" w:hAnsi="Arial" w:cs="Arial"/>
        </w:rPr>
        <w:t>following</w:t>
      </w:r>
      <w:r w:rsidR="0034127A" w:rsidRPr="0034127A">
        <w:rPr>
          <w:rFonts w:ascii="Arial" w:hAnsi="Arial" w:cs="Arial"/>
        </w:rPr>
        <w:t xml:space="preserve"> potential applications and implications:</w:t>
      </w:r>
    </w:p>
    <w:p w14:paraId="3F26B9EF" w14:textId="77777777" w:rsidR="0034127A" w:rsidRPr="0034127A" w:rsidRDefault="0034127A" w:rsidP="0034127A">
      <w:pPr>
        <w:pStyle w:val="NormalWeb"/>
        <w:numPr>
          <w:ilvl w:val="0"/>
          <w:numId w:val="12"/>
        </w:numPr>
        <w:divId w:val="465317432"/>
        <w:rPr>
          <w:rFonts w:ascii="Arial" w:hAnsi="Arial" w:cs="Arial"/>
        </w:rPr>
      </w:pPr>
      <w:r w:rsidRPr="0034127A">
        <w:rPr>
          <w:rFonts w:ascii="Arial" w:hAnsi="Arial" w:cs="Arial"/>
          <w:b/>
          <w:bCs/>
        </w:rPr>
        <w:t>Policy Development:</w:t>
      </w:r>
      <w:r w:rsidRPr="0034127A">
        <w:rPr>
          <w:rFonts w:ascii="Arial" w:hAnsi="Arial" w:cs="Arial"/>
        </w:rPr>
        <w:t xml:space="preserve"> Governments can use these insights to craft policies that incentivize renewable energy investments, such as tax breaks, subsidies, and renewable energy mandates. These measures can accelerate the adoption of clean technologies and support the transition to a low-carbon economy.</w:t>
      </w:r>
    </w:p>
    <w:p w14:paraId="4BB7D639" w14:textId="77777777" w:rsidR="0034127A" w:rsidRPr="0034127A" w:rsidRDefault="0034127A" w:rsidP="0034127A">
      <w:pPr>
        <w:pStyle w:val="NormalWeb"/>
        <w:numPr>
          <w:ilvl w:val="0"/>
          <w:numId w:val="12"/>
        </w:numPr>
        <w:divId w:val="465317432"/>
        <w:rPr>
          <w:rFonts w:ascii="Arial" w:hAnsi="Arial" w:cs="Arial"/>
        </w:rPr>
      </w:pPr>
      <w:r w:rsidRPr="0034127A">
        <w:rPr>
          <w:rFonts w:ascii="Arial" w:hAnsi="Arial" w:cs="Arial"/>
          <w:b/>
          <w:bCs/>
        </w:rPr>
        <w:t>Industry and Infrastructure Integration:</w:t>
      </w:r>
      <w:r w:rsidRPr="0034127A">
        <w:rPr>
          <w:rFonts w:ascii="Arial" w:hAnsi="Arial" w:cs="Arial"/>
        </w:rPr>
        <w:t xml:space="preserve"> By incorporating renewable energy innovations into existing infrastructures, such as integrating solar panels into buildings or expanding offshore wind farms, industries can enhance energy efficiency and reduce operational costs.</w:t>
      </w:r>
    </w:p>
    <w:p w14:paraId="66A21EB9" w14:textId="77777777" w:rsidR="0034127A" w:rsidRPr="0034127A" w:rsidRDefault="0034127A" w:rsidP="0034127A">
      <w:pPr>
        <w:pStyle w:val="NormalWeb"/>
        <w:numPr>
          <w:ilvl w:val="0"/>
          <w:numId w:val="12"/>
        </w:numPr>
        <w:divId w:val="465317432"/>
        <w:rPr>
          <w:rFonts w:ascii="Arial" w:hAnsi="Arial" w:cs="Arial"/>
        </w:rPr>
      </w:pPr>
      <w:r w:rsidRPr="0034127A">
        <w:rPr>
          <w:rFonts w:ascii="Arial" w:hAnsi="Arial" w:cs="Arial"/>
          <w:b/>
          <w:bCs/>
        </w:rPr>
        <w:t>Educational Programs:</w:t>
      </w:r>
      <w:r w:rsidRPr="0034127A">
        <w:rPr>
          <w:rFonts w:ascii="Arial" w:hAnsi="Arial" w:cs="Arial"/>
        </w:rPr>
        <w:t xml:space="preserve"> Training programs for engineers and technicians can be developed to equip the workforce with the necessary skills to advance and maintain renewable technologies, ensuring a sustainable talent pipeline.</w:t>
      </w:r>
    </w:p>
    <w:p w14:paraId="74818D20" w14:textId="77777777" w:rsidR="0034127A" w:rsidRPr="0034127A" w:rsidRDefault="0034127A" w:rsidP="0034127A">
      <w:pPr>
        <w:pStyle w:val="NormalWeb"/>
        <w:numPr>
          <w:ilvl w:val="0"/>
          <w:numId w:val="12"/>
        </w:numPr>
        <w:divId w:val="465317432"/>
        <w:rPr>
          <w:rFonts w:ascii="Arial" w:hAnsi="Arial" w:cs="Arial"/>
        </w:rPr>
      </w:pPr>
      <w:r w:rsidRPr="0034127A">
        <w:rPr>
          <w:rFonts w:ascii="Arial" w:hAnsi="Arial" w:cs="Arial"/>
          <w:b/>
          <w:bCs/>
        </w:rPr>
        <w:t>AI and ML Integration:</w:t>
      </w:r>
      <w:r w:rsidRPr="0034127A">
        <w:rPr>
          <w:rFonts w:ascii="Arial" w:hAnsi="Arial" w:cs="Arial"/>
        </w:rPr>
        <w:t xml:space="preserve"> Leveraging artificial intelligence and machine learning to optimize renewable energy systems, such as predictive maintenance of wind turbines or improved energy storage management, can maximize efficiency and reliability.</w:t>
      </w:r>
    </w:p>
    <w:p w14:paraId="290FF060" w14:textId="77777777" w:rsidR="0034127A" w:rsidRPr="0034127A" w:rsidRDefault="0034127A" w:rsidP="0034127A">
      <w:pPr>
        <w:pStyle w:val="NormalWeb"/>
        <w:divId w:val="465317432"/>
        <w:rPr>
          <w:rFonts w:ascii="Arial" w:hAnsi="Arial" w:cs="Arial"/>
        </w:rPr>
      </w:pPr>
      <w:r w:rsidRPr="0034127A">
        <w:rPr>
          <w:rFonts w:ascii="Arial" w:hAnsi="Arial" w:cs="Arial"/>
        </w:rPr>
        <w:t>These applications contribute to sustainable development and carbon reduction efforts globally.</w:t>
      </w:r>
    </w:p>
    <w:p w14:paraId="4DAF81B3" w14:textId="63854E24" w:rsidR="00234B39" w:rsidRPr="0027610C" w:rsidRDefault="00651272" w:rsidP="0034127A">
      <w:pPr>
        <w:pStyle w:val="NormalWeb"/>
        <w:divId w:val="465317432"/>
        <w:rPr>
          <w:rFonts w:ascii="Arial" w:eastAsia="Times New Roman" w:hAnsi="Arial" w:cs="Arial"/>
          <w:b/>
          <w:bCs/>
          <w:lang w:val="en"/>
        </w:rPr>
      </w:pPr>
      <w:r w:rsidRPr="0027610C">
        <w:rPr>
          <w:rFonts w:ascii="Arial" w:eastAsia="Times New Roman" w:hAnsi="Arial" w:cs="Arial"/>
          <w:b/>
          <w:bCs/>
          <w:lang w:val="en"/>
        </w:rPr>
        <w:t>Evaluation</w:t>
      </w:r>
    </w:p>
    <w:p w14:paraId="2CE17B15" w14:textId="497E84D1" w:rsidR="0034127A" w:rsidRDefault="00651272" w:rsidP="0034127A">
      <w:pPr>
        <w:pStyle w:val="NormalWeb"/>
        <w:divId w:val="465317432"/>
        <w:rPr>
          <w:rFonts w:ascii="Arial" w:hAnsi="Arial" w:cs="Arial"/>
        </w:rPr>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34127A" w:rsidRPr="0034127A">
        <w:rPr>
          <w:rFonts w:ascii="Arial" w:hAnsi="Arial" w:cs="Arial"/>
        </w:rPr>
        <w:t>The final summary and insights are clear, effectively conveying the advancements and implications of renewable energy technologies. The structured presentation of applications enhances understanding, making it accessible to a broad audience interested in the subject matter</w:t>
      </w:r>
      <w:r w:rsidR="0034127A">
        <w:rPr>
          <w:rFonts w:ascii="Arial" w:hAnsi="Arial" w:cs="Arial"/>
        </w:rPr>
        <w:t>.</w:t>
      </w:r>
    </w:p>
    <w:p w14:paraId="1A0B387C" w14:textId="77777777" w:rsidR="0034127A" w:rsidRDefault="00651272" w:rsidP="0034127A">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34127A" w:rsidRPr="0034127A">
        <w:rPr>
          <w:rFonts w:ascii="Arial" w:hAnsi="Arial" w:cs="Arial"/>
        </w:rPr>
        <w:t>The summary accurately reflects the findings of the research, highlighting key areas such as policy development, interdisciplinary collaboration, and the integration of AI. These points are well-supported by the contexts provided, ensuring the information is reliable and relevant to the current state of renewable energy technologies</w:t>
      </w:r>
      <w:r w:rsidR="0034127A">
        <w:rPr>
          <w:rFonts w:ascii="Arial" w:hAnsi="Arial" w:cs="Arial"/>
        </w:rPr>
        <w:t>.</w:t>
      </w:r>
    </w:p>
    <w:p w14:paraId="11EA1FCE" w14:textId="061D85AC" w:rsidR="0034127A" w:rsidRDefault="00651272" w:rsidP="0034127A">
      <w:pPr>
        <w:pStyle w:val="NormalWeb"/>
        <w:divId w:val="465317432"/>
        <w:rPr>
          <w:rFonts w:ascii="Arial" w:hAnsi="Arial" w:cs="Arial"/>
        </w:rPr>
      </w:pPr>
      <w:r>
        <w:rPr>
          <w:rStyle w:val="Strong"/>
          <w:rFonts w:ascii="Arial" w:hAnsi="Arial" w:cs="Arial"/>
          <w:lang w:val="en"/>
        </w:rPr>
        <w:t>Relevance (50 words max</w:t>
      </w:r>
      <w:r>
        <w:rPr>
          <w:rStyle w:val="Strong"/>
          <w:rFonts w:ascii="Arial" w:hAnsi="Arial" w:cs="Arial"/>
          <w:lang w:val="en"/>
        </w:rPr>
        <w:t>)</w:t>
      </w:r>
      <w:r>
        <w:rPr>
          <w:rFonts w:ascii="Arial" w:hAnsi="Arial" w:cs="Arial"/>
          <w:lang w:val="en"/>
        </w:rPr>
        <w:t xml:space="preserve">: </w:t>
      </w:r>
      <w:r w:rsidR="0034127A" w:rsidRPr="0034127A">
        <w:rPr>
          <w:rFonts w:ascii="Arial" w:hAnsi="Arial" w:cs="Arial"/>
        </w:rPr>
        <w:t>The insights and applications discussed are highly relevant to the ongoing discourse on renewable energy. They address critical areas such as policy frameworks, workforce development, and technological integration, which are essential for advancing the adoption of renewable energy solutions in today's energy landscape</w:t>
      </w:r>
      <w:r w:rsidR="0034127A">
        <w:rPr>
          <w:rFonts w:ascii="Arial" w:hAnsi="Arial" w:cs="Arial"/>
        </w:rPr>
        <w:t>.</w:t>
      </w:r>
    </w:p>
    <w:p w14:paraId="3F66E227" w14:textId="77777777" w:rsidR="0027610C" w:rsidRDefault="0027610C" w:rsidP="0034127A">
      <w:pPr>
        <w:pStyle w:val="NormalWeb"/>
        <w:divId w:val="465317432"/>
        <w:rPr>
          <w:rFonts w:ascii="Arial" w:hAnsi="Arial" w:cs="Arial"/>
        </w:rPr>
      </w:pPr>
    </w:p>
    <w:p w14:paraId="0FF6D0A5" w14:textId="77777777" w:rsidR="0027610C" w:rsidRDefault="0027610C" w:rsidP="0034127A">
      <w:pPr>
        <w:pStyle w:val="NormalWeb"/>
        <w:divId w:val="465317432"/>
        <w:rPr>
          <w:rFonts w:ascii="Arial" w:hAnsi="Arial" w:cs="Arial"/>
        </w:rPr>
      </w:pPr>
    </w:p>
    <w:p w14:paraId="78E8E4C3" w14:textId="77777777" w:rsidR="0027610C" w:rsidRDefault="0027610C" w:rsidP="0034127A">
      <w:pPr>
        <w:pStyle w:val="NormalWeb"/>
        <w:divId w:val="465317432"/>
        <w:rPr>
          <w:rFonts w:ascii="Arial" w:hAnsi="Arial" w:cs="Arial"/>
        </w:rPr>
      </w:pPr>
    </w:p>
    <w:p w14:paraId="35B75706" w14:textId="77777777" w:rsidR="0027610C" w:rsidRDefault="0027610C" w:rsidP="0034127A">
      <w:pPr>
        <w:pStyle w:val="NormalWeb"/>
        <w:divId w:val="465317432"/>
        <w:rPr>
          <w:rFonts w:ascii="Arial" w:hAnsi="Arial" w:cs="Arial"/>
        </w:rPr>
      </w:pPr>
    </w:p>
    <w:p w14:paraId="6A89C2AF" w14:textId="77777777" w:rsidR="0027610C" w:rsidRDefault="0027610C" w:rsidP="0034127A">
      <w:pPr>
        <w:pStyle w:val="NormalWeb"/>
        <w:divId w:val="465317432"/>
        <w:rPr>
          <w:rFonts w:ascii="Arial" w:hAnsi="Arial" w:cs="Arial"/>
          <w:lang w:val="en"/>
        </w:rPr>
      </w:pPr>
    </w:p>
    <w:p w14:paraId="69CA94D7" w14:textId="77777777" w:rsidR="00234B39" w:rsidRDefault="00651272">
      <w:pPr>
        <w:pStyle w:val="Heading3"/>
        <w:divId w:val="465317432"/>
        <w:rPr>
          <w:rFonts w:ascii="Arial" w:eastAsia="Times New Roman" w:hAnsi="Arial" w:cs="Arial"/>
          <w:lang w:val="en"/>
        </w:rPr>
      </w:pPr>
      <w:r>
        <w:rPr>
          <w:rFonts w:ascii="Arial" w:eastAsia="Times New Roman" w:hAnsi="Arial" w:cs="Arial"/>
          <w:lang w:val="en"/>
        </w:rPr>
        <w:t>Reflection</w:t>
      </w:r>
    </w:p>
    <w:p w14:paraId="3F4A0BC8" w14:textId="77777777" w:rsidR="0027610C" w:rsidRPr="0027610C" w:rsidRDefault="00651272" w:rsidP="0027610C">
      <w:pPr>
        <w:pStyle w:val="NormalWeb"/>
        <w:divId w:val="492985870"/>
        <w:rPr>
          <w:rFonts w:ascii="Arial" w:hAnsi="Arial" w:cs="Arial"/>
        </w:rPr>
      </w:pPr>
      <w:r>
        <w:rPr>
          <w:rStyle w:val="Strong"/>
          <w:rFonts w:ascii="Arial" w:hAnsi="Arial" w:cs="Arial"/>
          <w:lang w:val="en"/>
        </w:rPr>
        <w:t>(</w:t>
      </w:r>
      <w:r>
        <w:rPr>
          <w:rStyle w:val="Strong"/>
          <w:rFonts w:ascii="Arial" w:hAnsi="Arial" w:cs="Arial"/>
          <w:lang w:val="en"/>
        </w:rPr>
        <w:t>250 words max)</w:t>
      </w:r>
      <w:r>
        <w:rPr>
          <w:rFonts w:ascii="Arial" w:hAnsi="Arial" w:cs="Arial"/>
          <w:lang w:val="en"/>
        </w:rPr>
        <w:t xml:space="preserve">: </w:t>
      </w:r>
      <w:r w:rsidR="0027610C" w:rsidRPr="0027610C">
        <w:rPr>
          <w:rFonts w:ascii="Arial" w:hAnsi="Arial" w:cs="Arial"/>
        </w:rPr>
        <w:t>Reflecting on my research experience, I not only deepened my understanding of advancements in renewable energy technologies but also improved my prompting and analytical skills. Evaluating different prompt types, such as instructional, contextual, and chain-of-thought, helped me appreciate how each approach can shape the quality of the output. For instance, instructional prompts were effective for concise summaries, while contextual prompts provided a broader understanding of specific advancements in renewable energy.</w:t>
      </w:r>
    </w:p>
    <w:p w14:paraId="16B2D6BE" w14:textId="77777777" w:rsidR="0027610C" w:rsidRPr="0027610C" w:rsidRDefault="0027610C" w:rsidP="0027610C">
      <w:pPr>
        <w:pStyle w:val="NormalWeb"/>
        <w:divId w:val="492985870"/>
        <w:rPr>
          <w:rFonts w:ascii="Arial" w:hAnsi="Arial" w:cs="Arial"/>
        </w:rPr>
      </w:pPr>
      <w:r w:rsidRPr="0027610C">
        <w:rPr>
          <w:rFonts w:ascii="Arial" w:hAnsi="Arial" w:cs="Arial"/>
        </w:rPr>
        <w:t>One challenge was crafting prompts that balanced detail with clarity, especially when dealing with complex technical content. Through this process, I learned to refine my prompts to elicit more focused and accurate responses, which improved the overall quality of my analysis. This experience highlighted the importance of precise and well-structured prompts in guiding research and writing effectively.</w:t>
      </w:r>
    </w:p>
    <w:p w14:paraId="65E4FDC1" w14:textId="77777777" w:rsidR="0027610C" w:rsidRPr="0027610C" w:rsidRDefault="0027610C" w:rsidP="0027610C">
      <w:pPr>
        <w:pStyle w:val="NormalWeb"/>
        <w:divId w:val="492985870"/>
        <w:rPr>
          <w:rFonts w:ascii="Arial" w:hAnsi="Arial" w:cs="Arial"/>
        </w:rPr>
      </w:pPr>
      <w:r w:rsidRPr="0027610C">
        <w:rPr>
          <w:rFonts w:ascii="Arial" w:hAnsi="Arial" w:cs="Arial"/>
        </w:rPr>
        <w:t>Additionally, synthesizing information from various sources while maintaining coherence required critical thinking and adaptability. This journey not only enhanced my knowledge of renewable energy technologies but also sharpened my ability to use prompts strategically for deeper insights.</w:t>
      </w:r>
    </w:p>
    <w:p w14:paraId="1E1A6E14" w14:textId="1CE7C0F0" w:rsidR="0046607C" w:rsidRDefault="0046607C" w:rsidP="0027610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650"/>
    <w:multiLevelType w:val="multilevel"/>
    <w:tmpl w:val="0E9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23775"/>
    <w:multiLevelType w:val="multilevel"/>
    <w:tmpl w:val="A0C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712F03"/>
    <w:multiLevelType w:val="multilevel"/>
    <w:tmpl w:val="A66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23F75"/>
    <w:multiLevelType w:val="multilevel"/>
    <w:tmpl w:val="59C6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6"/>
  </w:num>
  <w:num w:numId="8" w16cid:durableId="847720461">
    <w:abstractNumId w:val="0"/>
  </w:num>
  <w:num w:numId="9" w16cid:durableId="799884253">
    <w:abstractNumId w:val="4"/>
  </w:num>
  <w:num w:numId="10" w16cid:durableId="966200135">
    <w:abstractNumId w:val="3"/>
  </w:num>
  <w:num w:numId="11" w16cid:durableId="819232087">
    <w:abstractNumId w:val="7"/>
  </w:num>
  <w:num w:numId="12" w16cid:durableId="880361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3C9D"/>
    <w:rsid w:val="00234B39"/>
    <w:rsid w:val="0027610C"/>
    <w:rsid w:val="0034127A"/>
    <w:rsid w:val="003475C0"/>
    <w:rsid w:val="0046607C"/>
    <w:rsid w:val="005244B8"/>
    <w:rsid w:val="00651272"/>
    <w:rsid w:val="00737C8A"/>
    <w:rsid w:val="00915B49"/>
    <w:rsid w:val="00A958D5"/>
    <w:rsid w:val="00B45D63"/>
    <w:rsid w:val="00C450DA"/>
    <w:rsid w:val="00D81FBA"/>
    <w:rsid w:val="00DD5008"/>
    <w:rsid w:val="00EB2D84"/>
    <w:rsid w:val="00EB63BE"/>
    <w:rsid w:val="00FA6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294001">
                  <w:marLeft w:val="0"/>
                  <w:marRight w:val="0"/>
                  <w:marTop w:val="0"/>
                  <w:marBottom w:val="0"/>
                  <w:divBdr>
                    <w:top w:val="none" w:sz="0" w:space="0" w:color="auto"/>
                    <w:left w:val="none" w:sz="0" w:space="0" w:color="auto"/>
                    <w:bottom w:val="none" w:sz="0" w:space="0" w:color="auto"/>
                    <w:right w:val="none" w:sz="0" w:space="0" w:color="auto"/>
                  </w:divBdr>
                </w:div>
                <w:div w:id="1134374140">
                  <w:marLeft w:val="0"/>
                  <w:marRight w:val="0"/>
                  <w:marTop w:val="0"/>
                  <w:marBottom w:val="0"/>
                  <w:divBdr>
                    <w:top w:val="none" w:sz="0" w:space="0" w:color="auto"/>
                    <w:left w:val="none" w:sz="0" w:space="0" w:color="auto"/>
                    <w:bottom w:val="none" w:sz="0" w:space="0" w:color="auto"/>
                    <w:right w:val="none" w:sz="0" w:space="0" w:color="auto"/>
                  </w:divBdr>
                </w:div>
                <w:div w:id="1550218129">
                  <w:marLeft w:val="0"/>
                  <w:marRight w:val="0"/>
                  <w:marTop w:val="0"/>
                  <w:marBottom w:val="0"/>
                  <w:divBdr>
                    <w:top w:val="none" w:sz="0" w:space="0" w:color="auto"/>
                    <w:left w:val="none" w:sz="0" w:space="0" w:color="auto"/>
                    <w:bottom w:val="none" w:sz="0" w:space="0" w:color="auto"/>
                    <w:right w:val="none" w:sz="0" w:space="0" w:color="auto"/>
                  </w:divBdr>
                </w:div>
                <w:div w:id="1836607733">
                  <w:marLeft w:val="0"/>
                  <w:marRight w:val="0"/>
                  <w:marTop w:val="0"/>
                  <w:marBottom w:val="0"/>
                  <w:divBdr>
                    <w:top w:val="none" w:sz="0" w:space="0" w:color="auto"/>
                    <w:left w:val="none" w:sz="0" w:space="0" w:color="auto"/>
                    <w:bottom w:val="none" w:sz="0" w:space="0" w:color="auto"/>
                    <w:right w:val="none" w:sz="0" w:space="0" w:color="auto"/>
                  </w:divBdr>
                </w:div>
                <w:div w:id="927619805">
                  <w:marLeft w:val="0"/>
                  <w:marRight w:val="0"/>
                  <w:marTop w:val="0"/>
                  <w:marBottom w:val="0"/>
                  <w:divBdr>
                    <w:top w:val="none" w:sz="0" w:space="0" w:color="auto"/>
                    <w:left w:val="none" w:sz="0" w:space="0" w:color="auto"/>
                    <w:bottom w:val="none" w:sz="0" w:space="0" w:color="auto"/>
                    <w:right w:val="none" w:sz="0" w:space="0" w:color="auto"/>
                  </w:divBdr>
                </w:div>
                <w:div w:id="1047411230">
                  <w:marLeft w:val="0"/>
                  <w:marRight w:val="0"/>
                  <w:marTop w:val="0"/>
                  <w:marBottom w:val="0"/>
                  <w:divBdr>
                    <w:top w:val="none" w:sz="0" w:space="0" w:color="auto"/>
                    <w:left w:val="none" w:sz="0" w:space="0" w:color="auto"/>
                    <w:bottom w:val="none" w:sz="0" w:space="0" w:color="auto"/>
                    <w:right w:val="none" w:sz="0" w:space="0" w:color="auto"/>
                  </w:divBdr>
                </w:div>
                <w:div w:id="1074858636">
                  <w:marLeft w:val="0"/>
                  <w:marRight w:val="0"/>
                  <w:marTop w:val="0"/>
                  <w:marBottom w:val="0"/>
                  <w:divBdr>
                    <w:top w:val="none" w:sz="0" w:space="0" w:color="auto"/>
                    <w:left w:val="none" w:sz="0" w:space="0" w:color="auto"/>
                    <w:bottom w:val="none" w:sz="0" w:space="0" w:color="auto"/>
                    <w:right w:val="none" w:sz="0" w:space="0" w:color="auto"/>
                  </w:divBdr>
                </w:div>
                <w:div w:id="1985037524">
                  <w:marLeft w:val="0"/>
                  <w:marRight w:val="0"/>
                  <w:marTop w:val="0"/>
                  <w:marBottom w:val="0"/>
                  <w:divBdr>
                    <w:top w:val="none" w:sz="0" w:space="0" w:color="auto"/>
                    <w:left w:val="none" w:sz="0" w:space="0" w:color="auto"/>
                    <w:bottom w:val="none" w:sz="0" w:space="0" w:color="auto"/>
                    <w:right w:val="none" w:sz="0" w:space="0" w:color="auto"/>
                  </w:divBdr>
                </w:div>
                <w:div w:id="1667050333">
                  <w:marLeft w:val="0"/>
                  <w:marRight w:val="0"/>
                  <w:marTop w:val="0"/>
                  <w:marBottom w:val="0"/>
                  <w:divBdr>
                    <w:top w:val="none" w:sz="0" w:space="0" w:color="auto"/>
                    <w:left w:val="none" w:sz="0" w:space="0" w:color="auto"/>
                    <w:bottom w:val="none" w:sz="0" w:space="0" w:color="auto"/>
                    <w:right w:val="none" w:sz="0" w:space="0" w:color="auto"/>
                  </w:divBdr>
                </w:div>
                <w:div w:id="843667190">
                  <w:marLeft w:val="0"/>
                  <w:marRight w:val="0"/>
                  <w:marTop w:val="0"/>
                  <w:marBottom w:val="0"/>
                  <w:divBdr>
                    <w:top w:val="none" w:sz="0" w:space="0" w:color="auto"/>
                    <w:left w:val="none" w:sz="0" w:space="0" w:color="auto"/>
                    <w:bottom w:val="none" w:sz="0" w:space="0" w:color="auto"/>
                    <w:right w:val="none" w:sz="0" w:space="0" w:color="auto"/>
                  </w:divBdr>
                </w:div>
                <w:div w:id="703135931">
                  <w:marLeft w:val="0"/>
                  <w:marRight w:val="0"/>
                  <w:marTop w:val="0"/>
                  <w:marBottom w:val="0"/>
                  <w:divBdr>
                    <w:top w:val="none" w:sz="0" w:space="0" w:color="auto"/>
                    <w:left w:val="none" w:sz="0" w:space="0" w:color="auto"/>
                    <w:bottom w:val="none" w:sz="0" w:space="0" w:color="auto"/>
                    <w:right w:val="none" w:sz="0" w:space="0" w:color="auto"/>
                  </w:divBdr>
                </w:div>
                <w:div w:id="1107429689">
                  <w:marLeft w:val="0"/>
                  <w:marRight w:val="0"/>
                  <w:marTop w:val="0"/>
                  <w:marBottom w:val="0"/>
                  <w:divBdr>
                    <w:top w:val="none" w:sz="0" w:space="0" w:color="auto"/>
                    <w:left w:val="none" w:sz="0" w:space="0" w:color="auto"/>
                    <w:bottom w:val="none" w:sz="0" w:space="0" w:color="auto"/>
                    <w:right w:val="none" w:sz="0" w:space="0" w:color="auto"/>
                  </w:divBdr>
                </w:div>
                <w:div w:id="408189113">
                  <w:marLeft w:val="0"/>
                  <w:marRight w:val="0"/>
                  <w:marTop w:val="0"/>
                  <w:marBottom w:val="0"/>
                  <w:divBdr>
                    <w:top w:val="none" w:sz="0" w:space="0" w:color="auto"/>
                    <w:left w:val="none" w:sz="0" w:space="0" w:color="auto"/>
                    <w:bottom w:val="none" w:sz="0" w:space="0" w:color="auto"/>
                    <w:right w:val="none" w:sz="0" w:space="0" w:color="auto"/>
                  </w:divBdr>
                </w:div>
                <w:div w:id="1444571360">
                  <w:marLeft w:val="0"/>
                  <w:marRight w:val="0"/>
                  <w:marTop w:val="0"/>
                  <w:marBottom w:val="0"/>
                  <w:divBdr>
                    <w:top w:val="none" w:sz="0" w:space="0" w:color="auto"/>
                    <w:left w:val="none" w:sz="0" w:space="0" w:color="auto"/>
                    <w:bottom w:val="none" w:sz="0" w:space="0" w:color="auto"/>
                    <w:right w:val="none" w:sz="0" w:space="0" w:color="auto"/>
                  </w:divBdr>
                </w:div>
                <w:div w:id="1353727961">
                  <w:marLeft w:val="0"/>
                  <w:marRight w:val="0"/>
                  <w:marTop w:val="0"/>
                  <w:marBottom w:val="0"/>
                  <w:divBdr>
                    <w:top w:val="none" w:sz="0" w:space="0" w:color="auto"/>
                    <w:left w:val="none" w:sz="0" w:space="0" w:color="auto"/>
                    <w:bottom w:val="none" w:sz="0" w:space="0" w:color="auto"/>
                    <w:right w:val="none" w:sz="0" w:space="0" w:color="auto"/>
                  </w:divBdr>
                </w:div>
                <w:div w:id="1474327161">
                  <w:marLeft w:val="0"/>
                  <w:marRight w:val="0"/>
                  <w:marTop w:val="0"/>
                  <w:marBottom w:val="0"/>
                  <w:divBdr>
                    <w:top w:val="none" w:sz="0" w:space="0" w:color="auto"/>
                    <w:left w:val="none" w:sz="0" w:space="0" w:color="auto"/>
                    <w:bottom w:val="none" w:sz="0" w:space="0" w:color="auto"/>
                    <w:right w:val="none" w:sz="0" w:space="0" w:color="auto"/>
                  </w:divBdr>
                </w:div>
                <w:div w:id="1327634583">
                  <w:marLeft w:val="0"/>
                  <w:marRight w:val="0"/>
                  <w:marTop w:val="0"/>
                  <w:marBottom w:val="0"/>
                  <w:divBdr>
                    <w:top w:val="none" w:sz="0" w:space="0" w:color="auto"/>
                    <w:left w:val="none" w:sz="0" w:space="0" w:color="auto"/>
                    <w:bottom w:val="none" w:sz="0" w:space="0" w:color="auto"/>
                    <w:right w:val="none" w:sz="0" w:space="0" w:color="auto"/>
                  </w:divBdr>
                </w:div>
                <w:div w:id="2111705713">
                  <w:marLeft w:val="0"/>
                  <w:marRight w:val="0"/>
                  <w:marTop w:val="0"/>
                  <w:marBottom w:val="0"/>
                  <w:divBdr>
                    <w:top w:val="none" w:sz="0" w:space="0" w:color="auto"/>
                    <w:left w:val="none" w:sz="0" w:space="0" w:color="auto"/>
                    <w:bottom w:val="none" w:sz="0" w:space="0" w:color="auto"/>
                    <w:right w:val="none" w:sz="0" w:space="0" w:color="auto"/>
                  </w:divBdr>
                </w:div>
                <w:div w:id="1329940840">
                  <w:marLeft w:val="0"/>
                  <w:marRight w:val="0"/>
                  <w:marTop w:val="0"/>
                  <w:marBottom w:val="0"/>
                  <w:divBdr>
                    <w:top w:val="none" w:sz="0" w:space="0" w:color="auto"/>
                    <w:left w:val="none" w:sz="0" w:space="0" w:color="auto"/>
                    <w:bottom w:val="none" w:sz="0" w:space="0" w:color="auto"/>
                    <w:right w:val="none" w:sz="0" w:space="0" w:color="auto"/>
                  </w:divBdr>
                </w:div>
                <w:div w:id="471409199">
                  <w:marLeft w:val="0"/>
                  <w:marRight w:val="0"/>
                  <w:marTop w:val="0"/>
                  <w:marBottom w:val="0"/>
                  <w:divBdr>
                    <w:top w:val="none" w:sz="0" w:space="0" w:color="auto"/>
                    <w:left w:val="none" w:sz="0" w:space="0" w:color="auto"/>
                    <w:bottom w:val="none" w:sz="0" w:space="0" w:color="auto"/>
                    <w:right w:val="none" w:sz="0" w:space="0" w:color="auto"/>
                  </w:divBdr>
                </w:div>
                <w:div w:id="1500736454">
                  <w:marLeft w:val="0"/>
                  <w:marRight w:val="0"/>
                  <w:marTop w:val="0"/>
                  <w:marBottom w:val="0"/>
                  <w:divBdr>
                    <w:top w:val="none" w:sz="0" w:space="0" w:color="auto"/>
                    <w:left w:val="none" w:sz="0" w:space="0" w:color="auto"/>
                    <w:bottom w:val="none" w:sz="0" w:space="0" w:color="auto"/>
                    <w:right w:val="none" w:sz="0" w:space="0" w:color="auto"/>
                  </w:divBdr>
                </w:div>
                <w:div w:id="1434394893">
                  <w:marLeft w:val="0"/>
                  <w:marRight w:val="0"/>
                  <w:marTop w:val="0"/>
                  <w:marBottom w:val="0"/>
                  <w:divBdr>
                    <w:top w:val="none" w:sz="0" w:space="0" w:color="auto"/>
                    <w:left w:val="none" w:sz="0" w:space="0" w:color="auto"/>
                    <w:bottom w:val="none" w:sz="0" w:space="0" w:color="auto"/>
                    <w:right w:val="none" w:sz="0" w:space="0" w:color="auto"/>
                  </w:divBdr>
                </w:div>
                <w:div w:id="149686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828637550">
                  <w:marLeft w:val="0"/>
                  <w:marRight w:val="0"/>
                  <w:marTop w:val="0"/>
                  <w:marBottom w:val="0"/>
                  <w:divBdr>
                    <w:top w:val="none" w:sz="0" w:space="0" w:color="auto"/>
                    <w:left w:val="none" w:sz="0" w:space="0" w:color="auto"/>
                    <w:bottom w:val="none" w:sz="0" w:space="0" w:color="auto"/>
                    <w:right w:val="none" w:sz="0" w:space="0" w:color="auto"/>
                  </w:divBdr>
                </w:div>
                <w:div w:id="13007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1522</Words>
  <Characters>9885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Jaslyn Shawn</cp:lastModifiedBy>
  <cp:revision>2</cp:revision>
  <dcterms:created xsi:type="dcterms:W3CDTF">2024-08-25T08:20:00Z</dcterms:created>
  <dcterms:modified xsi:type="dcterms:W3CDTF">2024-08-25T08:20:00Z</dcterms:modified>
</cp:coreProperties>
</file>