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7620816F" w14:textId="77777777" w:rsidR="006056FE" w:rsidRDefault="006056FE" w:rsidP="002A617E">
            <w:pPr>
              <w:rPr>
                <w:lang w:val="en-US"/>
              </w:rPr>
            </w:pPr>
          </w:p>
          <w:p w14:paraId="58127137" w14:textId="77777777" w:rsidR="006056FE" w:rsidRDefault="006056FE" w:rsidP="002A617E">
            <w:pPr>
              <w:rPr>
                <w:lang w:val="en-US"/>
              </w:rPr>
            </w:pPr>
          </w:p>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ED1827F" w:rsidR="001610D2" w:rsidRPr="00B34AE0" w:rsidRDefault="006056FE" w:rsidP="002A617E">
            <w:pPr>
              <w:jc w:val="center"/>
              <w:rPr>
                <w:noProof/>
                <w:lang w:val="en-US"/>
              </w:rPr>
            </w:pPr>
            <w:r>
              <w:rPr>
                <w:noProof/>
                <w:lang w:val="en-US"/>
              </w:rPr>
              <w:drawing>
                <wp:inline distT="0" distB="0" distL="0" distR="0" wp14:anchorId="2EBFE422" wp14:editId="46884DE1">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1A0B1DA4"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7B162731" w14:textId="36081647"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1BEA7C30" w14:textId="4E98FA82"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14:paraId="0DAAFACF" w14:textId="3325944C"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14:paraId="7364819B" w14:textId="66581C5F"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71CD102A" w14:textId="3158A32A"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62F21B02" w14:textId="797FA936"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14:paraId="5602C8D1" w14:textId="77777777" w:rsidR="00DF6E0A" w:rsidRDefault="00DF6E0A" w:rsidP="001610D2">
      <w:pPr>
        <w:ind w:firstLine="720"/>
        <w:outlineLvl w:val="0"/>
      </w:pPr>
    </w:p>
    <w:p w14:paraId="146ED6EA" w14:textId="2B672AB0"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14:paraId="7B377F55" w14:textId="21C7F5EE"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14:paraId="1B1CE627" w14:textId="1E05E59B"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14:paraId="3EB62CD3"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6DE27F81"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25426470" w14:textId="6948FB84"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14:paraId="7403BD76" w14:textId="77777777" w:rsidR="002A192D" w:rsidRDefault="002A192D"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lastRenderedPageBreak/>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lastRenderedPageBreak/>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35FCB386"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lastRenderedPageBreak/>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0D028ED5"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Size is 1 by default, and speed is 0</w:t>
      </w:r>
      <w:r w:rsidR="007D2787">
        <w:rPr>
          <w:rFonts w:ascii="Calibri" w:hAnsi="Calibri"/>
        </w:rPr>
        <w:t>. Speed here is also a percentage, so in range 0%-100%</w:t>
      </w:r>
      <w:r w:rsidR="002002A6" w:rsidRPr="002002A6">
        <w:rPr>
          <w:rFonts w:ascii="Calibri" w:hAnsi="Calibri"/>
        </w:rPr>
        <w:t xml:space="preserve">. </w:t>
      </w:r>
      <w:r w:rsidR="00F0675E">
        <w:rPr>
          <w:rFonts w:ascii="Calibri" w:hAnsi="Calibri"/>
        </w:rPr>
        <w:t>A tick is a very small move, typically a bot does 50 of these ticks per second</w:t>
      </w:r>
      <w:r w:rsidR="00700E87">
        <w:rPr>
          <w:rFonts w:ascii="Calibri" w:hAnsi="Calibri"/>
        </w:rPr>
        <w:t xml:space="preserve"> as set by the speed slider in the server window</w:t>
      </w:r>
      <w:r w:rsidR="00F0675E">
        <w:rPr>
          <w:rFonts w:ascii="Calibri" w:hAnsi="Calibri"/>
        </w:rPr>
        <w:t xml:space="preserve">. </w:t>
      </w:r>
      <w:r w:rsidR="002002A6" w:rsidRPr="002002A6">
        <w:rPr>
          <w:rFonts w:ascii="Calibri" w:hAnsi="Calibri"/>
        </w:rPr>
        <w:t>These parameters can be adjusted through the configuration file</w:t>
      </w:r>
      <w:r w:rsidR="002002A6" w:rsidRPr="002002A6">
        <w:t>.</w:t>
      </w:r>
      <w:bookmarkStart w:id="1" w:name="_GoBack"/>
      <w:bookmarkEnd w:id="1"/>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6DA9CBF9"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14:paraId="7C140E59" w14:textId="77777777" w:rsidR="00D57979" w:rsidRDefault="00D57979" w:rsidP="00D57979">
      <w:pPr>
        <w:rPr>
          <w:rFonts w:cstheme="minorHAnsi"/>
          <w:lang w:val="en-US"/>
        </w:rPr>
      </w:pPr>
    </w:p>
    <w:p w14:paraId="0E378287" w14:textId="4D6FD4E8" w:rsidR="009A4B58" w:rsidRPr="00E81AA0" w:rsidRDefault="009A4B58" w:rsidP="009A4B58">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sidR="002922B6">
        <w:rPr>
          <w:rFonts w:ascii="Courier New" w:hAnsi="Courier New" w:cs="Courier New"/>
          <w:lang w:val="en-US"/>
        </w:rPr>
        <w:t>Speed</w:t>
      </w:r>
      <w:r w:rsidRPr="00E81AA0">
        <w:rPr>
          <w:rFonts w:ascii="Courier New" w:hAnsi="Courier New" w:cs="Courier New"/>
          <w:lang w:val="en-US"/>
        </w:rPr>
        <w:t>)</w:t>
      </w:r>
    </w:p>
    <w:p w14:paraId="02973530" w14:textId="16AD1F38" w:rsidR="009A4B58" w:rsidRPr="00E81AA0" w:rsidRDefault="009A4B58" w:rsidP="009A4B58">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 xml:space="preserve">indicates the </w:t>
      </w:r>
      <w:r w:rsidR="002922B6">
        <w:rPr>
          <w:rFonts w:asciiTheme="minorHAnsi" w:hAnsiTheme="minorHAnsi" w:cstheme="minorHAnsi"/>
        </w:rPr>
        <w:t>S</w:t>
      </w:r>
      <w:r>
        <w:rPr>
          <w:rFonts w:asciiTheme="minorHAnsi" w:hAnsiTheme="minorHAnsi" w:cstheme="minorHAnsi"/>
        </w:rPr>
        <w:t>peed setting of the bot. Default is 0.5 which means 50% of the maximum speed.</w:t>
      </w:r>
    </w:p>
    <w:p w14:paraId="7DE01221" w14:textId="509B0A35" w:rsidR="009A4B58" w:rsidRPr="00E81AA0" w:rsidRDefault="009A4B58" w:rsidP="009A4B5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w:t>
      </w:r>
      <w:r>
        <w:rPr>
          <w:rFonts w:asciiTheme="minorHAnsi" w:hAnsiTheme="minorHAnsi" w:cstheme="minorHAnsi"/>
        </w:rPr>
        <w:t>on change (but currently it can not be changed, so effectively is once)</w:t>
      </w:r>
      <w:r w:rsidRPr="00E81AA0">
        <w:rPr>
          <w:rFonts w:asciiTheme="minorHAnsi" w:hAnsiTheme="minorHAnsi" w:cstheme="minorHAnsi"/>
        </w:rPr>
        <w:t>.</w:t>
      </w:r>
    </w:p>
    <w:p w14:paraId="39CD25FF" w14:textId="77777777" w:rsidR="009A4B58" w:rsidRDefault="009A4B58"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7CE08BC5" w14:textId="5BE2F4DF" w:rsidR="00345E4E" w:rsidRPr="00E81AA0" w:rsidRDefault="00345E4E" w:rsidP="00345E4E">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14:paraId="4D5EFFE6" w14:textId="38F2FDC9"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Boolean is 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is color blind. </w:t>
      </w:r>
    </w:p>
    <w:p w14:paraId="508BF3CB" w14:textId="54639F36"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14:paraId="24149966" w14:textId="7BC842B7"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608BE1E7"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14:paraId="29077364" w14:textId="7D060A3C"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p>
    <w:p w14:paraId="1DE289C3" w14:textId="6EDC389C"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316579FB"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14:paraId="2E9FC0ED" w14:textId="4AD5520F"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61A80534"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r w:rsidRPr="009F07DF">
        <w:rPr>
          <w:lang w:val="en-US"/>
        </w:rPr>
        <w:t xml:space="preserve">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00E87">
      <w:rPr>
        <w:rStyle w:val="PageNumber"/>
        <w:noProof/>
      </w:rPr>
      <w:t>12</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14AB"/>
    <w:rsid w:val="00312541"/>
    <w:rsid w:val="003178BD"/>
    <w:rsid w:val="00326FFE"/>
    <w:rsid w:val="0033131B"/>
    <w:rsid w:val="00335D9C"/>
    <w:rsid w:val="00345E4E"/>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67D44"/>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00E87"/>
    <w:rsid w:val="00712F64"/>
    <w:rsid w:val="00723011"/>
    <w:rsid w:val="0073126D"/>
    <w:rsid w:val="007341E1"/>
    <w:rsid w:val="00741596"/>
    <w:rsid w:val="00751C45"/>
    <w:rsid w:val="00762731"/>
    <w:rsid w:val="00766BF9"/>
    <w:rsid w:val="00782480"/>
    <w:rsid w:val="00786DE2"/>
    <w:rsid w:val="007A4572"/>
    <w:rsid w:val="007C0199"/>
    <w:rsid w:val="007C1E30"/>
    <w:rsid w:val="007D2787"/>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977E4"/>
    <w:rsid w:val="00AB7FDF"/>
    <w:rsid w:val="00AC2898"/>
    <w:rsid w:val="00AF1405"/>
    <w:rsid w:val="00B02794"/>
    <w:rsid w:val="00B154AD"/>
    <w:rsid w:val="00B33F3E"/>
    <w:rsid w:val="00B34AE0"/>
    <w:rsid w:val="00B372D7"/>
    <w:rsid w:val="00B7128F"/>
    <w:rsid w:val="00B87DD5"/>
    <w:rsid w:val="00B92B43"/>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9429B"/>
    <w:rsid w:val="00CB0F95"/>
    <w:rsid w:val="00CB1DA8"/>
    <w:rsid w:val="00CC20BD"/>
    <w:rsid w:val="00CC41FE"/>
    <w:rsid w:val="00CD2467"/>
    <w:rsid w:val="00CD4D49"/>
    <w:rsid w:val="00CD4D75"/>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675E"/>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22</Pages>
  <Words>5245</Words>
  <Characters>29897</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49</cp:revision>
  <cp:lastPrinted>2014-01-13T15:30:00Z</cp:lastPrinted>
  <dcterms:created xsi:type="dcterms:W3CDTF">2012-09-20T11:59:00Z</dcterms:created>
  <dcterms:modified xsi:type="dcterms:W3CDTF">2014-11-06T14:00:00Z</dcterms:modified>
</cp:coreProperties>
</file>