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1258FB">
        <w:rPr>
          <w:sz w:val="24"/>
          <w:lang w:val="en-GB"/>
        </w:rPr>
        <w:t>Feb</w:t>
      </w:r>
      <w:r w:rsidR="001610D2" w:rsidRPr="00723763">
        <w:rPr>
          <w:sz w:val="24"/>
          <w:lang w:val="en-GB"/>
        </w:rPr>
        <w:t xml:space="preserve"> </w:t>
      </w:r>
      <w:r w:rsidR="001258FB">
        <w:rPr>
          <w:sz w:val="24"/>
          <w:lang w:val="en-GB"/>
        </w:rPr>
        <w:t>2</w:t>
      </w:r>
      <w:r w:rsidR="008A224A">
        <w:rPr>
          <w:sz w:val="24"/>
          <w:lang w:val="en-GB"/>
        </w:rPr>
        <w:t>5</w:t>
      </w:r>
      <w:r w:rsidR="008F7344">
        <w:rPr>
          <w:sz w:val="24"/>
          <w:lang w:val="en-GB"/>
        </w:rPr>
        <w:t>, 201</w:t>
      </w:r>
      <w:r w:rsidR="001258FB">
        <w:rPr>
          <w:sz w:val="24"/>
          <w:lang w:val="en-GB"/>
        </w:rPr>
        <w:t>6</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 xml:space="preserve">A robot can only see </w:t>
      </w:r>
      <w:r w:rsidR="00971FBB">
        <w:rPr>
          <w:lang w:val="en-US"/>
        </w:rPr>
        <w:t>objects</w:t>
      </w:r>
      <w:r w:rsidR="001610D2" w:rsidRPr="00357AFB">
        <w:rPr>
          <w:lang w:val="en-US"/>
        </w:rPr>
        <w:t xml:space="preserve"> </w:t>
      </w:r>
      <w:r w:rsidR="00971FBB">
        <w:rPr>
          <w:lang w:val="en-US"/>
        </w:rPr>
        <w:t>in the room where it is inside in</w:t>
      </w:r>
      <w:r w:rsidR="001610D2" w:rsidRPr="00357AFB">
        <w:rPr>
          <w:lang w:val="en-US"/>
        </w:rPr>
        <w:t xml:space="preserve">.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6C74CA">
              <w:fldChar w:fldCharType="begin"/>
            </w:r>
            <w:r w:rsidRPr="00723763">
              <w:rPr>
                <w:lang w:val="en-GB"/>
              </w:rPr>
              <w:instrText xml:space="preserve"> SEQ Figure \* ARABIC </w:instrText>
            </w:r>
            <w:r w:rsidR="006C74CA">
              <w:fldChar w:fldCharType="separate"/>
            </w:r>
            <w:r w:rsidR="00971FBB">
              <w:rPr>
                <w:noProof/>
                <w:lang w:val="en-GB"/>
              </w:rPr>
              <w:t>1</w:t>
            </w:r>
            <w:r w:rsidR="006C74CA">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6C74CA">
              <w:fldChar w:fldCharType="begin"/>
            </w:r>
            <w:r w:rsidRPr="00723763">
              <w:rPr>
                <w:lang w:val="en-GB"/>
              </w:rPr>
              <w:instrText xml:space="preserve"> SEQ Figure \* ARABIC </w:instrText>
            </w:r>
            <w:r w:rsidR="006C74CA">
              <w:fldChar w:fldCharType="separate"/>
            </w:r>
            <w:r w:rsidR="00971FBB">
              <w:rPr>
                <w:noProof/>
                <w:lang w:val="en-GB"/>
              </w:rPr>
              <w:t>2</w:t>
            </w:r>
            <w:r w:rsidR="006C74CA">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971FBB" w:rsidRPr="00971FBB">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p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1610D2" w:rsidRDefault="001610D2" w:rsidP="001610D2"/>
    <w:p w:rsidR="001610D2" w:rsidRDefault="001610D2" w:rsidP="001610D2">
      <w:r w:rsidRPr="00BC6726">
        <w:rPr>
          <w:b/>
        </w:rPr>
        <w:t>Predicate</w:t>
      </w:r>
      <w:r>
        <w:t xml:space="preserve">: </w:t>
      </w:r>
      <w:r>
        <w:rPr>
          <w:rFonts w:ascii="Courier New" w:hAnsi="Courier New" w:cs="Courier New"/>
        </w:rPr>
        <w:t>in(&lt;RoomID&gt;)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1610D2" w:rsidRPr="00723763" w:rsidRDefault="001610D2" w:rsidP="001610D2">
      <w:pPr>
        <w:rPr>
          <w:b/>
          <w:lang w:val="en-GB"/>
        </w:rPr>
      </w:pPr>
    </w:p>
    <w:p w:rsidR="001610D2" w:rsidRDefault="001610D2" w:rsidP="001610D2">
      <w:r w:rsidRPr="00BC6726">
        <w:rPr>
          <w:b/>
        </w:rPr>
        <w:t>Predicate</w:t>
      </w:r>
      <w:r>
        <w:t xml:space="preserve">: </w:t>
      </w:r>
      <w:r>
        <w:rPr>
          <w:rFonts w:ascii="Courier New" w:hAnsi="Courier New" w:cs="Courier New"/>
        </w:rPr>
        <w:t>at(&lt;PlaceID&gt;)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1610D2" w:rsidRPr="00CF0A8D" w:rsidRDefault="001610D2" w:rsidP="001610D2">
      <w:pPr>
        <w:rPr>
          <w:lang w:val="en-US"/>
        </w:rPr>
      </w:pPr>
    </w:p>
    <w:p w:rsidR="001610D2" w:rsidRDefault="001610D2" w:rsidP="001610D2">
      <w:r w:rsidRPr="00BC6726">
        <w:rPr>
          <w:b/>
        </w:rPr>
        <w:t>Predicate</w:t>
      </w:r>
      <w:r>
        <w:t xml:space="preserve">: </w:t>
      </w:r>
      <w:r>
        <w:rPr>
          <w:rFonts w:ascii="Courier New" w:hAnsi="Courier New" w:cs="Courier New"/>
        </w:rPr>
        <w:t>atBlock(&lt;BlockID&gt;)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sidR="002F060A">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sidR="002F060A">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1610D2" w:rsidRDefault="001610D2" w:rsidP="001610D2"/>
    <w:p w:rsidR="001610D2" w:rsidRDefault="001610D2" w:rsidP="001610D2">
      <w:r w:rsidRPr="00BC6726">
        <w:rPr>
          <w:b/>
        </w:rPr>
        <w:t>Predicate</w:t>
      </w:r>
      <w:r>
        <w:t xml:space="preserve">: </w:t>
      </w:r>
      <w:r>
        <w:rPr>
          <w:rFonts w:ascii="Courier New" w:hAnsi="Courier New" w:cs="Courier New"/>
        </w:rPr>
        <w:t>occupied(&lt;RoomId&gt;)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1610D2" w:rsidRPr="00CF0A8D" w:rsidRDefault="001610D2" w:rsidP="001610D2">
      <w:pPr>
        <w:rPr>
          <w:b/>
          <w:lang w:val="en-US"/>
        </w:rPr>
      </w:pPr>
    </w:p>
    <w:p w:rsidR="001610D2" w:rsidRDefault="001610D2" w:rsidP="001610D2">
      <w:r w:rsidRPr="00BC6726">
        <w:rPr>
          <w:b/>
        </w:rPr>
        <w:t>Predicate</w:t>
      </w:r>
      <w:r>
        <w:t xml:space="preserve">: </w:t>
      </w:r>
      <w:r>
        <w:rPr>
          <w:rFonts w:ascii="Courier New" w:hAnsi="Courier New" w:cs="Courier New"/>
        </w:rPr>
        <w:t>color(&lt;BlockID&gt;,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1610D2" w:rsidRPr="00CF0A8D" w:rsidRDefault="001610D2" w:rsidP="001610D2">
      <w:pPr>
        <w:outlineLvl w:val="0"/>
        <w:rPr>
          <w:b/>
          <w:lang w:val="en-US"/>
        </w:rPr>
      </w:pPr>
    </w:p>
    <w:p w:rsidR="001610D2" w:rsidRDefault="001610D2" w:rsidP="001610D2">
      <w:pPr>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1610D2" w:rsidRDefault="001610D2" w:rsidP="001610D2">
      <w:pPr>
        <w:ind w:firstLine="720"/>
        <w:outlineLvl w:val="0"/>
      </w:pPr>
    </w:p>
    <w:p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DF6E0A" w:rsidRDefault="00DF6E0A" w:rsidP="001610D2">
      <w:pPr>
        <w:ind w:firstLine="720"/>
        <w:outlineLvl w:val="0"/>
      </w:pPr>
    </w:p>
    <w:p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2A192D" w:rsidRDefault="002A192D" w:rsidP="001610D2">
      <w:pPr>
        <w:ind w:firstLine="720"/>
        <w:outlineLvl w:val="0"/>
      </w:pPr>
    </w:p>
    <w:p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1610D2" w:rsidRDefault="001610D2" w:rsidP="001610D2">
      <w:pPr>
        <w:outlineLvl w:val="0"/>
        <w:rPr>
          <w:lang w:val="en-US"/>
        </w:rPr>
      </w:pPr>
    </w:p>
    <w:p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rsidR="001610D2" w:rsidRPr="00CF0A8D" w:rsidRDefault="001610D2" w:rsidP="001610D2">
      <w:pPr>
        <w:outlineLvl w:val="0"/>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1610D2" w:rsidRPr="00CF0A8D" w:rsidRDefault="001610D2" w:rsidP="001610D2">
      <w:pPr>
        <w:rPr>
          <w:lang w:val="en-US"/>
        </w:rPr>
      </w:pPr>
    </w:p>
    <w:p w:rsidR="00E81AA0" w:rsidRDefault="00E81AA0" w:rsidP="001610D2">
      <w:pPr>
        <w:outlineLvl w:val="0"/>
        <w:rPr>
          <w:b/>
        </w:rPr>
      </w:pPr>
    </w:p>
    <w:p w:rsidR="00E81AA0" w:rsidRDefault="00E81AA0" w:rsidP="001610D2">
      <w:pPr>
        <w:outlineLvl w:val="0"/>
        <w:rPr>
          <w:b/>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1610D2" w:rsidRDefault="001610D2" w:rsidP="001610D2">
      <w:pPr>
        <w:ind w:left="360"/>
        <w:outlineLvl w:val="0"/>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1610D2" w:rsidRPr="00723763" w:rsidRDefault="001610D2" w:rsidP="001610D2">
      <w:pPr>
        <w:rPr>
          <w:lang w:val="en-GB"/>
        </w:rPr>
      </w:pPr>
    </w:p>
    <w:p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rsidR="001610D2" w:rsidRDefault="001610D2" w:rsidP="001610D2">
      <w:pPr>
        <w:rPr>
          <w:b/>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 xml:space="preserve">s (rooms, dropzone, blocks, </w:t>
      </w:r>
      <w:r w:rsidR="00473CC3">
        <w:rPr>
          <w:rFonts w:asciiTheme="minorHAnsi" w:hAnsiTheme="minorHAnsi" w:cstheme="minorHAnsi"/>
        </w:rPr>
        <w:t xml:space="preserve">robots, </w:t>
      </w:r>
      <w:r w:rsidR="00FF1694">
        <w:rPr>
          <w:rFonts w:asciiTheme="minorHAnsi" w:hAnsiTheme="minorHAnsi" w:cstheme="minorHAnsi"/>
        </w:rPr>
        <w:t>epartners)  are</w:t>
      </w:r>
      <w:r w:rsidRPr="00D66062">
        <w:rPr>
          <w:rFonts w:asciiTheme="minorHAnsi" w:hAnsiTheme="minorHAnsi" w:cstheme="minorHAnsi"/>
        </w:rPr>
        <w:t xml:space="preserve"> in the environment</w:t>
      </w:r>
      <w:r w:rsidR="00C34396">
        <w:rPr>
          <w:rFonts w:asciiTheme="minorHAnsi" w:hAnsiTheme="minorHAnsi" w:cstheme="minorHAnsi"/>
        </w:rPr>
        <w:t xml:space="preserve">. Only visible blocks </w:t>
      </w:r>
      <w:r w:rsidR="00473CC3">
        <w:rPr>
          <w:rFonts w:asciiTheme="minorHAnsi" w:hAnsiTheme="minorHAnsi" w:cstheme="minorHAnsi"/>
        </w:rPr>
        <w:t xml:space="preserve">and robots </w:t>
      </w:r>
      <w:r w:rsidR="00C34396">
        <w:rPr>
          <w:rFonts w:asciiTheme="minorHAnsi" w:hAnsiTheme="minorHAnsi" w:cstheme="minorHAnsi"/>
        </w:rPr>
        <w:t>are reported.</w:t>
      </w:r>
      <w:r w:rsidR="00FF1694">
        <w:rPr>
          <w:rFonts w:asciiTheme="minorHAnsi" w:hAnsiTheme="minorHAnsi" w:cstheme="minorHAnsi"/>
        </w:rPr>
        <w:t xml:space="preserve"> </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1610D2" w:rsidRDefault="00971FBB" w:rsidP="00971FBB">
      <w:pPr>
        <w:tabs>
          <w:tab w:val="left" w:pos="3232"/>
        </w:tabs>
      </w:pPr>
      <w:r>
        <w:tab/>
      </w: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1610D2" w:rsidRPr="003A2FDC" w:rsidRDefault="001610D2" w:rsidP="001610D2">
      <w:pPr>
        <w:rPr>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rsidR="00D66062" w:rsidRPr="00D66062" w:rsidRDefault="00D66062" w:rsidP="00D66062">
      <w:pPr>
        <w:pStyle w:val="ListParagraph"/>
        <w:ind w:left="360"/>
        <w:rPr>
          <w:b/>
        </w:rPr>
      </w:pPr>
    </w:p>
    <w:p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Pr="004F348F" w:rsidRDefault="00C617CA" w:rsidP="004F348F">
      <w:pPr>
        <w:pStyle w:val="ListParagraph"/>
        <w:ind w:left="360"/>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FA0F58" w:rsidRDefault="00C617CA" w:rsidP="00C617CA">
      <w:pPr>
        <w:rPr>
          <w:rFonts w:ascii="Courier New" w:hAnsi="Courier New" w:cs="Courier New"/>
          <w:lang w:val="en-US"/>
        </w:rPr>
      </w:pPr>
      <w:r w:rsidRPr="00530F7B">
        <w:rPr>
          <w:b/>
          <w:highlight w:val="yellow"/>
          <w:lang w:val="en-US"/>
        </w:rPr>
        <w:t>Predicate</w:t>
      </w:r>
      <w:r w:rsidRPr="00530F7B">
        <w:rPr>
          <w:highlight w:val="yellow"/>
          <w:lang w:val="en-US"/>
        </w:rPr>
        <w:t xml:space="preserve">: </w:t>
      </w:r>
      <w:r w:rsidRPr="00530F7B">
        <w:rPr>
          <w:rFonts w:ascii="Courier New" w:hAnsi="Courier New" w:cs="Courier New"/>
          <w:highlight w:val="yellow"/>
          <w:lang w:val="en-US"/>
        </w:rPr>
        <w:t>pickUp(</w:t>
      </w:r>
      <w:r w:rsidR="00530F7B" w:rsidRPr="00530F7B">
        <w:rPr>
          <w:rFonts w:ascii="Courier New" w:hAnsi="Courier New" w:cs="Courier New"/>
          <w:highlight w:val="yellow"/>
          <w:lang w:val="en-US"/>
        </w:rPr>
        <w:t>BlockID</w:t>
      </w:r>
      <w:r w:rsidRPr="00530F7B">
        <w:rPr>
          <w:rFonts w:ascii="Courier New" w:hAnsi="Courier New" w:cs="Courier New"/>
          <w:highlight w:val="yellow"/>
          <w:lang w:val="en-US"/>
        </w:rPr>
        <w:t>)</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block</w:t>
      </w:r>
      <w:r w:rsidR="00776D27">
        <w:rPr>
          <w:rFonts w:asciiTheme="minorHAnsi" w:hAnsiTheme="minorHAnsi" w:cstheme="minorHAnsi"/>
          <w:highlight w:val="yellow"/>
        </w:rPr>
        <w:t xml:space="preserve"> &lt;BlockID&gt;</w:t>
      </w:r>
      <w:r w:rsidRPr="004F348F">
        <w:rPr>
          <w:rFonts w:asciiTheme="minorHAnsi" w:hAnsiTheme="minorHAnsi" w:cstheme="minorHAnsi"/>
          <w:highlight w:val="yellow"/>
        </w:rPr>
        <w:t>”</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rsidR="00C617CA" w:rsidRPr="004F348F" w:rsidRDefault="00C617CA" w:rsidP="001610D2">
      <w:pPr>
        <w:rPr>
          <w:lang w:val="en-US"/>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E81AA0" w:rsidRDefault="00E81AA0" w:rsidP="00E81AA0">
      <w:pPr>
        <w:rPr>
          <w:rFonts w:cstheme="minorHAnsi"/>
          <w:highlight w:val="yellow"/>
        </w:rPr>
      </w:pPr>
    </w:p>
    <w:p w:rsidR="00D57979" w:rsidRDefault="00D57979">
      <w:pPr>
        <w:rPr>
          <w:b/>
          <w:lang w:val="en-US"/>
        </w:rPr>
      </w:pPr>
      <w:r>
        <w:rPr>
          <w:b/>
          <w:lang w:val="en-US"/>
        </w:rPr>
        <w:br w:type="page"/>
      </w:r>
    </w:p>
    <w:p w:rsidR="00E81AA0" w:rsidRPr="00E81AA0" w:rsidRDefault="00E81AA0" w:rsidP="00E81AA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rsidR="00D57979" w:rsidRDefault="00D57979" w:rsidP="00D57979">
      <w:pPr>
        <w:pStyle w:val="ListParagraph"/>
        <w:ind w:left="360"/>
        <w:rPr>
          <w:rFonts w:asciiTheme="minorHAnsi" w:hAnsiTheme="minorHAnsi" w:cstheme="minorHAnsi"/>
          <w:u w:val="single"/>
        </w:rPr>
      </w:pPr>
    </w:p>
    <w:p w:rsidR="00D57979" w:rsidRDefault="00D57979" w:rsidP="00D57979">
      <w:pPr>
        <w:pStyle w:val="ListParagraph"/>
        <w:ind w:left="360"/>
        <w:rPr>
          <w:rFonts w:asciiTheme="minorHAnsi" w:hAnsiTheme="minorHAnsi" w:cstheme="minorHAnsi"/>
        </w:rPr>
      </w:pPr>
    </w:p>
    <w:p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Size is 1 by default, and speed is 0</w:t>
      </w:r>
      <w:r w:rsidR="007D2787">
        <w:rPr>
          <w:rFonts w:ascii="Calibri" w:hAnsi="Calibri"/>
        </w:rPr>
        <w:t>. Speed here is also a percentage, so in range 0%-100%</w:t>
      </w:r>
      <w:r w:rsidR="002002A6" w:rsidRPr="002002A6">
        <w:rPr>
          <w:rFonts w:ascii="Calibri" w:hAnsi="Calibri"/>
        </w:rPr>
        <w:t xml:space="preserve">. </w:t>
      </w:r>
      <w:r w:rsidR="00F0675E">
        <w:rPr>
          <w:rFonts w:ascii="Calibri" w:hAnsi="Calibri"/>
        </w:rPr>
        <w:t>A tick is a very small move, typically a bot does 50 of these ticks per second</w:t>
      </w:r>
      <w:r w:rsidR="00700E87">
        <w:rPr>
          <w:rFonts w:ascii="Calibri" w:hAnsi="Calibri"/>
        </w:rPr>
        <w:t xml:space="preserve"> as set by the speed slider in the server window</w:t>
      </w:r>
      <w:r w:rsidR="00F0675E">
        <w:rPr>
          <w:rFonts w:ascii="Calibri" w:hAnsi="Calibri"/>
        </w:rPr>
        <w:t xml:space="preserve">. </w:t>
      </w:r>
      <w:r w:rsidR="002002A6" w:rsidRPr="002002A6">
        <w:rPr>
          <w:rFonts w:ascii="Calibri" w:hAnsi="Calibri"/>
        </w:rPr>
        <w:t>These parameters can be adjusted through the configuration file</w:t>
      </w:r>
      <w:r w:rsidR="002002A6" w:rsidRPr="002002A6">
        <w:t>.</w:t>
      </w:r>
      <w:bookmarkStart w:id="1" w:name="_GoBack"/>
      <w:bookmarkEnd w:id="1"/>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rsidR="00D57979" w:rsidRDefault="00D57979" w:rsidP="00D57979">
      <w:pPr>
        <w:rPr>
          <w:rFonts w:cstheme="minorHAnsi"/>
          <w:lang w:val="en-US"/>
        </w:rPr>
      </w:pPr>
    </w:p>
    <w:p w:rsidR="009A4B58" w:rsidRPr="00E81AA0" w:rsidRDefault="009A4B58" w:rsidP="009A4B58">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sidR="002922B6">
        <w:rPr>
          <w:rFonts w:ascii="Courier New" w:hAnsi="Courier New" w:cs="Courier New"/>
          <w:lang w:val="en-US"/>
        </w:rPr>
        <w:t>Speed</w:t>
      </w:r>
      <w:r w:rsidRPr="00E81AA0">
        <w:rPr>
          <w:rFonts w:ascii="Courier New" w:hAnsi="Courier New" w:cs="Courier New"/>
          <w:lang w:val="en-US"/>
        </w:rPr>
        <w:t>)</w:t>
      </w:r>
    </w:p>
    <w:p w:rsidR="009A4B58" w:rsidRPr="00E81AA0" w:rsidRDefault="009A4B58" w:rsidP="009A4B58">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 xml:space="preserve">indicates the </w:t>
      </w:r>
      <w:r w:rsidR="002922B6">
        <w:rPr>
          <w:rFonts w:asciiTheme="minorHAnsi" w:hAnsiTheme="minorHAnsi" w:cstheme="minorHAnsi"/>
        </w:rPr>
        <w:t>S</w:t>
      </w:r>
      <w:r>
        <w:rPr>
          <w:rFonts w:asciiTheme="minorHAnsi" w:hAnsiTheme="minorHAnsi" w:cstheme="minorHAnsi"/>
        </w:rPr>
        <w:t>peed setting of the bot. Default is 0.5 which means 50% of the maximum speed.</w:t>
      </w:r>
    </w:p>
    <w:p w:rsidR="009A4B58" w:rsidRPr="00E81AA0" w:rsidRDefault="009A4B58" w:rsidP="009A4B5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9A4B58" w:rsidRDefault="009A4B58"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3B2EC1" w:rsidRDefault="003B2EC1"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3B2EC1" w:rsidRDefault="003B2EC1" w:rsidP="00D57979">
      <w:pPr>
        <w:rPr>
          <w:rFonts w:cstheme="minorHAnsi"/>
          <w:lang w:val="en-US"/>
        </w:rPr>
      </w:pPr>
    </w:p>
    <w:p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rsidR="00E81AA0" w:rsidRPr="00E81AA0" w:rsidRDefault="00E81AA0" w:rsidP="00E81AA0">
      <w:pPr>
        <w:rPr>
          <w:rFonts w:cstheme="minorHAnsi"/>
          <w:highlight w:val="yellow"/>
          <w:lang w:val="en-US"/>
        </w:rPr>
      </w:pPr>
    </w:p>
    <w:p w:rsidR="00345E4E" w:rsidRPr="00E81AA0" w:rsidRDefault="00345E4E" w:rsidP="00345E4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345E4E" w:rsidRPr="00E81AA0" w:rsidRDefault="00345E4E" w:rsidP="00345E4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A977E4">
        <w:rPr>
          <w:rFonts w:asciiTheme="minorHAnsi" w:hAnsiTheme="minorHAnsi" w:cstheme="minorHAnsi"/>
        </w:rPr>
        <w:t>Boolean is true</w:t>
      </w:r>
      <w:r w:rsidRPr="00D57979">
        <w:rPr>
          <w:rFonts w:asciiTheme="minorHAnsi" w:hAnsiTheme="minorHAnsi" w:cstheme="minorHAnsi"/>
        </w:rPr>
        <w:t xml:space="preserve"> </w:t>
      </w:r>
      <w:r w:rsidR="00A977E4">
        <w:rPr>
          <w:rFonts w:asciiTheme="minorHAnsi" w:hAnsiTheme="minorHAnsi" w:cstheme="minorHAnsi"/>
        </w:rPr>
        <w:t>if</w:t>
      </w:r>
      <w:r w:rsidR="004B2587">
        <w:rPr>
          <w:rFonts w:asciiTheme="minorHAnsi" w:hAnsiTheme="minorHAnsi" w:cstheme="minorHAnsi"/>
        </w:rPr>
        <w:t xml:space="preserve"> and only i</w:t>
      </w:r>
      <w:r w:rsidR="00A977E4">
        <w:rPr>
          <w:rFonts w:asciiTheme="minorHAnsi" w:hAnsiTheme="minorHAnsi" w:cstheme="minorHAnsi"/>
        </w:rPr>
        <w:t>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345E4E" w:rsidRPr="00E81AA0" w:rsidRDefault="00345E4E" w:rsidP="00345E4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345E4E" w:rsidRPr="00E57FD0" w:rsidRDefault="00345E4E" w:rsidP="00345E4E">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rsidR="001610D2" w:rsidRPr="009F07DF" w:rsidRDefault="001610D2" w:rsidP="001610D2">
      <w:pPr>
        <w:pStyle w:val="Heading1"/>
        <w:rPr>
          <w:lang w:val="en-US"/>
        </w:rPr>
      </w:pPr>
      <w:r w:rsidRPr="009F07DF">
        <w:rPr>
          <w:lang w:val="en-US"/>
        </w:rPr>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6E6CF0" w:rsidRPr="006E6CF0" w:rsidRDefault="00164755" w:rsidP="00454619">
      <w:pPr>
        <w:pStyle w:val="ListParagraph"/>
        <w:numPr>
          <w:ilvl w:val="0"/>
          <w:numId w:val="5"/>
        </w:numPr>
        <w:rPr>
          <w:rFonts w:asciiTheme="minorHAnsi" w:hAnsiTheme="minorHAnsi" w:cstheme="minorHAnsi"/>
          <w:sz w:val="22"/>
          <w:szCs w:val="22"/>
        </w:rPr>
      </w:pPr>
      <w:r>
        <w:rPr>
          <w:u w:val="single"/>
        </w:rPr>
        <w:t>Expected Effect</w:t>
      </w:r>
      <w:r w:rsidR="00454619" w:rsidRPr="00D22FA5">
        <w:t xml:space="preserve">: </w:t>
      </w:r>
      <w:r w:rsidR="006E6CF0"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rsidR="006E6CF0">
        <w:t xml:space="preserve">From there it then moves to (X,Y). </w:t>
      </w:r>
      <w:r w:rsidR="006E6CF0" w:rsidRPr="00D61181">
        <w:rPr>
          <w:rFonts w:asciiTheme="minorHAnsi" w:hAnsiTheme="minorHAnsi" w:cstheme="minorHAnsi"/>
          <w:sz w:val="22"/>
          <w:szCs w:val="22"/>
        </w:rPr>
        <w:t>The goTo action is success</w:t>
      </w:r>
      <w:r w:rsidR="006E6CF0">
        <w:rPr>
          <w:rFonts w:asciiTheme="minorHAnsi" w:hAnsiTheme="minorHAnsi" w:cstheme="minorHAnsi"/>
          <w:sz w:val="22"/>
          <w:szCs w:val="22"/>
        </w:rPr>
        <w:t>fully terminated when location (X,Y)</w:t>
      </w:r>
      <w:r w:rsidR="006E6CF0" w:rsidRPr="00D61181">
        <w:rPr>
          <w:rFonts w:asciiTheme="minorHAnsi" w:hAnsiTheme="minorHAnsi" w:cstheme="minorHAnsi"/>
          <w:sz w:val="22"/>
          <w:szCs w:val="22"/>
        </w:rPr>
        <w:t xml:space="preserve"> is reached, the percept </w:t>
      </w:r>
      <w:r w:rsidR="006E6CF0" w:rsidRPr="004F348F">
        <w:rPr>
          <w:rFonts w:ascii="Courier New" w:hAnsi="Courier New" w:cs="Courier New"/>
          <w:sz w:val="22"/>
          <w:szCs w:val="22"/>
        </w:rPr>
        <w:t>state(arrived)</w:t>
      </w:r>
      <w:r w:rsidR="006E6CF0" w:rsidRPr="00C245AA">
        <w:rPr>
          <w:rFonts w:asciiTheme="minorHAnsi" w:hAnsiTheme="minorHAnsi" w:cstheme="minorHAnsi"/>
          <w:sz w:val="22"/>
          <w:szCs w:val="22"/>
        </w:rPr>
        <w:t xml:space="preserve"> </w:t>
      </w:r>
      <w:r w:rsidR="006E6CF0" w:rsidRPr="00D61181">
        <w:rPr>
          <w:rFonts w:asciiTheme="minorHAnsi" w:hAnsiTheme="minorHAnsi" w:cstheme="minorHAnsi"/>
          <w:sz w:val="22"/>
          <w:szCs w:val="22"/>
        </w:rPr>
        <w:t xml:space="preserve"> is sent.</w:t>
      </w:r>
    </w:p>
    <w:p w:rsidR="00454619" w:rsidRPr="00D22FA5" w:rsidRDefault="006E6CF0" w:rsidP="00454619">
      <w:pPr>
        <w:pStyle w:val="ListParagraph"/>
        <w:numPr>
          <w:ilvl w:val="0"/>
          <w:numId w:val="24"/>
        </w:numPr>
      </w:pPr>
      <w:r w:rsidRPr="006E6CF0">
        <w:rPr>
          <w:u w:val="single"/>
        </w:rPr>
        <w:t>Failure</w:t>
      </w:r>
      <w:r>
        <w:t xml:space="preserve">: </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sidR="006E6CF0">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sidR="006E6CF0">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24EAE" w:rsidRPr="00766BF9" w:rsidRDefault="006E6CF0"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w:t>
      </w:r>
      <w:r w:rsidR="00424EAE">
        <w:rPr>
          <w:rFonts w:asciiTheme="minorHAnsi" w:hAnsiTheme="minorHAnsi" w:cstheme="minorHAnsi"/>
          <w:sz w:val="22"/>
          <w:szCs w:val="22"/>
        </w:rPr>
        <w:t>, you may try calling navigateObstacles to try a different route to the target.</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1610D2" w:rsidRPr="004F348F" w:rsidRDefault="00164755" w:rsidP="001610D2">
      <w:pPr>
        <w:pStyle w:val="ListParagraph"/>
        <w:numPr>
          <w:ilvl w:val="0"/>
          <w:numId w:val="19"/>
        </w:numPr>
        <w:outlineLvl w:val="0"/>
      </w:pPr>
      <w:r>
        <w:rPr>
          <w:u w:val="single"/>
        </w:rPr>
        <w:t>Expected Effect</w:t>
      </w:r>
      <w:r w:rsidR="001610D2" w:rsidRPr="004F348F">
        <w:t>: You are located at the specified &lt;PlaceID&gt; if no obstacles to going to that location are present.</w:t>
      </w:r>
    </w:p>
    <w:p w:rsidR="00164755" w:rsidRDefault="001610D2" w:rsidP="00454619">
      <w:pPr>
        <w:spacing w:after="0"/>
        <w:rPr>
          <w:lang w:val="en-GB"/>
        </w:rPr>
      </w:pPr>
      <w:r w:rsidRPr="00ED41A3">
        <w:rPr>
          <w:u w:val="single"/>
          <w:lang w:val="en-GB"/>
        </w:rPr>
        <w:t>Additional explanation</w:t>
      </w:r>
      <w:r w:rsidR="00454619" w:rsidRPr="00ED41A3">
        <w:rPr>
          <w:lang w:val="en-GB"/>
        </w:rPr>
        <w:t>: see goTo(X,Y) for details.</w:t>
      </w:r>
    </w:p>
    <w:p w:rsidR="001610D2" w:rsidRPr="00ED41A3" w:rsidRDefault="001610D2" w:rsidP="00454619">
      <w:pPr>
        <w:spacing w:after="0"/>
        <w:rPr>
          <w:lang w:val="en-GB"/>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6E6CF0" w:rsidRDefault="001610D2" w:rsidP="006E6CF0">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rsidR="006E6CF0" w:rsidRPr="006E6CF0" w:rsidRDefault="00164755" w:rsidP="006E6CF0">
      <w:pPr>
        <w:pStyle w:val="ListParagraph"/>
        <w:numPr>
          <w:ilvl w:val="0"/>
          <w:numId w:val="20"/>
        </w:numPr>
        <w:outlineLvl w:val="0"/>
      </w:pPr>
      <w:r w:rsidRPr="006E6CF0">
        <w:rPr>
          <w:u w:val="single"/>
        </w:rPr>
        <w:t>Expected Effect</w:t>
      </w:r>
      <w:r w:rsidR="001610D2" w:rsidRPr="004F348F">
        <w:t>: You are located at the specified &lt;BlockID&gt; if no obstacles to going to that location are present.</w:t>
      </w:r>
      <w:r w:rsidR="006E6CF0">
        <w:t xml:space="preserve"> </w:t>
      </w:r>
      <w:r w:rsidR="006E6CF0" w:rsidRPr="006E6CF0">
        <w:rPr>
          <w:rFonts w:asciiTheme="minorHAnsi" w:hAnsiTheme="minorHAnsi" w:cstheme="minorHAnsi"/>
          <w:sz w:val="22"/>
          <w:szCs w:val="22"/>
        </w:rPr>
        <w:t xml:space="preserve">The </w:t>
      </w:r>
      <w:r w:rsidR="006E6CF0" w:rsidRPr="006E6CF0">
        <w:rPr>
          <w:rFonts w:ascii="Courier New" w:hAnsi="Courier New" w:cs="Courier New"/>
        </w:rPr>
        <w:t xml:space="preserve">goToBlock </w:t>
      </w:r>
      <w:r w:rsidR="006E6CF0" w:rsidRPr="006E6CF0">
        <w:rPr>
          <w:rFonts w:asciiTheme="minorHAnsi" w:hAnsiTheme="minorHAnsi" w:cstheme="minorHAnsi"/>
          <w:sz w:val="22"/>
          <w:szCs w:val="22"/>
        </w:rPr>
        <w:t xml:space="preserve">action is successfully terminated when location &lt;BlockID&gt; is reached, the percept </w:t>
      </w:r>
      <w:r w:rsidR="006E6CF0" w:rsidRPr="006E6CF0">
        <w:rPr>
          <w:rFonts w:ascii="Courier New" w:hAnsi="Courier New" w:cs="Courier New"/>
        </w:rPr>
        <w:t>state(arrived)</w:t>
      </w:r>
      <w:r w:rsidR="006E6CF0" w:rsidRPr="006E6CF0">
        <w:rPr>
          <w:rFonts w:asciiTheme="minorHAnsi" w:hAnsiTheme="minorHAnsi" w:cstheme="minorHAnsi"/>
          <w:sz w:val="22"/>
          <w:szCs w:val="22"/>
        </w:rPr>
        <w:t xml:space="preserve"> is sent.</w:t>
      </w:r>
    </w:p>
    <w:p w:rsidR="001610D2" w:rsidRPr="00766BF9" w:rsidRDefault="006E6CF0" w:rsidP="006E6CF0">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001610D2"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001610D2" w:rsidRPr="00766BF9">
        <w:rPr>
          <w:rFonts w:asciiTheme="minorHAnsi" w:hAnsiTheme="minorHAnsi" w:cstheme="minorHAnsi"/>
          <w:sz w:val="22"/>
          <w:szCs w:val="22"/>
        </w:rPr>
        <w:t xml:space="preserve">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001610D2" w:rsidRPr="004F348F">
        <w:rPr>
          <w:rFonts w:ascii="Courier New" w:hAnsi="Courier New" w:cs="Courier New"/>
        </w:rPr>
        <w:t>)</w:t>
      </w:r>
      <w:r w:rsidR="001610D2" w:rsidRPr="00766BF9">
        <w:rPr>
          <w:rFonts w:asciiTheme="minorHAnsi" w:hAnsiTheme="minorHAnsi" w:cstheme="minorHAnsi"/>
          <w:sz w:val="22"/>
          <w:szCs w:val="22"/>
        </w:rPr>
        <w:t xml:space="preserve"> is sent when the action fails this way.</w:t>
      </w:r>
    </w:p>
    <w:p w:rsidR="001610D2" w:rsidRPr="00766BF9" w:rsidRDefault="001610D2" w:rsidP="001610D2">
      <w:pPr>
        <w:rPr>
          <w:lang w:val="en-US"/>
        </w:rPr>
      </w:pPr>
    </w:p>
    <w:p w:rsidR="007341E1" w:rsidRDefault="007341E1">
      <w:pPr>
        <w:rPr>
          <w:b/>
          <w:lang w:val="en-US"/>
        </w:rPr>
      </w:pPr>
      <w:r>
        <w:rPr>
          <w:b/>
          <w:lang w:val="en-US"/>
        </w:rPr>
        <w:br w:type="page"/>
      </w: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sidR="004374A2">
        <w:rPr>
          <w:rFonts w:ascii="Courier New" w:hAnsi="Courier New" w:cs="Courier New"/>
          <w:lang w:val="en-US"/>
        </w:rPr>
        <w:t>(&lt;BlockID&gt;)</w:t>
      </w:r>
    </w:p>
    <w:p w:rsidR="004F348F" w:rsidRDefault="001610D2" w:rsidP="001610D2">
      <w:pPr>
        <w:pStyle w:val="ListParagraph"/>
        <w:numPr>
          <w:ilvl w:val="0"/>
          <w:numId w:val="21"/>
        </w:numPr>
        <w:outlineLvl w:val="0"/>
      </w:pPr>
      <w:r w:rsidRPr="004F348F">
        <w:rPr>
          <w:u w:val="single"/>
        </w:rPr>
        <w:t>Precondition</w:t>
      </w:r>
      <w:r w:rsidRPr="004F348F">
        <w:t xml:space="preserve">: Robot is </w:t>
      </w:r>
      <w:r w:rsidR="004374A2">
        <w:t xml:space="preserve">within reach distance of the </w:t>
      </w:r>
      <w:r w:rsidRPr="004F348F">
        <w:t>block</w:t>
      </w:r>
      <w:r w:rsidR="007260F3">
        <w:t xml:space="preserve"> at the coordinates (time, place) that this action is executed,</w:t>
      </w:r>
      <w:r w:rsidRPr="004F348F">
        <w:t xml:space="preserve"> and </w:t>
      </w:r>
      <w:r w:rsidR="00225915">
        <w:t>it has still free grippers</w:t>
      </w:r>
      <w:r w:rsidRPr="004F348F">
        <w:t>.</w:t>
      </w:r>
    </w:p>
    <w:p w:rsidR="007260F3" w:rsidRDefault="001610D2" w:rsidP="001610D2">
      <w:pPr>
        <w:pStyle w:val="ListParagraph"/>
        <w:numPr>
          <w:ilvl w:val="0"/>
          <w:numId w:val="21"/>
        </w:numPr>
        <w:outlineLvl w:val="0"/>
      </w:pPr>
      <w:r w:rsidRPr="004F348F">
        <w:rPr>
          <w:u w:val="single"/>
        </w:rPr>
        <w:t>Postcondition</w:t>
      </w:r>
      <w:r w:rsidRPr="004F348F">
        <w:t xml:space="preserve">: </w:t>
      </w:r>
      <w:r w:rsidR="006E6CF0">
        <w:t>If succesful, r</w:t>
      </w:r>
      <w:r w:rsidRPr="004F348F">
        <w:t xml:space="preserve">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r w:rsidR="006E6CF0" w:rsidRPr="009F07DF">
        <w:t xml:space="preserve">A percept </w:t>
      </w:r>
      <w:r w:rsidR="006E6CF0" w:rsidRPr="009F07DF">
        <w:rPr>
          <w:rFonts w:ascii="Courier New" w:hAnsi="Courier New" w:cs="Courier New"/>
        </w:rPr>
        <w:t>holding(&lt;BlockID&gt;)</w:t>
      </w:r>
      <w:r w:rsidR="006E6CF0" w:rsidRPr="009F07DF">
        <w:t xml:space="preserve"> will be provided to the age</w:t>
      </w:r>
      <w:r w:rsidR="006E6CF0">
        <w:t>nt if the action is successful</w:t>
      </w:r>
    </w:p>
    <w:p w:rsidR="001610D2" w:rsidRPr="004F348F" w:rsidRDefault="007260F3" w:rsidP="001610D2">
      <w:pPr>
        <w:pStyle w:val="ListParagraph"/>
        <w:numPr>
          <w:ilvl w:val="0"/>
          <w:numId w:val="21"/>
        </w:numPr>
        <w:outlineLvl w:val="0"/>
      </w:pPr>
      <w:r w:rsidRPr="007260F3">
        <w:rPr>
          <w:u w:val="single"/>
        </w:rPr>
        <w:t>Failure</w:t>
      </w:r>
      <w:r>
        <w:t xml:space="preserve">: </w:t>
      </w:r>
      <w:r w:rsidR="00F031B4">
        <w:t>The action will fail with an error if you are not within range of the block when executing this action</w:t>
      </w:r>
      <w:r>
        <w:t>.</w:t>
      </w:r>
    </w:p>
    <w:p w:rsidR="006E6CF0" w:rsidRDefault="006E6CF0" w:rsidP="001610D2">
      <w:pPr>
        <w:rPr>
          <w:u w:val="single"/>
          <w:lang w:val="en-US"/>
        </w:rPr>
      </w:pPr>
    </w:p>
    <w:p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rsidR="007260F3"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4F348F" w:rsidRDefault="007260F3" w:rsidP="004F348F">
      <w:pPr>
        <w:pStyle w:val="ListParagraph"/>
        <w:numPr>
          <w:ilvl w:val="0"/>
          <w:numId w:val="22"/>
        </w:numPr>
      </w:pPr>
      <w:r w:rsidRPr="007260F3">
        <w:rPr>
          <w:u w:val="single"/>
        </w:rPr>
        <w:t>Failure</w:t>
      </w:r>
      <w:r>
        <w:t xml:space="preserve">: </w:t>
      </w:r>
      <w:r w:rsidR="006E6CF0">
        <w:t>The action will fail with an error if</w:t>
      </w:r>
      <w:r>
        <w:t xml:space="preserve"> robot is not holding a block</w:t>
      </w:r>
      <w:r w:rsidR="00847F29">
        <w:t>.</w:t>
      </w:r>
    </w:p>
    <w:p w:rsidR="007260F3" w:rsidRDefault="007260F3" w:rsidP="001610D2">
      <w:pPr>
        <w:rPr>
          <w:b/>
          <w:lang w:val="en-US"/>
        </w:rPr>
      </w:pPr>
    </w:p>
    <w:p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rsidR="00E57FD0" w:rsidRDefault="00E57FD0" w:rsidP="001610D2">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E57FD0" w:rsidRDefault="00E57FD0" w:rsidP="00E57FD0">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rsidR="00DF5AC8" w:rsidRPr="00DF5AC8" w:rsidRDefault="00DF5AC8" w:rsidP="00DF5AC8">
      <w:pPr>
        <w:outlineLvl w:val="0"/>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424EAE" w:rsidRPr="00424EAE" w:rsidRDefault="00424EAE" w:rsidP="00424EAE">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E81AA0" w:rsidRDefault="00E81AA0" w:rsidP="001610D2">
      <w:pPr>
        <w:rPr>
          <w:lang w:val="en-US"/>
        </w:rPr>
      </w:pPr>
    </w:p>
    <w:p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33" w:rsidRDefault="00066A33" w:rsidP="00357AFB">
      <w:pPr>
        <w:spacing w:after="0" w:line="240" w:lineRule="auto"/>
      </w:pPr>
      <w:r>
        <w:separator/>
      </w:r>
    </w:p>
  </w:endnote>
  <w:endnote w:type="continuationSeparator" w:id="0">
    <w:p w:rsidR="00066A33" w:rsidRDefault="00066A33"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B030000000200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6C74CA"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end"/>
    </w:r>
  </w:p>
  <w:p w:rsidR="00066A33" w:rsidRDefault="00066A33"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6C74CA"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separate"/>
    </w:r>
    <w:r w:rsidR="00971FBB">
      <w:rPr>
        <w:rStyle w:val="PageNumber"/>
        <w:noProof/>
      </w:rPr>
      <w:t>3</w:t>
    </w:r>
    <w:r>
      <w:rPr>
        <w:rStyle w:val="PageNumber"/>
      </w:rPr>
      <w:fldChar w:fldCharType="end"/>
    </w:r>
  </w:p>
  <w:p w:rsidR="00066A33" w:rsidRDefault="00066A33"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33" w:rsidRDefault="00066A33" w:rsidP="00357AFB">
      <w:pPr>
        <w:spacing w:after="0" w:line="240" w:lineRule="auto"/>
      </w:pPr>
      <w:r>
        <w:separator/>
      </w:r>
    </w:p>
  </w:footnote>
  <w:footnote w:type="continuationSeparator" w:id="0">
    <w:p w:rsidR="00066A33" w:rsidRDefault="00066A33"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374A2"/>
    <w:rsid w:val="004410E2"/>
    <w:rsid w:val="00450245"/>
    <w:rsid w:val="00450CB3"/>
    <w:rsid w:val="00452669"/>
    <w:rsid w:val="00454619"/>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2480"/>
    <w:rsid w:val="00786DE2"/>
    <w:rsid w:val="007A4572"/>
    <w:rsid w:val="007B6898"/>
    <w:rsid w:val="007C0199"/>
    <w:rsid w:val="007C1E30"/>
    <w:rsid w:val="007C49E0"/>
    <w:rsid w:val="007D2787"/>
    <w:rsid w:val="007E7849"/>
    <w:rsid w:val="007F26E8"/>
    <w:rsid w:val="007F41D7"/>
    <w:rsid w:val="008301A3"/>
    <w:rsid w:val="008327DF"/>
    <w:rsid w:val="00846D2F"/>
    <w:rsid w:val="00847A78"/>
    <w:rsid w:val="00847F29"/>
    <w:rsid w:val="00867223"/>
    <w:rsid w:val="008A224A"/>
    <w:rsid w:val="008A7676"/>
    <w:rsid w:val="008F7344"/>
    <w:rsid w:val="00904137"/>
    <w:rsid w:val="00933BC1"/>
    <w:rsid w:val="00942715"/>
    <w:rsid w:val="00971FBB"/>
    <w:rsid w:val="00987843"/>
    <w:rsid w:val="009979A1"/>
    <w:rsid w:val="009A0F37"/>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7FDF"/>
    <w:rsid w:val="00AC2898"/>
    <w:rsid w:val="00AD1A51"/>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75E72"/>
    <w:rsid w:val="00F80910"/>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23</Pages>
  <Words>5140</Words>
  <Characters>29300</Characters>
  <Application>Microsoft Macintosh Word</Application>
  <DocSecurity>0</DocSecurity>
  <Lines>244</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75</cp:revision>
  <cp:lastPrinted>2016-09-08T12:40:00Z</cp:lastPrinted>
  <dcterms:created xsi:type="dcterms:W3CDTF">2012-09-20T11:59:00Z</dcterms:created>
  <dcterms:modified xsi:type="dcterms:W3CDTF">2016-09-08T12:40:00Z</dcterms:modified>
</cp:coreProperties>
</file>