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word/glossary/document.xml" ContentType="application/vnd.openxmlformats-officedocument.wordprocessingml.document.glossary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53FAD7E5" wp14:textId="77777777">
      <w:pPr>
        <w:pStyle w:val="Normal"/>
        <w:spacing w:before="0" w:after="0" w:line="276" w:lineRule="auto"/>
        <w:jc w:val="both"/>
        <w:rPr>
          <w:rFonts w:ascii="Arial" w:hAnsi="Arial" w:eastAsia="Times New Roman" w:cs="Arial"/>
          <w:b/>
          <w:b/>
          <w:sz w:val="28"/>
          <w:szCs w:val="24"/>
        </w:rPr>
      </w:pPr>
      <w:r>
        <w:rPr>
          <w:rFonts w:ascii="Arial" w:hAnsi="Arial" w:eastAsia="Times New Roman" w:cs="Arial"/>
          <w:b/>
          <w:sz w:val="28"/>
          <w:szCs w:val="24"/>
        </w:rPr>
        <w:t xml:space="preserve">Aufgabe 10: Dokumentation  </w:t>
      </w:r>
    </w:p>
    <w:p xmlns:wp14="http://schemas.microsoft.com/office/word/2010/wordml" w14:paraId="672A6659" wp14:textId="77777777">
      <w:pPr>
        <w:pStyle w:val="Normal"/>
        <w:spacing w:before="0" w:after="0" w:line="276" w:lineRule="auto"/>
        <w:jc w:val="both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</w:r>
    </w:p>
    <w:p xmlns:wp14="http://schemas.microsoft.com/office/word/2010/wordml" w14:paraId="46B2A458" wp14:textId="77777777">
      <w:pPr>
        <w:pStyle w:val="ListParagraph"/>
        <w:numPr>
          <w:ilvl w:val="0"/>
          <w:numId w:val="1"/>
        </w:numPr>
        <w:spacing w:before="0" w:after="0"/>
        <w:jc w:val="both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 xml:space="preserve">Wenn du in der Dokumentation die Klasse </w:t>
      </w:r>
      <w:r>
        <w:rPr>
          <w:rFonts w:ascii="Courier New" w:hAnsi="Courier New" w:eastAsia="Times New Roman" w:cs="Courier New"/>
          <w:sz w:val="24"/>
          <w:szCs w:val="24"/>
        </w:rPr>
        <w:t>Blume</w:t>
      </w:r>
      <w:r>
        <w:rPr>
          <w:rFonts w:ascii="Arial" w:hAnsi="Arial" w:eastAsia="Times New Roman" w:cs="Arial"/>
          <w:sz w:val="24"/>
          <w:szCs w:val="24"/>
        </w:rPr>
        <w:t xml:space="preserve"> auswählst, erkennst du am Beginn der Dokumentation eine etwas ausführlichere Beschreibung. </w:t>
      </w:r>
    </w:p>
    <w:p xmlns:wp14="http://schemas.microsoft.com/office/word/2010/wordml" w14:paraId="0A37501D" wp14:textId="77777777">
      <w:pPr>
        <w:pStyle w:val="ListParagraph"/>
        <w:spacing w:before="0" w:after="0"/>
        <w:ind w:left="360" w:hanging="0"/>
        <w:jc w:val="both"/>
        <w:rPr>
          <w:rFonts w:ascii="Arial" w:hAnsi="Arial" w:eastAsia="Times New Roman" w:cs="Arial"/>
          <w:sz w:val="12"/>
          <w:szCs w:val="12"/>
        </w:rPr>
      </w:pPr>
      <w:r>
        <w:rPr>
          <w:rFonts w:ascii="Arial" w:hAnsi="Arial" w:eastAsia="Times New Roman" w:cs="Arial"/>
          <w:sz w:val="12"/>
          <w:szCs w:val="12"/>
        </w:rPr>
      </w:r>
    </w:p>
    <w:p xmlns:wp14="http://schemas.microsoft.com/office/word/2010/wordml" w14:paraId="3700D52F" wp14:textId="77777777">
      <w:pPr>
        <w:pStyle w:val="ListParagraph"/>
        <w:spacing w:before="0" w:after="0"/>
        <w:ind w:left="2124" w:hanging="0"/>
        <w:jc w:val="both"/>
        <w:rPr>
          <w:rFonts w:ascii="Arial" w:hAnsi="Arial" w:eastAsia="Times New Roman" w:cs="Arial"/>
          <w:i/>
          <w:i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/>
          <w:iCs/>
          <w:color w:val="000000" w:themeColor="text1"/>
          <w:sz w:val="21"/>
          <w:szCs w:val="21"/>
        </w:rPr>
        <w:t>Material für den Informatikunterricht Mutschke EF:</w:t>
      </w:r>
    </w:p>
    <w:p xmlns:wp14="http://schemas.microsoft.com/office/word/2010/wordml" w14:paraId="6ECFD164" wp14:textId="77777777">
      <w:pPr>
        <w:pStyle w:val="ListParagraph"/>
        <w:spacing w:before="0" w:after="0"/>
        <w:ind w:left="2124" w:hanging="0"/>
        <w:jc w:val="both"/>
        <w:rPr>
          <w:rFonts w:ascii="Arial" w:hAnsi="Arial" w:eastAsia="Times New Roman" w:cs="Arial"/>
          <w:i/>
          <w:i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/>
          <w:iCs/>
          <w:color w:val="000000" w:themeColor="text1"/>
          <w:sz w:val="21"/>
          <w:szCs w:val="21"/>
        </w:rPr>
        <w:t>Einführung …</w:t>
      </w:r>
    </w:p>
    <w:p xmlns:wp14="http://schemas.microsoft.com/office/word/2010/wordml" w14:paraId="5DAB6C7B" wp14:textId="77777777">
      <w:pPr>
        <w:pStyle w:val="ListParagraph"/>
        <w:spacing w:before="0" w:after="0"/>
        <w:ind w:left="360" w:hanging="0"/>
        <w:jc w:val="both"/>
        <w:rPr>
          <w:rFonts w:ascii="Arial" w:hAnsi="Arial" w:eastAsia="Times New Roman" w:cs="Arial"/>
          <w:sz w:val="12"/>
          <w:szCs w:val="12"/>
        </w:rPr>
      </w:pPr>
      <w:r>
        <w:rPr>
          <w:rFonts w:ascii="Arial" w:hAnsi="Arial" w:eastAsia="Times New Roman" w:cs="Arial"/>
          <w:sz w:val="12"/>
          <w:szCs w:val="12"/>
        </w:rPr>
      </w:r>
    </w:p>
    <w:p xmlns:wp14="http://schemas.microsoft.com/office/word/2010/wordml" w14:paraId="365020C3" wp14:textId="77777777">
      <w:pPr>
        <w:pStyle w:val="ListParagraph"/>
        <w:numPr>
          <w:ilvl w:val="0"/>
          <w:numId w:val="2"/>
        </w:numPr>
        <w:spacing w:before="0" w:after="0"/>
        <w:jc w:val="both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 xml:space="preserve">Wie wird dieser Kommentar in </w:t>
      </w:r>
      <w:r>
        <w:rPr>
          <w:rFonts w:ascii="Courier New" w:hAnsi="Courier New" w:eastAsia="Times New Roman" w:cs="Courier New"/>
          <w:sz w:val="24"/>
          <w:szCs w:val="24"/>
        </w:rPr>
        <w:t>Blume.java</w:t>
      </w:r>
      <w:r>
        <w:rPr>
          <w:rFonts w:ascii="Arial" w:hAnsi="Arial" w:eastAsia="Times New Roman" w:cs="Arial"/>
          <w:sz w:val="24"/>
          <w:szCs w:val="24"/>
        </w:rPr>
        <w:t xml:space="preserve"> begonnen/beendet?</w:t>
      </w:r>
    </w:p>
    <w:p xmlns:wp14="http://schemas.microsoft.com/office/word/2010/wordml" w14:paraId="02CED0A7" wp14:textId="77777777">
      <w:pPr>
        <w:pStyle w:val="ListParagraph"/>
        <w:spacing w:before="0" w:after="0"/>
        <w:ind w:left="1080" w:hanging="0"/>
        <w:jc w:val="both"/>
        <w:rPr>
          <w:rFonts w:ascii="Arial" w:hAnsi="Arial" w:eastAsia="Times New Roman" w:cs="Arial"/>
          <w:color w:val="4472C4" w:themeColor="accent1"/>
          <w:sz w:val="24"/>
          <w:szCs w:val="24"/>
        </w:rPr>
      </w:pPr>
      <w:r>
        <w:rPr>
          <w:rFonts w:ascii="Arial" w:hAnsi="Arial" w:eastAsia="Times New Roman" w:cs="Arial"/>
          <w:color w:val="4472C4" w:themeColor="accent1"/>
          <w:sz w:val="24"/>
          <w:szCs w:val="24"/>
        </w:rPr>
        <w:t>/**</w:t>
      </w:r>
    </w:p>
    <w:p xmlns:wp14="http://schemas.microsoft.com/office/word/2010/wordml" w14:paraId="2B3D4F80" wp14:textId="4806D65F">
      <w:pPr>
        <w:pStyle w:val="ListParagraph"/>
        <w:spacing w:before="0" w:after="0"/>
        <w:ind w:left="1080" w:hanging="0"/>
        <w:jc w:val="both"/>
        <w:rPr>
          <w:rFonts w:ascii="Arial" w:hAnsi="Arial" w:eastAsia="Times New Roman" w:cs="Arial"/>
          <w:color w:val="4472C4" w:themeColor="accent1"/>
          <w:sz w:val="24"/>
          <w:szCs w:val="24"/>
        </w:rPr>
      </w:pPr>
      <w:r w:rsidRPr="0536FD89" w:rsidR="65BAE2BE">
        <w:rPr>
          <w:rFonts w:ascii="Arial" w:hAnsi="Arial" w:eastAsia="Times New Roman" w:cs="Arial"/>
          <w:color w:val="4472C4" w:themeColor="accent1" w:themeTint="FF" w:themeShade="FF"/>
          <w:sz w:val="24"/>
          <w:szCs w:val="24"/>
        </w:rPr>
        <w:t>*</w:t>
      </w:r>
    </w:p>
    <w:p w:rsidR="65BAE2BE" w:rsidP="0536FD89" w:rsidRDefault="65BAE2BE" w14:paraId="3748AED5" w14:textId="6742B604">
      <w:pPr>
        <w:pStyle w:val="ListParagraph"/>
        <w:spacing w:before="0" w:after="0"/>
        <w:ind w:left="1080" w:hanging="0"/>
        <w:jc w:val="both"/>
        <w:rPr>
          <w:rFonts w:ascii="Arial" w:hAnsi="Arial" w:eastAsia="Times New Roman" w:cs="Arial"/>
          <w:color w:val="4472C4" w:themeColor="accent1" w:themeTint="FF" w:themeShade="FF"/>
          <w:sz w:val="24"/>
          <w:szCs w:val="24"/>
        </w:rPr>
      </w:pPr>
      <w:r w:rsidRPr="0536FD89" w:rsidR="65BAE2BE">
        <w:rPr>
          <w:rFonts w:ascii="Arial" w:hAnsi="Arial" w:eastAsia="Times New Roman" w:cs="Arial"/>
          <w:color w:val="4472C4" w:themeColor="accent1" w:themeTint="FF" w:themeShade="FF"/>
          <w:sz w:val="24"/>
          <w:szCs w:val="24"/>
        </w:rPr>
        <w:t>*</w:t>
      </w:r>
    </w:p>
    <w:p w:rsidR="65BAE2BE" w:rsidP="0536FD89" w:rsidRDefault="65BAE2BE" w14:paraId="70D3691F" w14:textId="0AE4850C">
      <w:pPr>
        <w:pStyle w:val="ListParagraph"/>
        <w:spacing w:before="0" w:after="0"/>
        <w:ind w:left="1080" w:hanging="0"/>
        <w:jc w:val="both"/>
        <w:rPr>
          <w:rFonts w:ascii="Arial" w:hAnsi="Arial" w:eastAsia="Times New Roman" w:cs="Arial"/>
          <w:color w:val="4472C4" w:themeColor="accent1" w:themeTint="FF" w:themeShade="FF"/>
          <w:sz w:val="24"/>
          <w:szCs w:val="24"/>
        </w:rPr>
      </w:pPr>
      <w:r w:rsidRPr="0536FD89" w:rsidR="65BAE2BE">
        <w:rPr>
          <w:rFonts w:ascii="Arial" w:hAnsi="Arial" w:eastAsia="Times New Roman" w:cs="Arial"/>
          <w:color w:val="4472C4" w:themeColor="accent1" w:themeTint="FF" w:themeShade="FF"/>
          <w:sz w:val="24"/>
          <w:szCs w:val="24"/>
        </w:rPr>
        <w:t>...</w:t>
      </w:r>
    </w:p>
    <w:p xmlns:wp14="http://schemas.microsoft.com/office/word/2010/wordml" w14:paraId="379FD729" wp14:textId="77777777">
      <w:pPr>
        <w:pStyle w:val="ListParagraph"/>
        <w:spacing w:before="0" w:after="0"/>
        <w:ind w:left="1080" w:hanging="0"/>
        <w:jc w:val="both"/>
        <w:rPr>
          <w:rFonts w:ascii="Arial" w:hAnsi="Arial" w:eastAsia="Times New Roman" w:cs="Arial"/>
          <w:color w:val="4472C4" w:themeColor="accent1"/>
          <w:sz w:val="24"/>
          <w:szCs w:val="24"/>
        </w:rPr>
      </w:pPr>
      <w:r>
        <w:rPr>
          <w:rFonts w:ascii="Arial" w:hAnsi="Arial" w:eastAsia="Times New Roman" w:cs="Arial"/>
          <w:color w:val="4472C4" w:themeColor="accent1"/>
          <w:sz w:val="24"/>
          <w:szCs w:val="24"/>
        </w:rPr>
        <w:t xml:space="preserve"> </w:t>
      </w:r>
      <w:r>
        <w:rPr>
          <w:rFonts w:ascii="Arial" w:hAnsi="Arial" w:eastAsia="Times New Roman" w:cs="Arial"/>
          <w:color w:val="4472C4" w:themeColor="accent1"/>
          <w:sz w:val="24"/>
          <w:szCs w:val="24"/>
        </w:rPr>
        <w:t>*/</w:t>
      </w:r>
    </w:p>
    <w:p xmlns:wp14="http://schemas.microsoft.com/office/word/2010/wordml" w14:paraId="02EB378F" wp14:textId="77777777">
      <w:pPr>
        <w:pStyle w:val="ListParagraph"/>
        <w:spacing w:before="0" w:after="0"/>
        <w:ind w:left="1080" w:hanging="0"/>
        <w:jc w:val="both"/>
        <w:rPr>
          <w:rFonts w:ascii="Arial" w:hAnsi="Arial" w:eastAsia="Times New Roman" w:cs="Arial"/>
          <w:color w:val="4472C4" w:themeColor="accent1"/>
          <w:sz w:val="24"/>
          <w:szCs w:val="24"/>
        </w:rPr>
      </w:pPr>
      <w:r>
        <w:rPr>
          <w:rFonts w:ascii="Arial" w:hAnsi="Arial" w:eastAsia="Times New Roman" w:cs="Arial"/>
          <w:color w:val="4472C4" w:themeColor="accent1"/>
          <w:sz w:val="24"/>
          <w:szCs w:val="24"/>
        </w:rPr>
      </w:r>
    </w:p>
    <w:p xmlns:wp14="http://schemas.microsoft.com/office/word/2010/wordml" w14:paraId="51ED3B7E" wp14:textId="77777777">
      <w:pPr>
        <w:pStyle w:val="ListParagraph"/>
        <w:spacing w:before="0" w:after="0"/>
        <w:ind w:left="1080" w:hanging="0"/>
        <w:jc w:val="both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 xml:space="preserve">Wie werden innerhalb dieses Kommentars Zeilenumbrüche erzeugt (Hinweis: Hierbei handelt es sich um einen HTML-Befehl, einen so genannten </w:t>
      </w:r>
      <w:r>
        <w:rPr>
          <w:rFonts w:ascii="Arial" w:hAnsi="Arial" w:eastAsia="Times New Roman" w:cs="Arial"/>
          <w:b/>
          <w:sz w:val="24"/>
          <w:szCs w:val="24"/>
        </w:rPr>
        <w:t>HTML-Tag</w:t>
      </w:r>
      <w:r>
        <w:rPr>
          <w:rFonts w:ascii="Arial" w:hAnsi="Arial" w:eastAsia="Times New Roman" w:cs="Arial"/>
          <w:sz w:val="24"/>
          <w:szCs w:val="24"/>
        </w:rPr>
        <w:t xml:space="preserve">).? </w:t>
      </w:r>
    </w:p>
    <w:p xmlns:wp14="http://schemas.microsoft.com/office/word/2010/wordml" w14:paraId="6A05A809" wp14:textId="77777777">
      <w:pPr>
        <w:pStyle w:val="ListParagraph"/>
        <w:spacing w:before="0" w:after="0"/>
        <w:ind w:left="1080" w:hanging="0"/>
        <w:jc w:val="both"/>
        <w:rPr>
          <w:rFonts w:ascii="Arial" w:hAnsi="Arial" w:eastAsia="Times New Roman" w:cs="Arial"/>
          <w:color w:val="4472C4" w:themeColor="accent1"/>
          <w:sz w:val="24"/>
          <w:szCs w:val="24"/>
        </w:rPr>
      </w:pPr>
      <w:r>
        <w:rPr>
          <w:rFonts w:ascii="Arial" w:hAnsi="Arial" w:eastAsia="Times New Roman" w:cs="Arial"/>
          <w:color w:val="4472C4" w:themeColor="accent1"/>
          <w:sz w:val="24"/>
          <w:szCs w:val="24"/>
        </w:rPr>
      </w:r>
    </w:p>
    <w:p xmlns:wp14="http://schemas.microsoft.com/office/word/2010/wordml" w14:paraId="6E69F94D" wp14:textId="6CF628DA">
      <w:pPr>
        <w:pStyle w:val="ListParagraph"/>
        <w:spacing w:before="0" w:after="0"/>
        <w:ind w:left="1080" w:hanging="0"/>
        <w:jc w:val="both"/>
        <w:rPr>
          <w:rFonts w:ascii="Arial" w:hAnsi="Arial" w:eastAsia="Times New Roman" w:cs="Arial"/>
          <w:color w:val="4472C4" w:themeColor="accent1"/>
          <w:sz w:val="24"/>
          <w:szCs w:val="24"/>
        </w:rPr>
      </w:pPr>
      <w:r w:rsidRPr="645824FC" w:rsidR="645824FC">
        <w:rPr>
          <w:rFonts w:ascii="Arial" w:hAnsi="Arial" w:eastAsia="Times New Roman" w:cs="Arial"/>
          <w:color w:val="4472C4" w:themeColor="accent1" w:themeTint="FF" w:themeShade="FF"/>
          <w:sz w:val="24"/>
          <w:szCs w:val="24"/>
        </w:rPr>
        <w:t xml:space="preserve"> &lt;</w:t>
      </w:r>
      <w:proofErr w:type="spellStart"/>
      <w:r w:rsidRPr="645824FC" w:rsidR="645824FC">
        <w:rPr>
          <w:rFonts w:ascii="Arial" w:hAnsi="Arial" w:eastAsia="Times New Roman" w:cs="Arial"/>
          <w:color w:val="4472C4" w:themeColor="accent1" w:themeTint="FF" w:themeShade="FF"/>
          <w:sz w:val="24"/>
          <w:szCs w:val="24"/>
        </w:rPr>
        <w:t>br</w:t>
      </w:r>
      <w:proofErr w:type="spellEnd"/>
      <w:r w:rsidRPr="645824FC" w:rsidR="645824FC">
        <w:rPr>
          <w:rFonts w:ascii="Arial" w:hAnsi="Arial" w:eastAsia="Times New Roman" w:cs="Arial"/>
          <w:color w:val="4472C4" w:themeColor="accent1" w:themeTint="FF" w:themeShade="FF"/>
          <w:sz w:val="24"/>
          <w:szCs w:val="24"/>
        </w:rPr>
        <w:t xml:space="preserve"> /&gt;</w:t>
      </w:r>
    </w:p>
    <w:p xmlns:wp14="http://schemas.microsoft.com/office/word/2010/wordml" w14:paraId="5A39BBE3" wp14:textId="77777777">
      <w:pPr>
        <w:pStyle w:val="ListParagraph"/>
        <w:spacing w:before="0" w:after="0"/>
        <w:ind w:left="1080" w:hanging="0"/>
        <w:jc w:val="both"/>
        <w:rPr>
          <w:rFonts w:ascii="Arial" w:hAnsi="Arial" w:eastAsia="Times New Roman" w:cs="Arial"/>
          <w:color w:val="4472C4" w:themeColor="accent1"/>
          <w:sz w:val="24"/>
          <w:szCs w:val="24"/>
        </w:rPr>
      </w:pPr>
      <w:r>
        <w:rPr>
          <w:rFonts w:ascii="Arial" w:hAnsi="Arial" w:eastAsia="Times New Roman" w:cs="Arial"/>
          <w:color w:val="4472C4" w:themeColor="accent1"/>
          <w:sz w:val="24"/>
          <w:szCs w:val="24"/>
        </w:rPr>
      </w:r>
    </w:p>
    <w:p xmlns:wp14="http://schemas.microsoft.com/office/word/2010/wordml" w14:paraId="41C8F396" wp14:textId="77777777">
      <w:pPr>
        <w:pStyle w:val="ListParagraph"/>
        <w:spacing w:before="0" w:after="0"/>
        <w:ind w:left="1080" w:hanging="0"/>
        <w:jc w:val="both"/>
        <w:rPr>
          <w:rFonts w:ascii="Arial" w:hAnsi="Arial" w:eastAsia="Times New Roman" w:cs="Arial"/>
          <w:color w:val="4472C4" w:themeColor="accent1"/>
          <w:sz w:val="24"/>
          <w:szCs w:val="24"/>
        </w:rPr>
      </w:pPr>
      <w:r>
        <w:rPr>
          <w:rFonts w:ascii="Arial" w:hAnsi="Arial" w:eastAsia="Times New Roman" w:cs="Arial"/>
          <w:color w:val="4472C4" w:themeColor="accent1"/>
          <w:sz w:val="24"/>
          <w:szCs w:val="24"/>
        </w:rPr>
      </w:r>
    </w:p>
    <w:p xmlns:wp14="http://schemas.microsoft.com/office/word/2010/wordml" w14:paraId="26CB58D7" wp14:textId="77777777">
      <w:pPr>
        <w:pStyle w:val="ListParagraph"/>
        <w:numPr>
          <w:ilvl w:val="0"/>
          <w:numId w:val="2"/>
        </w:numPr>
        <w:spacing w:before="0" w:after="0"/>
        <w:jc w:val="both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>Wie erhält man Absätze (HTML-Tag!)?</w:t>
      </w:r>
    </w:p>
    <w:p xmlns:wp14="http://schemas.microsoft.com/office/word/2010/wordml" w14:paraId="72A3D3EC" wp14:textId="77777777">
      <w:pPr>
        <w:pStyle w:val="ListParagraph"/>
        <w:spacing w:before="0" w:after="0"/>
        <w:ind w:left="1080" w:hanging="0"/>
        <w:jc w:val="both"/>
        <w:rPr>
          <w:rFonts w:ascii="Arial" w:hAnsi="Arial" w:eastAsia="Times New Roman" w:cs="Arial"/>
          <w:color w:val="4472C4" w:themeColor="accent1"/>
          <w:sz w:val="24"/>
          <w:szCs w:val="24"/>
        </w:rPr>
      </w:pPr>
      <w:r>
        <w:rPr>
          <w:rFonts w:ascii="Arial" w:hAnsi="Arial" w:eastAsia="Times New Roman" w:cs="Arial"/>
          <w:color w:val="4472C4" w:themeColor="accent1"/>
          <w:sz w:val="24"/>
          <w:szCs w:val="24"/>
        </w:rPr>
      </w:r>
    </w:p>
    <w:p w:rsidR="645824FC" w:rsidP="645824FC" w:rsidRDefault="645824FC" w14:paraId="682FB2A8" w14:textId="012D29A6">
      <w:pPr>
        <w:pStyle w:val="ListParagraph"/>
        <w:spacing w:before="0" w:after="0"/>
        <w:ind w:left="1080" w:hanging="0"/>
        <w:jc w:val="both"/>
        <w:rPr>
          <w:rFonts w:ascii="Arial" w:hAnsi="Arial" w:eastAsia="Times New Roman" w:cs="Arial"/>
          <w:color w:val="4472C4" w:themeColor="accent1" w:themeTint="FF" w:themeShade="FF"/>
          <w:sz w:val="24"/>
          <w:szCs w:val="24"/>
        </w:rPr>
      </w:pPr>
      <w:r w:rsidRPr="645824FC" w:rsidR="645824FC">
        <w:rPr>
          <w:rFonts w:ascii="Arial" w:hAnsi="Arial" w:eastAsia="Times New Roman" w:cs="Arial"/>
          <w:color w:val="4472C4" w:themeColor="accent1" w:themeTint="FF" w:themeShade="FF"/>
          <w:sz w:val="24"/>
          <w:szCs w:val="24"/>
        </w:rPr>
        <w:t>&lt;p&gt;</w:t>
      </w:r>
    </w:p>
    <w:p w:rsidR="40B786D7" w:rsidP="645824FC" w:rsidRDefault="40B786D7" w14:paraId="1046C03B" w14:textId="40B95832">
      <w:pPr>
        <w:pStyle w:val="ListParagraph"/>
        <w:spacing w:before="0" w:after="0"/>
        <w:ind w:left="1080" w:hanging="0"/>
        <w:jc w:val="both"/>
        <w:rPr>
          <w:rFonts w:ascii="Arial" w:hAnsi="Arial" w:eastAsia="Times New Roman" w:cs="Arial"/>
          <w:color w:val="4472C4" w:themeColor="accent1" w:themeTint="FF" w:themeShade="FF"/>
          <w:sz w:val="24"/>
          <w:szCs w:val="24"/>
        </w:rPr>
      </w:pPr>
      <w:r w:rsidRPr="645824FC" w:rsidR="40B786D7">
        <w:rPr>
          <w:rFonts w:ascii="Arial" w:hAnsi="Arial" w:eastAsia="Times New Roman" w:cs="Arial"/>
          <w:color w:val="4472C4" w:themeColor="accent1" w:themeTint="FF" w:themeShade="FF"/>
          <w:sz w:val="24"/>
          <w:szCs w:val="24"/>
        </w:rPr>
        <w:t>...</w:t>
      </w:r>
    </w:p>
    <w:p w:rsidR="645824FC" w:rsidP="645824FC" w:rsidRDefault="645824FC" w14:paraId="0556D5B7" w14:textId="2CBC4B48">
      <w:pPr>
        <w:pStyle w:val="ListParagraph"/>
        <w:spacing w:before="0" w:after="0"/>
        <w:ind w:left="1080" w:hanging="0"/>
        <w:jc w:val="both"/>
        <w:rPr>
          <w:rFonts w:ascii="Arial" w:hAnsi="Arial" w:eastAsia="Times New Roman" w:cs="Arial"/>
          <w:color w:val="4472C4" w:themeColor="accent1" w:themeTint="FF" w:themeShade="FF"/>
          <w:sz w:val="24"/>
          <w:szCs w:val="24"/>
        </w:rPr>
      </w:pPr>
      <w:r w:rsidRPr="645824FC" w:rsidR="645824FC">
        <w:rPr>
          <w:rFonts w:ascii="Arial" w:hAnsi="Arial" w:eastAsia="Times New Roman" w:cs="Arial"/>
          <w:color w:val="4472C4" w:themeColor="accent1" w:themeTint="FF" w:themeShade="FF"/>
          <w:sz w:val="24"/>
          <w:szCs w:val="24"/>
        </w:rPr>
        <w:t>&lt;/p&gt;</w:t>
      </w:r>
    </w:p>
    <w:p xmlns:wp14="http://schemas.microsoft.com/office/word/2010/wordml" w14:paraId="0E27B00A" wp14:textId="77777777">
      <w:pPr>
        <w:pStyle w:val="ListParagraph"/>
        <w:spacing w:before="0" w:after="0"/>
        <w:ind w:left="1080" w:hanging="0"/>
        <w:jc w:val="both"/>
        <w:rPr>
          <w:rFonts w:ascii="Arial" w:hAnsi="Arial" w:eastAsia="Times New Roman" w:cs="Arial"/>
          <w:color w:val="4472C4" w:themeColor="accent1"/>
          <w:sz w:val="24"/>
          <w:szCs w:val="24"/>
        </w:rPr>
      </w:pPr>
      <w:r>
        <w:rPr>
          <w:rFonts w:ascii="Arial" w:hAnsi="Arial" w:eastAsia="Times New Roman" w:cs="Arial"/>
          <w:color w:val="4472C4" w:themeColor="accent1"/>
          <w:sz w:val="24"/>
          <w:szCs w:val="24"/>
        </w:rPr>
      </w:r>
    </w:p>
    <w:p xmlns:wp14="http://schemas.microsoft.com/office/word/2010/wordml" w14:paraId="37AEBEE5" wp14:textId="77777777">
      <w:pPr>
        <w:pStyle w:val="ListParagraph"/>
        <w:numPr>
          <w:ilvl w:val="0"/>
          <w:numId w:val="2"/>
        </w:numPr>
        <w:spacing w:before="0" w:after="0"/>
        <w:jc w:val="both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>Wie generiert man Version und Autor?</w:t>
      </w:r>
    </w:p>
    <w:p xmlns:wp14="http://schemas.microsoft.com/office/word/2010/wordml" w14:paraId="60061E4C" wp14:textId="77777777">
      <w:pPr>
        <w:pStyle w:val="ListParagraph"/>
        <w:spacing w:before="0" w:after="0"/>
        <w:ind w:left="1080" w:hanging="0"/>
        <w:jc w:val="both"/>
        <w:rPr>
          <w:rFonts w:ascii="Arial" w:hAnsi="Arial" w:eastAsia="Times New Roman" w:cs="Arial"/>
          <w:color w:val="4472C4" w:themeColor="accent1"/>
          <w:sz w:val="24"/>
          <w:szCs w:val="24"/>
        </w:rPr>
      </w:pPr>
      <w:r>
        <w:rPr>
          <w:rFonts w:ascii="Arial" w:hAnsi="Arial" w:eastAsia="Times New Roman" w:cs="Arial"/>
          <w:color w:val="4472C4" w:themeColor="accent1"/>
          <w:sz w:val="24"/>
          <w:szCs w:val="24"/>
        </w:rPr>
      </w:r>
    </w:p>
    <w:p xmlns:wp14="http://schemas.microsoft.com/office/word/2010/wordml" w:rsidP="645824FC" w14:paraId="243DD93F" wp14:textId="0E6FF3C4">
      <w:pPr>
        <w:pStyle w:val="ListParagraph"/>
        <w:spacing w:before="0" w:after="0"/>
        <w:ind w:left="1080" w:hanging="0"/>
        <w:jc w:val="both"/>
        <w:rPr>
          <w:rFonts w:ascii="Arial" w:hAnsi="Arial" w:eastAsia="Times New Roman" w:cs="Arial"/>
          <w:color w:val="4472C4" w:themeColor="accent1" w:themeTint="FF" w:themeShade="FF"/>
          <w:sz w:val="24"/>
          <w:szCs w:val="24"/>
        </w:rPr>
      </w:pPr>
      <w:r w:rsidRPr="645824FC" w:rsidR="645824FC">
        <w:rPr>
          <w:rFonts w:ascii="Arial" w:hAnsi="Arial" w:eastAsia="Times New Roman" w:cs="Arial"/>
          <w:color w:val="4472C4" w:themeColor="accent1" w:themeTint="FF" w:themeShade="FF"/>
          <w:sz w:val="24"/>
          <w:szCs w:val="24"/>
        </w:rPr>
        <w:t>@</w:t>
      </w:r>
      <w:proofErr w:type="spellStart"/>
      <w:r w:rsidRPr="645824FC" w:rsidR="645824FC">
        <w:rPr>
          <w:rFonts w:ascii="Arial" w:hAnsi="Arial" w:eastAsia="Times New Roman" w:cs="Arial"/>
          <w:color w:val="4472C4" w:themeColor="accent1" w:themeTint="FF" w:themeShade="FF"/>
          <w:sz w:val="24"/>
          <w:szCs w:val="24"/>
        </w:rPr>
        <w:t>author</w:t>
      </w:r>
      <w:proofErr w:type="spellEnd"/>
      <w:r w:rsidRPr="645824FC" w:rsidR="645824FC">
        <w:rPr>
          <w:rFonts w:ascii="Arial" w:hAnsi="Arial" w:eastAsia="Times New Roman" w:cs="Arial"/>
          <w:color w:val="4472C4" w:themeColor="accent1" w:themeTint="FF" w:themeShade="FF"/>
          <w:sz w:val="24"/>
          <w:szCs w:val="24"/>
        </w:rPr>
        <w:t xml:space="preserve"> </w:t>
      </w:r>
      <w:proofErr w:type="spellStart"/>
      <w:r w:rsidRPr="645824FC" w:rsidR="4430269E">
        <w:rPr>
          <w:rFonts w:ascii="Arial" w:hAnsi="Arial" w:eastAsia="Times New Roman" w:cs="Arial"/>
          <w:i w:val="1"/>
          <w:iCs w:val="1"/>
          <w:color w:val="4472C4" w:themeColor="accent1" w:themeTint="FF" w:themeShade="FF"/>
          <w:sz w:val="24"/>
          <w:szCs w:val="24"/>
        </w:rPr>
        <w:t>name</w:t>
      </w:r>
      <w:proofErr w:type="spellEnd"/>
      <w:r w:rsidRPr="645824FC" w:rsidR="4430269E">
        <w:rPr>
          <w:rFonts w:ascii="Arial" w:hAnsi="Arial" w:eastAsia="Times New Roman" w:cs="Arial"/>
          <w:i w:val="1"/>
          <w:iCs w:val="1"/>
          <w:color w:val="4472C4" w:themeColor="accent1" w:themeTint="FF" w:themeShade="FF"/>
          <w:sz w:val="24"/>
          <w:szCs w:val="24"/>
        </w:rPr>
        <w:t xml:space="preserve"> des Autors/ der Autorin</w:t>
      </w:r>
    </w:p>
    <w:p xmlns:wp14="http://schemas.microsoft.com/office/word/2010/wordml" w14:paraId="0B686608" wp14:textId="48EA0EF7">
      <w:pPr>
        <w:pStyle w:val="ListParagraph"/>
        <w:spacing w:before="0" w:after="0"/>
        <w:ind w:left="1080" w:hanging="0"/>
        <w:jc w:val="both"/>
        <w:rPr>
          <w:rFonts w:ascii="Arial" w:hAnsi="Arial" w:eastAsia="Times New Roman" w:cs="Arial"/>
          <w:color w:val="4472C4" w:themeColor="accent1"/>
          <w:sz w:val="24"/>
          <w:szCs w:val="24"/>
        </w:rPr>
      </w:pPr>
      <w:r w:rsidRPr="645824FC" w:rsidR="645824FC">
        <w:rPr>
          <w:rFonts w:ascii="Arial" w:hAnsi="Arial" w:eastAsia="Times New Roman" w:cs="Arial"/>
          <w:color w:val="4472C4" w:themeColor="accent1" w:themeTint="FF" w:themeShade="FF"/>
          <w:sz w:val="24"/>
          <w:szCs w:val="24"/>
        </w:rPr>
        <w:t>@</w:t>
      </w:r>
      <w:proofErr w:type="spellStart"/>
      <w:r w:rsidRPr="645824FC" w:rsidR="645824FC">
        <w:rPr>
          <w:rFonts w:ascii="Arial" w:hAnsi="Arial" w:eastAsia="Times New Roman" w:cs="Arial"/>
          <w:color w:val="4472C4" w:themeColor="accent1" w:themeTint="FF" w:themeShade="FF"/>
          <w:sz w:val="24"/>
          <w:szCs w:val="24"/>
        </w:rPr>
        <w:t>version</w:t>
      </w:r>
      <w:proofErr w:type="spellEnd"/>
      <w:r w:rsidRPr="645824FC" w:rsidR="645824FC">
        <w:rPr>
          <w:rFonts w:ascii="Arial" w:hAnsi="Arial" w:eastAsia="Times New Roman" w:cs="Arial"/>
          <w:color w:val="4472C4" w:themeColor="accent1" w:themeTint="FF" w:themeShade="FF"/>
          <w:sz w:val="24"/>
          <w:szCs w:val="24"/>
        </w:rPr>
        <w:t xml:space="preserve"> </w:t>
      </w:r>
      <w:proofErr w:type="spellStart"/>
      <w:r w:rsidRPr="645824FC" w:rsidR="656A7C09">
        <w:rPr>
          <w:rFonts w:ascii="Arial" w:hAnsi="Arial" w:eastAsia="Times New Roman" w:cs="Arial"/>
          <w:i w:val="1"/>
          <w:iCs w:val="1"/>
          <w:color w:val="4472C4" w:themeColor="accent1" w:themeTint="FF" w:themeShade="FF"/>
          <w:sz w:val="24"/>
          <w:szCs w:val="24"/>
        </w:rPr>
        <w:t>datum</w:t>
      </w:r>
      <w:proofErr w:type="spellEnd"/>
      <w:r w:rsidRPr="645824FC" w:rsidR="656A7C09">
        <w:rPr>
          <w:rFonts w:ascii="Arial" w:hAnsi="Arial" w:eastAsia="Times New Roman" w:cs="Arial"/>
          <w:i w:val="1"/>
          <w:iCs w:val="1"/>
          <w:color w:val="4472C4" w:themeColor="accent1" w:themeTint="FF" w:themeShade="FF"/>
          <w:sz w:val="24"/>
          <w:szCs w:val="24"/>
        </w:rPr>
        <w:t xml:space="preserve"> (version)</w:t>
      </w:r>
    </w:p>
    <w:p xmlns:wp14="http://schemas.microsoft.com/office/word/2010/wordml" w14:paraId="44EAFD9C" wp14:textId="77777777">
      <w:pPr>
        <w:pStyle w:val="ListParagraph"/>
        <w:spacing w:before="0" w:after="0"/>
        <w:ind w:left="1080" w:hanging="0"/>
        <w:jc w:val="both"/>
        <w:rPr>
          <w:rFonts w:ascii="Arial" w:hAnsi="Arial" w:eastAsia="Times New Roman" w:cs="Arial"/>
          <w:color w:val="4472C4" w:themeColor="accent1"/>
          <w:sz w:val="24"/>
          <w:szCs w:val="24"/>
        </w:rPr>
      </w:pPr>
      <w:r>
        <w:rPr>
          <w:rFonts w:ascii="Arial" w:hAnsi="Arial" w:eastAsia="Times New Roman" w:cs="Arial"/>
          <w:color w:val="4472C4" w:themeColor="accent1"/>
          <w:sz w:val="24"/>
          <w:szCs w:val="24"/>
        </w:rPr>
      </w:r>
    </w:p>
    <w:p xmlns:wp14="http://schemas.microsoft.com/office/word/2010/wordml" w14:paraId="4B94D5A5" wp14:textId="77777777">
      <w:pPr>
        <w:pStyle w:val="ListParagraph"/>
        <w:spacing w:before="0" w:after="0"/>
        <w:ind w:left="1080" w:hanging="0"/>
        <w:jc w:val="both"/>
        <w:rPr>
          <w:rFonts w:ascii="Arial" w:hAnsi="Arial" w:eastAsia="Times New Roman" w:cs="Arial"/>
          <w:color w:val="4472C4" w:themeColor="accent1"/>
          <w:sz w:val="24"/>
          <w:szCs w:val="24"/>
        </w:rPr>
      </w:pPr>
      <w:r>
        <w:rPr>
          <w:rFonts w:ascii="Arial" w:hAnsi="Arial" w:eastAsia="Times New Roman" w:cs="Arial"/>
          <w:color w:val="4472C4" w:themeColor="accent1"/>
          <w:sz w:val="24"/>
          <w:szCs w:val="24"/>
        </w:rPr>
      </w:r>
    </w:p>
    <w:p xmlns:wp14="http://schemas.microsoft.com/office/word/2010/wordml" w14:paraId="3DEEC669" wp14:textId="77777777">
      <w:pPr>
        <w:pStyle w:val="Normal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</w:r>
      <w:r>
        <w:br w:type="page"/>
      </w:r>
    </w:p>
    <w:p xmlns:wp14="http://schemas.microsoft.com/office/word/2010/wordml" w14:paraId="1EDC99B1" wp14:textId="77777777">
      <w:pPr>
        <w:pStyle w:val="ListParagraph"/>
        <w:numPr>
          <w:ilvl w:val="0"/>
          <w:numId w:val="1"/>
        </w:numPr>
        <w:spacing w:before="0" w:after="0"/>
        <w:jc w:val="both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 xml:space="preserve">Auch zum Konstruktor, der bereits vorgegeben war und der Methode </w:t>
      </w:r>
      <w:r>
        <w:rPr>
          <w:rFonts w:ascii="Courier New" w:hAnsi="Courier New" w:eastAsia="Times New Roman" w:cs="Courier New"/>
          <w:sz w:val="24"/>
          <w:szCs w:val="24"/>
        </w:rPr>
        <w:t>zeichne()</w:t>
      </w:r>
      <w:r>
        <w:rPr>
          <w:rFonts w:ascii="Arial" w:hAnsi="Arial" w:eastAsia="Times New Roman" w:cs="Arial"/>
          <w:sz w:val="24"/>
          <w:szCs w:val="24"/>
        </w:rPr>
        <w:t xml:space="preserve"> gibt es eine Beschreibung (falls du da sie nicht gelöscht hast).</w:t>
      </w:r>
    </w:p>
    <w:p xmlns:wp14="http://schemas.microsoft.com/office/word/2010/wordml" w14:paraId="3656B9AB" wp14:textId="77777777">
      <w:pPr>
        <w:pStyle w:val="ListParagraph"/>
        <w:spacing w:before="0" w:after="0"/>
        <w:ind w:left="360" w:hanging="0"/>
        <w:jc w:val="both"/>
        <w:rPr>
          <w:rFonts w:ascii="Arial" w:hAnsi="Arial" w:eastAsia="Times New Roman" w:cs="Arial"/>
          <w:sz w:val="10"/>
          <w:szCs w:val="10"/>
        </w:rPr>
      </w:pPr>
      <w:r>
        <w:rPr>
          <w:rFonts w:ascii="Arial" w:hAnsi="Arial" w:eastAsia="Times New Roman" w:cs="Arial"/>
          <w:sz w:val="10"/>
          <w:szCs w:val="10"/>
        </w:rPr>
      </w:r>
    </w:p>
    <w:p xmlns:wp14="http://schemas.microsoft.com/office/word/2010/wordml" w14:paraId="6A389A7B" wp14:textId="77777777">
      <w:pPr>
        <w:pStyle w:val="ListParagraph"/>
        <w:numPr>
          <w:ilvl w:val="0"/>
          <w:numId w:val="3"/>
        </w:numPr>
        <w:spacing w:before="0" w:after="0"/>
        <w:jc w:val="both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>Wo findest du sie in der Dokumentation?</w:t>
      </w:r>
    </w:p>
    <w:p xmlns:wp14="http://schemas.microsoft.com/office/word/2010/wordml" w:rsidP="0536FD89" w14:paraId="7D2C914F" wp14:textId="64BD3634">
      <w:pPr>
        <w:pStyle w:val="ListParagraph"/>
        <w:spacing w:before="0" w:after="0"/>
        <w:ind w:left="1080" w:hanging="0"/>
        <w:jc w:val="both"/>
        <w:rPr>
          <w:rFonts w:ascii="Arial" w:hAnsi="Arial" w:eastAsia="Times New Roman" w:cs="Arial"/>
          <w:color w:val="4472C4" w:themeColor="accent1" w:themeTint="FF" w:themeShade="FF"/>
          <w:sz w:val="24"/>
          <w:szCs w:val="24"/>
        </w:rPr>
      </w:pPr>
      <w:r w:rsidRPr="0536FD89" w:rsidR="6D935668">
        <w:rPr>
          <w:rFonts w:ascii="Arial" w:hAnsi="Arial" w:eastAsia="Times New Roman" w:cs="Arial"/>
          <w:color w:val="4472C4" w:themeColor="accent1" w:themeTint="FF" w:themeShade="FF"/>
          <w:sz w:val="24"/>
          <w:szCs w:val="24"/>
        </w:rPr>
        <w:t xml:space="preserve">Für den Konstruktor unter „Constructor Summary“ bei „Constructor and Description“ </w:t>
      </w:r>
    </w:p>
    <w:p xmlns:wp14="http://schemas.microsoft.com/office/word/2010/wordml" w14:paraId="45FB0818" wp14:textId="6756D658">
      <w:pPr>
        <w:pStyle w:val="ListParagraph"/>
        <w:spacing w:before="0" w:after="0"/>
        <w:ind w:left="1080" w:hanging="0"/>
        <w:jc w:val="both"/>
        <w:rPr>
          <w:rFonts w:ascii="Arial" w:hAnsi="Arial" w:eastAsia="Times New Roman" w:cs="Arial"/>
          <w:color w:val="4472C4" w:themeColor="accent1"/>
          <w:sz w:val="24"/>
          <w:szCs w:val="24"/>
        </w:rPr>
      </w:pPr>
      <w:r w:rsidRPr="0536FD89" w:rsidR="6D935668">
        <w:rPr>
          <w:rFonts w:ascii="Arial" w:hAnsi="Arial" w:eastAsia="Times New Roman" w:cs="Arial"/>
          <w:color w:val="4472C4" w:themeColor="accent1" w:themeTint="FF" w:themeShade="FF"/>
          <w:sz w:val="24"/>
          <w:szCs w:val="24"/>
        </w:rPr>
        <w:t>Und für die</w:t>
      </w:r>
      <w:r w:rsidRPr="0536FD89" w:rsidR="0536FD89">
        <w:rPr>
          <w:rFonts w:ascii="Arial" w:hAnsi="Arial" w:eastAsia="Times New Roman" w:cs="Arial"/>
          <w:color w:val="4472C4" w:themeColor="accent1" w:themeTint="FF" w:themeShade="FF"/>
          <w:sz w:val="24"/>
          <w:szCs w:val="24"/>
        </w:rPr>
        <w:t xml:space="preserve"> Methode </w:t>
      </w:r>
      <w:r w:rsidRPr="0536FD89" w:rsidR="0536FD89">
        <w:rPr>
          <w:rFonts w:ascii="Arial" w:hAnsi="Arial" w:eastAsia="Times New Roman" w:cs="Arial"/>
          <w:color w:val="4472C4" w:themeColor="accent1" w:themeTint="FF" w:themeShade="FF"/>
          <w:sz w:val="24"/>
          <w:szCs w:val="24"/>
        </w:rPr>
        <w:t>zeichne() unter „Method Summary“ unter „Method and Description“</w:t>
      </w:r>
    </w:p>
    <w:p xmlns:wp14="http://schemas.microsoft.com/office/word/2010/wordml" w14:paraId="049F31CB" wp14:textId="77777777">
      <w:pPr>
        <w:pStyle w:val="ListParagraph"/>
        <w:spacing w:before="0" w:after="0"/>
        <w:ind w:left="1080" w:hanging="0"/>
        <w:jc w:val="both"/>
        <w:rPr>
          <w:rFonts w:ascii="Arial" w:hAnsi="Arial" w:eastAsia="Times New Roman" w:cs="Arial"/>
          <w:color w:val="4472C4" w:themeColor="accent1"/>
          <w:sz w:val="24"/>
          <w:szCs w:val="24"/>
        </w:rPr>
      </w:pPr>
      <w:r>
        <w:rPr>
          <w:rFonts w:ascii="Arial" w:hAnsi="Arial" w:eastAsia="Times New Roman" w:cs="Arial"/>
          <w:color w:val="4472C4" w:themeColor="accent1"/>
          <w:sz w:val="24"/>
          <w:szCs w:val="24"/>
        </w:rPr>
      </w:r>
    </w:p>
    <w:p w:rsidR="0536FD89" w:rsidP="0536FD89" w:rsidRDefault="0536FD89" w14:paraId="52441018" w14:textId="086A1A9B">
      <w:pPr>
        <w:pStyle w:val="ListParagraph"/>
        <w:numPr>
          <w:ilvl w:val="0"/>
          <w:numId w:val="3"/>
        </w:numPr>
        <w:spacing w:before="0" w:after="0"/>
        <w:jc w:val="both"/>
        <w:rPr>
          <w:rFonts w:ascii="Arial" w:hAnsi="Arial" w:eastAsia="Times New Roman" w:cs="Arial"/>
          <w:sz w:val="24"/>
          <w:szCs w:val="24"/>
        </w:rPr>
      </w:pPr>
      <w:bookmarkStart w:name="_GoBack" w:id="0"/>
      <w:bookmarkEnd w:id="0"/>
      <w:r w:rsidRPr="0536FD89" w:rsidR="0536FD89">
        <w:rPr>
          <w:rFonts w:ascii="Arial" w:hAnsi="Arial" w:eastAsia="Times New Roman" w:cs="Arial"/>
          <w:sz w:val="24"/>
          <w:szCs w:val="24"/>
        </w:rPr>
        <w:t>Wie erzeugt man sie in der zugehörigen .</w:t>
      </w:r>
      <w:r w:rsidRPr="0536FD89" w:rsidR="0536FD89">
        <w:rPr>
          <w:rFonts w:ascii="Courier New" w:hAnsi="Courier New" w:eastAsia="Times New Roman" w:cs="Courier New"/>
          <w:sz w:val="24"/>
          <w:szCs w:val="24"/>
        </w:rPr>
        <w:t>java</w:t>
      </w:r>
      <w:r w:rsidRPr="0536FD89" w:rsidR="0536FD89">
        <w:rPr>
          <w:rFonts w:ascii="Arial" w:hAnsi="Arial" w:eastAsia="Times New Roman" w:cs="Arial"/>
          <w:sz w:val="24"/>
          <w:szCs w:val="24"/>
        </w:rPr>
        <w:t>-Datei?</w:t>
      </w:r>
    </w:p>
    <w:p w:rsidR="3C46B885" w:rsidP="0536FD89" w:rsidRDefault="3C46B885" w14:paraId="0BAF3DA2" w14:textId="17E3715D">
      <w:pPr>
        <w:pStyle w:val="ListParagraph"/>
        <w:spacing w:before="0" w:after="0"/>
        <w:ind w:left="1080" w:hanging="0"/>
        <w:jc w:val="both"/>
        <w:rPr>
          <w:rFonts w:ascii="Arial" w:hAnsi="Arial" w:eastAsia="Times New Roman" w:cs="Arial"/>
          <w:color w:val="4472C4" w:themeColor="accent1" w:themeTint="FF" w:themeShade="FF"/>
          <w:sz w:val="24"/>
          <w:szCs w:val="24"/>
        </w:rPr>
      </w:pPr>
      <w:r w:rsidRPr="0536FD89" w:rsidR="3C46B885">
        <w:rPr>
          <w:rFonts w:ascii="Arial" w:hAnsi="Arial" w:eastAsia="Times New Roman" w:cs="Arial"/>
          <w:color w:val="4472C4" w:themeColor="accent1" w:themeTint="FF" w:themeShade="FF"/>
          <w:sz w:val="24"/>
          <w:szCs w:val="24"/>
        </w:rPr>
        <w:t>Man schreibt über das, wofür man eine Beschreibung haben möchte, einen Kommentar (so wie in Aufgabe d) i beschrieben)</w:t>
      </w:r>
    </w:p>
    <w:p xmlns:wp14="http://schemas.microsoft.com/office/word/2010/wordml" w14:paraId="53128261" wp14:textId="77777777">
      <w:pPr>
        <w:pStyle w:val="ListParagraph"/>
        <w:spacing w:before="0" w:after="0"/>
        <w:ind w:left="1080" w:hanging="0"/>
        <w:jc w:val="both"/>
        <w:rPr>
          <w:rFonts w:ascii="Arial" w:hAnsi="Arial" w:eastAsia="Times New Roman" w:cs="Arial"/>
          <w:color w:val="4472C4" w:themeColor="accent1"/>
          <w:sz w:val="24"/>
          <w:szCs w:val="24"/>
        </w:rPr>
      </w:pPr>
      <w:r>
        <w:rPr>
          <w:rFonts w:ascii="Arial" w:hAnsi="Arial" w:eastAsia="Times New Roman" w:cs="Arial"/>
          <w:color w:val="4472C4" w:themeColor="accent1"/>
          <w:sz w:val="24"/>
          <w:szCs w:val="24"/>
        </w:rPr>
      </w:r>
    </w:p>
    <w:p xmlns:wp14="http://schemas.microsoft.com/office/word/2010/wordml" w14:paraId="62486C05" wp14:textId="77777777">
      <w:pPr>
        <w:pStyle w:val="ListParagraph"/>
        <w:spacing w:before="0" w:after="0"/>
        <w:ind w:left="1080" w:hanging="0"/>
        <w:jc w:val="both"/>
        <w:rPr>
          <w:rFonts w:ascii="Arial" w:hAnsi="Arial" w:eastAsia="Times New Roman" w:cs="Arial"/>
          <w:color w:val="4472C4" w:themeColor="accent1"/>
          <w:sz w:val="24"/>
          <w:szCs w:val="24"/>
        </w:rPr>
      </w:pPr>
      <w:r>
        <w:rPr>
          <w:rFonts w:ascii="Arial" w:hAnsi="Arial" w:eastAsia="Times New Roman" w:cs="Arial"/>
          <w:color w:val="4472C4" w:themeColor="accent1"/>
          <w:sz w:val="24"/>
          <w:szCs w:val="24"/>
        </w:rPr>
      </w:r>
    </w:p>
    <w:p xmlns:wp14="http://schemas.microsoft.com/office/word/2010/wordml" w14:paraId="6E3A5098" wp14:textId="77777777">
      <w:pPr>
        <w:pStyle w:val="ListParagraph"/>
        <w:numPr>
          <w:ilvl w:val="0"/>
          <w:numId w:val="3"/>
        </w:numPr>
        <w:spacing w:before="0" w:after="0"/>
        <w:jc w:val="both"/>
        <w:rPr>
          <w:rFonts w:ascii="Arial" w:hAnsi="Arial" w:eastAsia="Times New Roman" w:cs="Arial"/>
          <w:sz w:val="24"/>
          <w:szCs w:val="24"/>
        </w:rPr>
      </w:pPr>
      <w:r w:rsidRPr="0536FD89" w:rsidR="0536FD89">
        <w:rPr>
          <w:rFonts w:ascii="Arial" w:hAnsi="Arial" w:eastAsia="Times New Roman" w:cs="Arial"/>
          <w:sz w:val="24"/>
          <w:szCs w:val="24"/>
        </w:rPr>
        <w:t>Weshalb ist es nicht sinnvoll, eine Dokumentation bei den privaten Methoden anzugeben (was schließt natürlich nicht ausschließt, einen normalen Kommentar zu verwenden, um z.B. die Funktion der Methode zu erklären)?</w:t>
      </w:r>
    </w:p>
    <w:p xmlns:wp14="http://schemas.microsoft.com/office/word/2010/wordml" w14:paraId="4101652C" wp14:textId="4B81954C">
      <w:pPr>
        <w:pStyle w:val="ListParagraph"/>
        <w:spacing w:before="0" w:after="0"/>
        <w:ind w:left="1080" w:hanging="0"/>
        <w:jc w:val="both"/>
        <w:rPr>
          <w:rFonts w:ascii="Arial" w:hAnsi="Arial" w:eastAsia="Times New Roman" w:cs="Arial"/>
          <w:color w:val="4472C4" w:themeColor="accent1"/>
          <w:sz w:val="24"/>
          <w:szCs w:val="24"/>
        </w:rPr>
      </w:pPr>
      <w:r w:rsidRPr="0536FD89" w:rsidR="4CC3F166">
        <w:rPr>
          <w:rFonts w:ascii="Arial" w:hAnsi="Arial" w:eastAsia="Times New Roman" w:cs="Arial"/>
          <w:color w:val="4472C4" w:themeColor="accent1" w:themeTint="FF" w:themeShade="FF"/>
          <w:sz w:val="24"/>
          <w:szCs w:val="24"/>
        </w:rPr>
        <w:t>Man braucht sie außerhalb des Programms nicht. Man muss also nur im Programm selber wissen, was die Methode macht und daher reicht e</w:t>
      </w:r>
      <w:r w:rsidRPr="0536FD89" w:rsidR="68FFEAEB">
        <w:rPr>
          <w:rFonts w:ascii="Arial" w:hAnsi="Arial" w:eastAsia="Times New Roman" w:cs="Arial"/>
          <w:color w:val="4472C4" w:themeColor="accent1" w:themeTint="FF" w:themeShade="FF"/>
          <w:sz w:val="24"/>
          <w:szCs w:val="24"/>
        </w:rPr>
        <w:t>in Kommentar.</w:t>
      </w:r>
    </w:p>
    <w:p xmlns:wp14="http://schemas.microsoft.com/office/word/2010/wordml" w14:paraId="4B99056E" wp14:textId="77777777">
      <w:pPr>
        <w:pStyle w:val="ListParagraph"/>
        <w:spacing w:before="0" w:after="0"/>
        <w:ind w:left="1080" w:hanging="0"/>
        <w:jc w:val="both"/>
        <w:rPr>
          <w:rFonts w:ascii="Arial" w:hAnsi="Arial" w:eastAsia="Times New Roman" w:cs="Arial"/>
          <w:color w:val="4472C4" w:themeColor="accent1"/>
          <w:sz w:val="24"/>
          <w:szCs w:val="24"/>
        </w:rPr>
      </w:pPr>
      <w:r>
        <w:rPr>
          <w:rFonts w:ascii="Arial" w:hAnsi="Arial" w:eastAsia="Times New Roman" w:cs="Arial"/>
          <w:color w:val="4472C4" w:themeColor="accent1"/>
          <w:sz w:val="24"/>
          <w:szCs w:val="24"/>
        </w:rPr>
      </w:r>
    </w:p>
    <w:p xmlns:wp14="http://schemas.microsoft.com/office/word/2010/wordml" w14:paraId="1299C43A" wp14:textId="77777777">
      <w:pPr>
        <w:pStyle w:val="ListParagraph"/>
        <w:spacing w:before="0" w:after="0"/>
        <w:ind w:left="360" w:hanging="0"/>
        <w:jc w:val="both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</w:r>
    </w:p>
    <w:p xmlns:wp14="http://schemas.microsoft.com/office/word/2010/wordml" w14:paraId="7C86E041" wp14:textId="77777777">
      <w:pPr>
        <w:pStyle w:val="ListParagraph"/>
        <w:numPr>
          <w:ilvl w:val="0"/>
          <w:numId w:val="1"/>
        </w:numPr>
        <w:spacing w:before="0" w:after="0"/>
        <w:jc w:val="both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 xml:space="preserve">In der Klasse </w:t>
      </w:r>
      <w:r>
        <w:rPr>
          <w:rFonts w:ascii="Courier New" w:hAnsi="Courier New" w:eastAsia="Times New Roman" w:cs="Courier New"/>
          <w:sz w:val="24"/>
          <w:szCs w:val="24"/>
        </w:rPr>
        <w:t>Blume.java</w:t>
      </w:r>
      <w:r>
        <w:rPr>
          <w:rFonts w:ascii="Arial" w:hAnsi="Arial" w:eastAsia="Times New Roman" w:cs="Arial"/>
          <w:sz w:val="24"/>
          <w:szCs w:val="24"/>
        </w:rPr>
        <w:t xml:space="preserve"> ist – außer dem Konstruktor - nur die Methode </w:t>
      </w:r>
      <w:r>
        <w:rPr>
          <w:rFonts w:ascii="Courier New" w:hAnsi="Courier New" w:eastAsia="Times New Roman" w:cs="Courier New"/>
          <w:sz w:val="24"/>
          <w:szCs w:val="24"/>
        </w:rPr>
        <w:t xml:space="preserve">zeichne() </w:t>
      </w:r>
      <w:r>
        <w:rPr>
          <w:rFonts w:ascii="Arial" w:hAnsi="Arial" w:eastAsia="Times New Roman" w:cs="Arial"/>
          <w:sz w:val="24"/>
          <w:szCs w:val="24"/>
        </w:rPr>
        <w:t xml:space="preserve">dokumentiert, die weder Parameter noch einen Rückgabewert besitzt. </w:t>
      </w:r>
    </w:p>
    <w:p xmlns:wp14="http://schemas.microsoft.com/office/word/2010/wordml" w14:paraId="08FED48E" wp14:textId="77777777">
      <w:pPr>
        <w:pStyle w:val="ListParagraph"/>
        <w:spacing w:before="0" w:after="0"/>
        <w:ind w:left="360" w:hanging="0"/>
        <w:jc w:val="both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>Informiere dich im Online-Handbuch „</w:t>
      </w:r>
      <w:r>
        <w:rPr>
          <w:rFonts w:ascii="Arial" w:hAnsi="Arial" w:eastAsia="Times New Roman" w:cs="Arial"/>
          <w:b/>
          <w:sz w:val="24"/>
          <w:szCs w:val="24"/>
        </w:rPr>
        <w:t>Java ist auch eine Insel</w:t>
      </w:r>
      <w:r>
        <w:rPr>
          <w:rFonts w:ascii="Arial" w:hAnsi="Arial" w:eastAsia="Times New Roman" w:cs="Arial"/>
          <w:sz w:val="24"/>
          <w:szCs w:val="24"/>
        </w:rPr>
        <w:t xml:space="preserve">“ </w:t>
      </w:r>
    </w:p>
    <w:p xmlns:wp14="http://schemas.microsoft.com/office/word/2010/wordml" w14:paraId="4DDBEF00" wp14:textId="77777777">
      <w:pPr>
        <w:pStyle w:val="ListParagraph"/>
        <w:spacing w:before="0" w:after="0"/>
        <w:ind w:left="360" w:hanging="0"/>
        <w:jc w:val="both"/>
        <w:rPr>
          <w:rFonts w:ascii="Arial" w:hAnsi="Arial" w:eastAsia="Times New Roman" w:cs="Arial"/>
          <w:sz w:val="14"/>
          <w:szCs w:val="24"/>
        </w:rPr>
      </w:pPr>
      <w:r>
        <w:rPr>
          <w:rFonts w:ascii="Arial" w:hAnsi="Arial" w:eastAsia="Times New Roman" w:cs="Arial"/>
          <w:sz w:val="14"/>
          <w:szCs w:val="24"/>
        </w:rPr>
      </w:r>
    </w:p>
    <w:p xmlns:wp14="http://schemas.microsoft.com/office/word/2010/wordml" w14:paraId="6861A1B7" wp14:textId="77777777">
      <w:pPr>
        <w:pStyle w:val="ListParagraph"/>
        <w:spacing w:before="0" w:after="0"/>
        <w:ind w:left="360" w:hanging="0"/>
        <w:jc w:val="center"/>
        <w:rPr/>
      </w:pPr>
      <w:hyperlink r:id="rId2">
        <w:r>
          <w:rPr>
            <w:rStyle w:val="Internetverknpfung"/>
            <w:rFonts w:ascii="Arial" w:hAnsi="Arial" w:eastAsia="Times New Roman" w:cs="Arial"/>
            <w:sz w:val="24"/>
            <w:szCs w:val="24"/>
          </w:rPr>
          <w:t>http://openbook.rheinwerk-verlag.de/javainsel/</w:t>
        </w:r>
      </w:hyperlink>
    </w:p>
    <w:p xmlns:wp14="http://schemas.microsoft.com/office/word/2010/wordml" w14:paraId="3461D779" wp14:textId="77777777">
      <w:pPr>
        <w:pStyle w:val="ListParagraph"/>
        <w:spacing w:before="0" w:after="0"/>
        <w:ind w:left="360" w:hanging="0"/>
        <w:jc w:val="center"/>
        <w:rPr>
          <w:rFonts w:ascii="Arial" w:hAnsi="Arial" w:eastAsia="Times New Roman" w:cs="Arial"/>
          <w:sz w:val="14"/>
          <w:szCs w:val="24"/>
        </w:rPr>
      </w:pPr>
      <w:r>
        <w:rPr>
          <w:rFonts w:ascii="Arial" w:hAnsi="Arial" w:eastAsia="Times New Roman" w:cs="Arial"/>
          <w:sz w:val="14"/>
          <w:szCs w:val="24"/>
        </w:rPr>
      </w:r>
    </w:p>
    <w:p xmlns:wp14="http://schemas.microsoft.com/office/word/2010/wordml" w14:paraId="6D249E0C" wp14:textId="77777777">
      <w:pPr>
        <w:pStyle w:val="ListParagraph"/>
        <w:spacing w:before="0" w:after="0"/>
        <w:ind w:left="360" w:hanging="0"/>
        <w:jc w:val="both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>in Kapitel 23.4.1 darüber, wie innerhalb von Dokumentationskommentaren</w:t>
      </w:r>
    </w:p>
    <w:p xmlns:wp14="http://schemas.microsoft.com/office/word/2010/wordml" w14:paraId="3CF2D8B6" wp14:textId="77777777">
      <w:pPr>
        <w:pStyle w:val="ListParagraph"/>
        <w:spacing w:before="0" w:after="0"/>
        <w:ind w:left="360" w:hanging="0"/>
        <w:jc w:val="both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</w:r>
    </w:p>
    <w:p xmlns:wp14="http://schemas.microsoft.com/office/word/2010/wordml" w14:paraId="2253C3B2" wp14:textId="77777777">
      <w:pPr>
        <w:pStyle w:val="ListParagraph"/>
        <w:numPr>
          <w:ilvl w:val="0"/>
          <w:numId w:val="4"/>
        </w:numPr>
        <w:spacing w:before="0" w:after="0"/>
        <w:jc w:val="both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>Parameter beschrieben werden</w:t>
      </w:r>
    </w:p>
    <w:p xmlns:wp14="http://schemas.microsoft.com/office/word/2010/wordml" w:rsidP="051849FF" w14:paraId="6DF2B0CA" wp14:textId="1EF9BF44">
      <w:pPr>
        <w:pStyle w:val="ListParagraph"/>
        <w:spacing w:before="0" w:after="0"/>
        <w:ind w:left="720" w:hanging="0" w:firstLine="360"/>
        <w:jc w:val="both"/>
        <w:rPr>
          <w:rFonts w:ascii="Arial" w:hAnsi="Arial" w:eastAsia="Times New Roman" w:cs="Arial"/>
          <w:color w:val="4472C4" w:themeColor="accent1"/>
          <w:sz w:val="24"/>
          <w:szCs w:val="24"/>
        </w:rPr>
      </w:pPr>
      <w:r w:rsidRPr="051849FF" w:rsidR="051849FF">
        <w:rPr>
          <w:rFonts w:ascii="Arial" w:hAnsi="Arial" w:eastAsia="Times New Roman" w:cs="Arial"/>
          <w:color w:val="4472C4" w:themeColor="accent1" w:themeTint="FF" w:themeShade="FF"/>
          <w:sz w:val="24"/>
          <w:szCs w:val="24"/>
        </w:rPr>
        <w:t xml:space="preserve"> @</w:t>
      </w:r>
      <w:proofErr w:type="spellStart"/>
      <w:r w:rsidRPr="051849FF" w:rsidR="051849FF">
        <w:rPr>
          <w:rFonts w:ascii="Arial" w:hAnsi="Arial" w:eastAsia="Times New Roman" w:cs="Arial"/>
          <w:color w:val="4472C4" w:themeColor="accent1" w:themeTint="FF" w:themeShade="FF"/>
          <w:sz w:val="24"/>
          <w:szCs w:val="24"/>
        </w:rPr>
        <w:t>param</w:t>
      </w:r>
      <w:proofErr w:type="spellEnd"/>
      <w:r w:rsidRPr="051849FF" w:rsidR="051849FF">
        <w:rPr>
          <w:rFonts w:ascii="Arial" w:hAnsi="Arial" w:eastAsia="Times New Roman" w:cs="Arial"/>
          <w:color w:val="4472C4" w:themeColor="accent1" w:themeTint="FF" w:themeShade="FF"/>
          <w:sz w:val="24"/>
          <w:szCs w:val="24"/>
        </w:rPr>
        <w:t>.</w:t>
      </w:r>
    </w:p>
    <w:p xmlns:wp14="http://schemas.microsoft.com/office/word/2010/wordml" w14:paraId="0FB78278" wp14:textId="77777777">
      <w:pPr>
        <w:pStyle w:val="ListParagraph"/>
        <w:spacing w:before="0" w:after="0"/>
        <w:ind w:left="1080" w:hanging="0"/>
        <w:jc w:val="both"/>
        <w:rPr>
          <w:rFonts w:ascii="Arial" w:hAnsi="Arial" w:eastAsia="Times New Roman" w:cs="Arial"/>
          <w:color w:val="4472C4" w:themeColor="accent1"/>
          <w:sz w:val="24"/>
          <w:szCs w:val="24"/>
        </w:rPr>
      </w:pPr>
      <w:r>
        <w:rPr>
          <w:rFonts w:ascii="Arial" w:hAnsi="Arial" w:eastAsia="Times New Roman" w:cs="Arial"/>
          <w:color w:val="4472C4" w:themeColor="accent1"/>
          <w:sz w:val="24"/>
          <w:szCs w:val="24"/>
        </w:rPr>
      </w:r>
    </w:p>
    <w:p xmlns:wp14="http://schemas.microsoft.com/office/word/2010/wordml" w14:paraId="1FC39945" wp14:textId="77777777">
      <w:pPr>
        <w:pStyle w:val="ListParagraph"/>
        <w:spacing w:before="0" w:after="0"/>
        <w:ind w:left="1080" w:hanging="0"/>
        <w:jc w:val="both"/>
        <w:rPr>
          <w:rFonts w:ascii="Arial" w:hAnsi="Arial" w:eastAsia="Times New Roman" w:cs="Arial"/>
          <w:color w:val="4472C4" w:themeColor="accent1"/>
          <w:sz w:val="24"/>
          <w:szCs w:val="24"/>
        </w:rPr>
      </w:pPr>
      <w:r>
        <w:rPr>
          <w:rFonts w:ascii="Arial" w:hAnsi="Arial" w:eastAsia="Times New Roman" w:cs="Arial"/>
          <w:color w:val="4472C4" w:themeColor="accent1"/>
          <w:sz w:val="24"/>
          <w:szCs w:val="24"/>
        </w:rPr>
      </w:r>
    </w:p>
    <w:p xmlns:wp14="http://schemas.microsoft.com/office/word/2010/wordml" w14:paraId="2C66EF9A" wp14:textId="77777777">
      <w:pPr>
        <w:pStyle w:val="ListParagraph"/>
        <w:numPr>
          <w:ilvl w:val="0"/>
          <w:numId w:val="4"/>
        </w:numPr>
        <w:spacing w:before="0" w:after="0"/>
        <w:jc w:val="both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>der Rückgabewert einer Methode angegeben wird</w:t>
      </w:r>
    </w:p>
    <w:p xmlns:wp14="http://schemas.microsoft.com/office/word/2010/wordml" w14:paraId="447CB4CD" wp14:textId="42543187">
      <w:pPr>
        <w:pStyle w:val="ListParagraph"/>
        <w:spacing w:before="0" w:after="0"/>
        <w:ind w:left="1080" w:hanging="0"/>
        <w:jc w:val="both"/>
        <w:rPr>
          <w:rFonts w:ascii="Arial" w:hAnsi="Arial" w:eastAsia="Times New Roman" w:cs="Arial"/>
          <w:color w:val="4472C4" w:themeColor="accent1"/>
          <w:sz w:val="24"/>
          <w:szCs w:val="24"/>
        </w:rPr>
      </w:pPr>
      <w:r w:rsidRPr="051849FF" w:rsidR="051849FF">
        <w:rPr>
          <w:rFonts w:ascii="Arial" w:hAnsi="Arial" w:eastAsia="Times New Roman" w:cs="Arial"/>
          <w:color w:val="4472C4" w:themeColor="accent1" w:themeTint="FF" w:themeShade="FF"/>
          <w:sz w:val="24"/>
          <w:szCs w:val="24"/>
        </w:rPr>
        <w:t>@return.</w:t>
      </w:r>
    </w:p>
    <w:p xmlns:wp14="http://schemas.microsoft.com/office/word/2010/wordml" w14:paraId="0562CB0E" wp14:textId="77777777">
      <w:pPr>
        <w:pStyle w:val="ListParagraph"/>
        <w:spacing w:before="0" w:after="0"/>
        <w:ind w:left="1080" w:hanging="0"/>
        <w:jc w:val="both"/>
        <w:rPr>
          <w:rFonts w:ascii="Arial" w:hAnsi="Arial" w:eastAsia="Times New Roman" w:cs="Arial"/>
          <w:color w:val="4472C4" w:themeColor="accent1"/>
          <w:sz w:val="24"/>
          <w:szCs w:val="24"/>
        </w:rPr>
      </w:pPr>
      <w:r>
        <w:rPr>
          <w:rFonts w:ascii="Arial" w:hAnsi="Arial" w:eastAsia="Times New Roman" w:cs="Arial"/>
          <w:color w:val="4472C4" w:themeColor="accent1"/>
          <w:sz w:val="24"/>
          <w:szCs w:val="24"/>
        </w:rPr>
      </w:r>
    </w:p>
    <w:p xmlns:wp14="http://schemas.microsoft.com/office/word/2010/wordml" w14:paraId="34CE0A41" wp14:textId="77777777">
      <w:pPr>
        <w:pStyle w:val="ListParagraph"/>
        <w:spacing w:before="0" w:after="0"/>
        <w:ind w:left="1080" w:hanging="0"/>
        <w:jc w:val="both"/>
        <w:rPr>
          <w:rFonts w:ascii="Arial" w:hAnsi="Arial" w:eastAsia="Times New Roman" w:cs="Arial"/>
          <w:color w:val="4472C4" w:themeColor="accent1"/>
          <w:sz w:val="24"/>
          <w:szCs w:val="24"/>
        </w:rPr>
      </w:pPr>
      <w:r>
        <w:rPr>
          <w:rFonts w:ascii="Arial" w:hAnsi="Arial" w:eastAsia="Times New Roman" w:cs="Arial"/>
          <w:color w:val="4472C4" w:themeColor="accent1"/>
          <w:sz w:val="24"/>
          <w:szCs w:val="24"/>
        </w:rPr>
      </w:r>
    </w:p>
    <w:p xmlns:wp14="http://schemas.microsoft.com/office/word/2010/wordml" w14:paraId="62EBF3C5" wp14:textId="77777777">
      <w:pPr>
        <w:pStyle w:val="ListParagraph"/>
        <w:spacing w:before="0" w:after="200"/>
        <w:ind w:left="0" w:hanging="0"/>
        <w:contextualSpacing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 w:orient="portrait"/>
      <w:pgMar w:top="766" w:right="1418" w:bottom="766" w:left="1418" w:header="709" w:footer="70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01407655"/>
    </w:sdtPr>
    <w:sdtContent>
      <w:p xmlns:wp14="http://schemas.microsoft.com/office/word/2010/wordml" w14:paraId="43DD4C48" wp14:textId="77777777">
        <w:pPr>
          <w:pStyle w:val="Fuzeile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xmlns:wp14="http://schemas.microsoft.com/office/word/2010/wordml" w14:paraId="110FFD37" wp14:textId="77777777">
    <w:pPr>
      <w:pStyle w:val="Fuzeil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3817CCBF" wp14:textId="77777777">
    <w:pPr>
      <w:pStyle w:val="Normal"/>
      <w:tabs>
        <w:tab w:val="center" w:leader="none" w:pos="4536"/>
        <w:tab w:val="right" w:leader="none" w:pos="9072"/>
      </w:tabs>
      <w:spacing w:before="0" w:after="0" w:line="240" w:lineRule="auto"/>
      <w:rPr>
        <w:rFonts w:ascii="Arial" w:hAnsi="Arial" w:eastAsia="Times New Roman" w:cs="Arial"/>
        <w:b/>
        <w:b/>
        <w:sz w:val="28"/>
        <w:szCs w:val="28"/>
        <w:u w:val="single"/>
        <w:lang w:eastAsia="de-DE"/>
      </w:rPr>
    </w:pPr>
    <w:r>
      <w:rPr>
        <w:rFonts w:ascii="Arial" w:hAnsi="Arial" w:eastAsia="Times New Roman" w:cs="Arial"/>
        <w:b/>
        <w:sz w:val="28"/>
        <w:szCs w:val="28"/>
        <w:u w:val="single"/>
        <w:lang w:eastAsia="de-DE"/>
      </w:rPr>
      <w:t>Informatik EF</w:t>
    </w:r>
    <w:r>
      <w:rPr>
        <w:rFonts w:ascii="Arial" w:hAnsi="Arial" w:eastAsia="Times New Roman" w:cs="Arial"/>
        <w:b/>
        <w:sz w:val="28"/>
        <w:szCs w:val="28"/>
        <w:u w:val="single"/>
        <w:lang w:eastAsia="de-DE"/>
      </w:rPr>
      <w:tab/>
    </w:r>
    <w:r>
      <w:rPr>
        <w:rFonts w:ascii="Arial" w:hAnsi="Arial" w:eastAsia="Times New Roman" w:cs="Arial"/>
        <w:b/>
        <w:sz w:val="28"/>
        <w:szCs w:val="28"/>
        <w:u w:val="single"/>
        <w:lang w:eastAsia="de-DE"/>
      </w:rPr>
      <w:tab/>
    </w:r>
    <w:r>
      <w:rPr>
        <w:rFonts w:ascii="Arial" w:hAnsi="Arial" w:eastAsia="Times New Roman" w:cs="Arial"/>
        <w:b/>
        <w:sz w:val="28"/>
        <w:szCs w:val="28"/>
        <w:u w:val="single"/>
        <w:lang w:eastAsia="de-DE"/>
      </w:rPr>
      <w:t>Mutschke</w:t>
    </w:r>
  </w:p>
  <w:p xmlns:wp14="http://schemas.microsoft.com/office/word/2010/wordml" w14:paraId="6D98A12B" wp14:textId="77777777">
    <w:pPr>
      <w:pStyle w:val="Normal"/>
      <w:tabs>
        <w:tab w:val="center" w:leader="none" w:pos="4536"/>
        <w:tab w:val="right" w:leader="none" w:pos="9072"/>
      </w:tabs>
      <w:spacing w:before="0" w:after="0" w:line="240" w:lineRule="auto"/>
      <w:jc w:val="center"/>
      <w:rPr>
        <w:rFonts w:ascii="Arial" w:hAnsi="Arial" w:eastAsia="Times New Roman" w:cs="Arial"/>
        <w:b/>
        <w:b/>
        <w:sz w:val="28"/>
        <w:szCs w:val="28"/>
        <w:lang w:eastAsia="de-DE"/>
      </w:rPr>
    </w:pPr>
    <w:r>
      <w:rPr>
        <w:rFonts w:ascii="Arial" w:hAnsi="Arial" w:eastAsia="Times New Roman" w:cs="Arial"/>
        <w:b/>
        <w:sz w:val="28"/>
        <w:szCs w:val="28"/>
        <w:lang w:eastAsia="de-DE"/>
      </w:rPr>
    </w:r>
  </w:p>
  <w:p xmlns:wp14="http://schemas.microsoft.com/office/word/2010/wordml" w14:paraId="7D219B0F" wp14:textId="77777777">
    <w:pPr>
      <w:pStyle w:val="Normal"/>
      <w:spacing w:before="0" w:after="0" w:line="240" w:lineRule="auto"/>
      <w:jc w:val="center"/>
      <w:rPr>
        <w:rFonts w:ascii="Arial" w:hAnsi="Arial" w:eastAsia="Times New Roman" w:cs="Arial"/>
        <w:b/>
        <w:b/>
        <w:sz w:val="28"/>
        <w:szCs w:val="28"/>
        <w:lang w:eastAsia="de-DE"/>
      </w:rPr>
    </w:pPr>
    <w:r>
      <w:rPr>
        <w:rFonts w:ascii="Arial" w:hAnsi="Arial" w:eastAsia="Times New Roman" w:cs="Arial"/>
        <w:b/>
        <w:sz w:val="28"/>
        <w:szCs w:val="28"/>
        <w:lang w:eastAsia="de-DE"/>
      </w:rPr>
      <w:t>Objektorientiertes Programmieren mit GPanel-Grafik</w:t>
    </w:r>
  </w:p>
  <w:p xmlns:wp14="http://schemas.microsoft.com/office/word/2010/wordml" w14:paraId="2946DB82" wp14:textId="77777777">
    <w:pPr>
      <w:pStyle w:val="Normal"/>
      <w:spacing w:before="0" w:after="0" w:line="276" w:lineRule="auto"/>
      <w:jc w:val="both"/>
      <w:rPr>
        <w:rFonts w:ascii="Arial" w:hAnsi="Arial" w:eastAsia="Times New Roman" w:cs="Arial"/>
        <w:sz w:val="28"/>
        <w:szCs w:val="28"/>
        <w:lang w:eastAsia="de-DE"/>
      </w:rPr>
    </w:pPr>
    <w:r>
      <w:rPr>
        <w:rFonts w:ascii="Arial" w:hAnsi="Arial" w:eastAsia="Times New Roman" w:cs="Arial"/>
        <w:sz w:val="28"/>
        <w:szCs w:val="28"/>
        <w:lang w:eastAsia="de-DE"/>
      </w:rPr>
    </w:r>
  </w:p>
  <w:p xmlns:wp14="http://schemas.microsoft.com/office/word/2010/wordml" w14:paraId="47438C65" wp14:textId="77777777">
    <w:pPr>
      <w:pStyle w:val="Normal"/>
      <w:spacing w:before="0" w:after="0" w:line="276" w:lineRule="auto"/>
      <w:jc w:val="center"/>
      <w:rPr>
        <w:rFonts w:ascii="Arial" w:hAnsi="Arial" w:eastAsia="Times New Roman" w:cs="Arial"/>
        <w:b/>
        <w:b/>
        <w:sz w:val="28"/>
        <w:szCs w:val="28"/>
        <w:lang w:eastAsia="de-DE"/>
      </w:rPr>
    </w:pPr>
    <w:r>
      <w:rPr>
        <w:rFonts w:ascii="Arial" w:hAnsi="Arial" w:eastAsia="Times New Roman" w:cs="Arial"/>
        <w:b/>
        <w:sz w:val="28"/>
        <w:szCs w:val="28"/>
        <w:lang w:eastAsia="de-DE"/>
      </w:rPr>
      <w:t>Das Projekt MeinPark, IV</w:t>
    </w:r>
  </w:p>
  <w:p xmlns:wp14="http://schemas.microsoft.com/office/word/2010/wordml" w14:paraId="5997CC1D" wp14:textId="77777777">
    <w:pPr>
      <w:pStyle w:val="Normal"/>
      <w:spacing w:before="0" w:after="0" w:line="276" w:lineRule="auto"/>
      <w:jc w:val="center"/>
      <w:rPr>
        <w:rFonts w:ascii="Arial" w:hAnsi="Arial" w:eastAsia="Times New Roman" w:cs="Arial"/>
        <w:b/>
        <w:b/>
        <w:sz w:val="28"/>
        <w:szCs w:val="28"/>
        <w:lang w:eastAsia="de-DE"/>
      </w:rPr>
    </w:pPr>
    <w:r>
      <w:rPr>
        <w:rFonts w:ascii="Arial" w:hAnsi="Arial" w:eastAsia="Times New Roman" w:cs="Arial"/>
        <w:b/>
        <w:sz w:val="28"/>
        <w:szCs w:val="28"/>
        <w:lang w:eastAsia="de-D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lowerRoman"/>
      <w:lvlText w:val="%1."/>
      <w:lvlJc w:val="righ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 w:cs="Wingdings"/>
      </w:rPr>
    </w:lvl>
  </w:abstractNum>
  <w:abstractNum w:abstractNumId="3">
    <w:lvl w:ilvl="0">
      <w:start w:val="1"/>
      <w:numFmt w:val="lowerRoman"/>
      <w:lvlText w:val="%1."/>
      <w:lvlJc w:val="righ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 w:cs="Wingdings"/>
      </w:rPr>
    </w:lvl>
  </w:abstractNum>
  <w:abstractNum w:abstractNumId="4">
    <w:lvl w:ilvl="0">
      <w:start w:val="1"/>
      <w:numFmt w:val="lowerRoman"/>
      <w:lvlText w:val="%1."/>
      <w:lvlJc w:val="righ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  <w14:docId w14:val="4F77DE5B"/>
  <w15:docId w15:val="{6889ebea-6c75-48f8-9a18-992739303229}"/>
  <w:rsids>
    <w:rsidRoot w:val="645824FC"/>
    <w:rsid w:val="0236A8FE"/>
    <w:rsid w:val="051849FF"/>
    <w:rsid w:val="0536FD89"/>
    <w:rsid w:val="17927F48"/>
    <w:rsid w:val="17FE201B"/>
    <w:rsid w:val="1B1EACDC"/>
    <w:rsid w:val="1BE84953"/>
    <w:rsid w:val="2312BF03"/>
    <w:rsid w:val="23B178D2"/>
    <w:rsid w:val="323BA238"/>
    <w:rsid w:val="3C46B885"/>
    <w:rsid w:val="40B786D7"/>
    <w:rsid w:val="41BFF500"/>
    <w:rsid w:val="4430269E"/>
    <w:rsid w:val="4CC3F166"/>
    <w:rsid w:val="53487CC3"/>
    <w:rsid w:val="54A646A1"/>
    <w:rsid w:val="5A8CFBDE"/>
    <w:rsid w:val="645824FC"/>
    <w:rsid w:val="656A7C09"/>
    <w:rsid w:val="65BAE2BE"/>
    <w:rsid w:val="676724A8"/>
    <w:rsid w:val="68FFEAEB"/>
    <w:rsid w:val="6D935668"/>
    <w:rsid w:val="7A65A7DA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51bc"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0e4522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0e4522"/>
    <w:rPr/>
  </w:style>
  <w:style w:type="character" w:styleId="Clisting" w:customStyle="1">
    <w:name w:val="clisting"/>
    <w:basedOn w:val="DefaultParagraphFont"/>
    <w:qFormat/>
    <w:rsid w:val="008d6b5b"/>
    <w:rPr/>
  </w:style>
  <w:style w:type="character" w:styleId="Cfett" w:customStyle="1">
    <w:name w:val="cfett"/>
    <w:basedOn w:val="DefaultParagraphFont"/>
    <w:qFormat/>
    <w:rsid w:val="008d6b5b"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ca4800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qFormat/>
    <w:rsid w:val="007c5217"/>
    <w:rPr>
      <w:rFonts w:ascii="Courier New" w:hAnsi="Courier New" w:eastAsia="Times New Roman" w:cs="Courier New"/>
      <w:sz w:val="20"/>
      <w:szCs w:val="20"/>
    </w:rPr>
  </w:style>
  <w:style w:type="character" w:styleId="Membernamelink" w:customStyle="1">
    <w:name w:val="membernamelink"/>
    <w:basedOn w:val="DefaultParagraphFont"/>
    <w:qFormat/>
    <w:rsid w:val="007c5217"/>
    <w:rPr/>
  </w:style>
  <w:style w:type="character" w:styleId="Internetverknpfung">
    <w:name w:val="Internetverknüpfung"/>
    <w:basedOn w:val="DefaultParagraphFont"/>
    <w:uiPriority w:val="99"/>
    <w:unhideWhenUsed/>
    <w:rsid w:val="007c521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7095b"/>
    <w:rPr>
      <w:color w:val="605E5C"/>
      <w:shd w:val="clear" w:fill="E1DFDD"/>
    </w:rPr>
  </w:style>
  <w:style w:type="character" w:styleId="Betont">
    <w:name w:val="Betont"/>
    <w:basedOn w:val="DefaultParagraphFont"/>
    <w:uiPriority w:val="20"/>
    <w:qFormat/>
    <w:rsid w:val="001e51b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32253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a78be"/>
    <w:rPr>
      <w:b/>
      <w:bCs/>
    </w:rPr>
  </w:style>
  <w:style w:type="character" w:styleId="ListLabel1">
    <w:name w:val="ListLabel 1"/>
    <w:qFormat/>
    <w:rPr>
      <w:rFonts w:eastAsia="Calibri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before="0" w:after="140" w:line="288" w:lineRule="auto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a52b7"/>
    <w:pPr>
      <w:spacing w:before="0" w:after="200" w:line="276" w:lineRule="auto"/>
      <w:ind w:left="720" w:hanging="0"/>
      <w:contextualSpacing/>
    </w:pPr>
    <w:rPr/>
  </w:style>
  <w:style w:type="paragraph" w:styleId="Kopfzeile">
    <w:name w:val="Header"/>
    <w:basedOn w:val="Normal"/>
    <w:link w:val="KopfzeileZchn"/>
    <w:uiPriority w:val="99"/>
    <w:unhideWhenUsed/>
    <w:rsid w:val="000e4522"/>
    <w:pPr>
      <w:tabs>
        <w:tab w:val="center" w:leader="none" w:pos="4536"/>
        <w:tab w:val="right" w:leader="none" w:pos="9072"/>
      </w:tabs>
      <w:spacing w:before="0" w:after="0" w:line="240" w:lineRule="auto"/>
    </w:pPr>
    <w:rPr/>
  </w:style>
  <w:style w:type="paragraph" w:styleId="Fuzeile">
    <w:name w:val="Footer"/>
    <w:basedOn w:val="Normal"/>
    <w:link w:val="FuzeileZchn"/>
    <w:uiPriority w:val="99"/>
    <w:unhideWhenUsed/>
    <w:rsid w:val="000e4522"/>
    <w:pPr>
      <w:tabs>
        <w:tab w:val="center" w:leader="none" w:pos="4536"/>
        <w:tab w:val="right" w:leader="none" w:pos="9072"/>
      </w:tabs>
      <w:spacing w:before="0" w:after="0" w:line="240" w:lineRule="auto"/>
    </w:pPr>
    <w:rPr/>
  </w:style>
  <w:style w:type="paragraph" w:styleId="NormalWeb">
    <w:name w:val="Normal (Web)"/>
    <w:basedOn w:val="Normal"/>
    <w:uiPriority w:val="99"/>
    <w:semiHidden/>
    <w:unhideWhenUsed/>
    <w:qFormat/>
    <w:rsid w:val="008d6b5b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ca480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7c521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yperlink" Target="http://openbook.rheinwerk-verlag.de/javainsel9/" TargetMode="External" Id="rId2" /><Relationship Type="http://schemas.openxmlformats.org/officeDocument/2006/relationships/header" Target="header1.xml" Id="rId3" /><Relationship Type="http://schemas.openxmlformats.org/officeDocument/2006/relationships/footer" Target="footer1.xml" Id="rId4" /><Relationship Type="http://schemas.openxmlformats.org/officeDocument/2006/relationships/numbering" Target="numbering.xml" Id="rId5" /><Relationship Type="http://schemas.openxmlformats.org/officeDocument/2006/relationships/fontTable" Target="fontTable.xml" Id="rId6" /><Relationship Type="http://schemas.openxmlformats.org/officeDocument/2006/relationships/settings" Target="settings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9" /><Relationship Type="http://schemas.openxmlformats.org/officeDocument/2006/relationships/glossaryDocument" Target="/word/glossary/document.xml" Id="R1016e5c915e4490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b6eb9-8541-4b50-b6de-04fc9d6c65ea}"/>
      </w:docPartPr>
      <w:docPartBody>
        <w:p w14:paraId="6AD034D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C7B7A-EBBA-4F91-978D-A5E2E72753B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2019-04-22T09:10:00.0000000Z</dcterms:created>
  <dc:creator>Sabine Mutschke</dc:creator>
  <dc:description/>
  <dc:language>de-DE</dc:language>
  <lastModifiedBy>Jasmin.Lebon</lastModifiedBy>
  <lastPrinted>2020-03-25T17:09:00.0000000Z</lastPrinted>
  <dcterms:modified xsi:type="dcterms:W3CDTF">2020-04-01T08:48:55.1819671Z</dcterms:modified>
  <revision>78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