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324" w:rsidRDefault="001B3C80">
      <w:r>
        <w:t>24.05.18</w:t>
      </w:r>
    </w:p>
    <w:p w:rsidR="001B3C80" w:rsidRDefault="001B3C80">
      <w:r>
        <w:t xml:space="preserve">Wir hatten weiterhin das Problem mit dem </w:t>
      </w:r>
      <w:proofErr w:type="spellStart"/>
      <w:r>
        <w:t>FileTransfer</w:t>
      </w:r>
      <w:proofErr w:type="spellEnd"/>
    </w:p>
    <w:p w:rsidR="001B3C80" w:rsidRDefault="001B3C80">
      <w:r>
        <w:t xml:space="preserve">Wir hatten daraufhin versucht ein extra Programm schreiben, das nichts anderes macht, als eine TXT Datei abzuspeichern mit dem Inhalt „Hello World“, auf anraten von Herrn Prof. </w:t>
      </w:r>
      <w:proofErr w:type="spellStart"/>
      <w:r>
        <w:t>Kesstyuz</w:t>
      </w:r>
      <w:proofErr w:type="spellEnd"/>
      <w:r>
        <w:t>.</w:t>
      </w:r>
    </w:p>
    <w:p w:rsidR="001B3C80" w:rsidRDefault="001B3C80">
      <w:r>
        <w:t>Wir denken, dass dies am Pfad lag, da ständig die Meldung „Pfad konnte nicht gefunden werden“ kam.</w:t>
      </w:r>
    </w:p>
    <w:p w:rsidR="001B3C80" w:rsidRDefault="001B3C80">
      <w:bookmarkStart w:id="0" w:name="_GoBack"/>
      <w:bookmarkEnd w:id="0"/>
    </w:p>
    <w:sectPr w:rsidR="001B3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80"/>
    <w:rsid w:val="001B3C80"/>
    <w:rsid w:val="0095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62FC"/>
  <w15:chartTrackingRefBased/>
  <w15:docId w15:val="{E1EB8C20-AA23-4927-844E-417B65D4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</cp:revision>
  <dcterms:created xsi:type="dcterms:W3CDTF">2018-06-07T12:58:00Z</dcterms:created>
  <dcterms:modified xsi:type="dcterms:W3CDTF">2018-06-07T13:03:00Z</dcterms:modified>
</cp:coreProperties>
</file>