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t xml:space="preserve">FORMATO TIPO DE SOLICITUD DE CONCILIACION</w:t>
      </w:r>
    </w:p>
    <w:p>
      <w:pPr>
        <w:spacing w:after="200"/>
        <w:jc w:val="center"/>
      </w:pPr>
      <w:r>
        <w:t xml:space="preserve">CENTRO DE CONCILIACION GILMER</w:t>
      </w:r>
    </w:p>
    <w:p>
      <w:pPr>
        <w:jc w:val="center"/>
      </w:pPr>
      <w:r>
        <w:t xml:space="preserve">Autorizado su funcionamiento por Resolución 042022 Nº 124-123</w:t>
      </w:r>
    </w:p>
    <w:p>
      <w:pPr>
        <w:spacing w:after="200"/>
        <w:jc w:val="center"/>
      </w:pPr>
      <w:r>
        <w:t xml:space="preserve">Dirección y teléfono: Av. Huancavelica - 987654321</w:t>
      </w:r>
    </w:p>
    <w:p>
      <w:pPr>
        <w:jc w:val="right"/>
      </w:pPr>
      <w:r>
        <w:t xml:space="preserve">EXP. N°: 11</w:t>
      </w:r>
    </w:p>
    <w:p>
      <w:pPr>
        <w:pStyle w:val="Heading1"/>
      </w:pPr>
      <w:r>
        <w:t xml:space="preserve">I. DATOS GENERALES:</w:t>
      </w:r>
    </w:p>
    <w:p>
      <w:pPr>
        <w:spacing w:after="200"/>
      </w:pPr>
      <w:r>
        <w:t xml:space="preserve">1. Fecha: 2025-05-01</w:t>
      </w:r>
    </w:p>
    <w:p>
      <w:pPr>
        <w:spacing w:after="200"/>
      </w:pPr>
      <w:r>
        <w:t xml:space="preserve">2. Nombre o razón social del (los) solicitante(s): YAZMIN LLACUA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2025-05-06T22:35:12.159Z</dcterms:created>
  <dcterms:modified xsi:type="dcterms:W3CDTF">2025-05-06T22:35:12.159Z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