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3831" w:rsidRPr="0086330F" w:rsidRDefault="006A3697" w:rsidP="0086330F">
      <w:pPr>
        <w:jc w:val="center"/>
        <w:rPr>
          <w:rFonts w:ascii="Times New Roman" w:hAnsi="Times New Roman" w:cs="Times New Roman"/>
          <w:b/>
          <w:sz w:val="36"/>
        </w:rPr>
      </w:pPr>
      <w:r w:rsidRPr="0086330F">
        <w:rPr>
          <w:rFonts w:ascii="Times New Roman" w:hAnsi="Times New Roman" w:cs="Times New Roman"/>
          <w:b/>
          <w:sz w:val="36"/>
        </w:rPr>
        <w:t>REPORT</w:t>
      </w:r>
    </w:p>
    <w:p w:rsidR="003753BA" w:rsidRPr="0086330F" w:rsidRDefault="003753BA" w:rsidP="0086330F">
      <w:pPr>
        <w:jc w:val="both"/>
        <w:rPr>
          <w:rFonts w:ascii="Times New Roman" w:hAnsi="Times New Roman" w:cs="Times New Roman"/>
          <w:sz w:val="28"/>
        </w:rPr>
      </w:pPr>
      <w:r w:rsidRPr="0086330F">
        <w:rPr>
          <w:rFonts w:ascii="Times New Roman" w:hAnsi="Times New Roman" w:cs="Times New Roman"/>
          <w:sz w:val="28"/>
        </w:rPr>
        <w:t xml:space="preserve">The </w:t>
      </w:r>
      <w:proofErr w:type="spellStart"/>
      <w:r w:rsidRPr="0086330F">
        <w:rPr>
          <w:rFonts w:ascii="Times New Roman" w:hAnsi="Times New Roman" w:cs="Times New Roman"/>
          <w:sz w:val="28"/>
        </w:rPr>
        <w:t>TeSR</w:t>
      </w:r>
      <w:proofErr w:type="spellEnd"/>
      <w:r w:rsidRPr="0086330F">
        <w:rPr>
          <w:rFonts w:ascii="Times New Roman" w:hAnsi="Times New Roman" w:cs="Times New Roman"/>
          <w:sz w:val="28"/>
        </w:rPr>
        <w:t xml:space="preserve"> (Team </w:t>
      </w:r>
      <w:proofErr w:type="spellStart"/>
      <w:r w:rsidRPr="0086330F">
        <w:rPr>
          <w:rFonts w:ascii="Times New Roman" w:hAnsi="Times New Roman" w:cs="Times New Roman"/>
          <w:sz w:val="28"/>
        </w:rPr>
        <w:t>eSJEC</w:t>
      </w:r>
      <w:proofErr w:type="spellEnd"/>
      <w:r w:rsidRPr="0086330F">
        <w:rPr>
          <w:rFonts w:ascii="Times New Roman" w:hAnsi="Times New Roman" w:cs="Times New Roman"/>
          <w:sz w:val="28"/>
        </w:rPr>
        <w:t xml:space="preserve"> Racing) club is a dedicated group of passionate engineering students committed to the design, development and manufacturing of a high-performance </w:t>
      </w:r>
      <w:r w:rsidR="002F7B14" w:rsidRPr="0086330F">
        <w:rPr>
          <w:rFonts w:ascii="Times New Roman" w:hAnsi="Times New Roman" w:cs="Times New Roman"/>
          <w:sz w:val="28"/>
        </w:rPr>
        <w:t xml:space="preserve">electric </w:t>
      </w:r>
      <w:r w:rsidR="00062C0A">
        <w:rPr>
          <w:rFonts w:ascii="Times New Roman" w:hAnsi="Times New Roman" w:cs="Times New Roman"/>
          <w:sz w:val="28"/>
        </w:rPr>
        <w:t xml:space="preserve">all-terrain vehicle (BEETLE) </w:t>
      </w:r>
      <w:bookmarkStart w:id="0" w:name="_GoBack"/>
      <w:bookmarkEnd w:id="0"/>
      <w:r w:rsidRPr="0086330F">
        <w:rPr>
          <w:rFonts w:ascii="Times New Roman" w:hAnsi="Times New Roman" w:cs="Times New Roman"/>
          <w:sz w:val="28"/>
        </w:rPr>
        <w:t>for national-level competitions conducted under SAE. The team works with a strong focus on bridging theoretical knowledge with practical application, ensuring that every stage of the vehicle development process reflects engineering precision and innovation. From conceptual design to final fabrication and testing, each phase is carried out with careful planning, teamwork and continuous learning.</w:t>
      </w:r>
    </w:p>
    <w:p w:rsidR="003753BA" w:rsidRPr="0086330F" w:rsidRDefault="003753BA" w:rsidP="0086330F">
      <w:pPr>
        <w:jc w:val="both"/>
        <w:rPr>
          <w:rFonts w:ascii="Times New Roman" w:hAnsi="Times New Roman" w:cs="Times New Roman"/>
          <w:sz w:val="28"/>
        </w:rPr>
      </w:pPr>
      <w:r w:rsidRPr="0086330F">
        <w:rPr>
          <w:rFonts w:ascii="Times New Roman" w:hAnsi="Times New Roman" w:cs="Times New Roman"/>
          <w:sz w:val="28"/>
        </w:rPr>
        <w:t xml:space="preserve">The members of </w:t>
      </w:r>
      <w:proofErr w:type="spellStart"/>
      <w:r w:rsidRPr="0086330F">
        <w:rPr>
          <w:rFonts w:ascii="Times New Roman" w:hAnsi="Times New Roman" w:cs="Times New Roman"/>
          <w:sz w:val="28"/>
        </w:rPr>
        <w:t>TeSR</w:t>
      </w:r>
      <w:proofErr w:type="spellEnd"/>
      <w:r w:rsidRPr="0086330F">
        <w:rPr>
          <w:rFonts w:ascii="Times New Roman" w:hAnsi="Times New Roman" w:cs="Times New Roman"/>
          <w:sz w:val="28"/>
        </w:rPr>
        <w:t xml:space="preserve"> actively engage in various domains such as chassis design, powertrain optimization, electronics integration and data analysis, contributing to the overall performance and reliability of the vehicle. Alongside manufacturing, the team emphasizes extensive research on components, materials and emerging technologies to optimize efficiency and enhance durability. This research-driven approach helps in identifying potential issues early and implementing effective solutions to overcome them.</w:t>
      </w:r>
    </w:p>
    <w:p w:rsidR="003753BA" w:rsidRPr="0086330F" w:rsidRDefault="003753BA" w:rsidP="0086330F">
      <w:pPr>
        <w:jc w:val="both"/>
        <w:rPr>
          <w:rFonts w:ascii="Times New Roman" w:hAnsi="Times New Roman" w:cs="Times New Roman"/>
          <w:sz w:val="28"/>
        </w:rPr>
      </w:pPr>
      <w:r w:rsidRPr="0086330F">
        <w:rPr>
          <w:rFonts w:ascii="Times New Roman" w:hAnsi="Times New Roman" w:cs="Times New Roman"/>
          <w:sz w:val="28"/>
        </w:rPr>
        <w:t>Despite challenges such as resource limitations and technical constraints, the team remains focused on improving performance with every iteration. Regular testing, analysis and refinement play a crucial role in eliminating errors and ensuring that the vehicle meets competition standards. The club fosters a culture of collaboration, problem-solving and innovation, where each member contributes to achieving a common goal.</w:t>
      </w:r>
    </w:p>
    <w:p w:rsidR="002F7B14" w:rsidRPr="0086330F" w:rsidRDefault="003753BA" w:rsidP="0086330F">
      <w:pPr>
        <w:jc w:val="both"/>
        <w:rPr>
          <w:rFonts w:ascii="Times New Roman" w:hAnsi="Times New Roman" w:cs="Times New Roman"/>
          <w:sz w:val="28"/>
        </w:rPr>
      </w:pPr>
      <w:r w:rsidRPr="0086330F">
        <w:rPr>
          <w:rFonts w:ascii="Times New Roman" w:hAnsi="Times New Roman" w:cs="Times New Roman"/>
          <w:sz w:val="28"/>
        </w:rPr>
        <w:t xml:space="preserve">With a clear vision, determination and a commitment to excellence, </w:t>
      </w:r>
      <w:proofErr w:type="spellStart"/>
      <w:r w:rsidRPr="0086330F">
        <w:rPr>
          <w:rFonts w:ascii="Times New Roman" w:hAnsi="Times New Roman" w:cs="Times New Roman"/>
          <w:sz w:val="28"/>
        </w:rPr>
        <w:t>TeSR</w:t>
      </w:r>
      <w:proofErr w:type="spellEnd"/>
      <w:r w:rsidRPr="0086330F">
        <w:rPr>
          <w:rFonts w:ascii="Times New Roman" w:hAnsi="Times New Roman" w:cs="Times New Roman"/>
          <w:sz w:val="28"/>
        </w:rPr>
        <w:t xml:space="preserve"> continuously strives to push its limits and represent its institution with pride. The team aims not only to participate but to excel and secure top positions in SAE competitions, showcasing both technical capability and teamwork on a national platform.</w:t>
      </w:r>
    </w:p>
    <w:p w:rsidR="002F7B14" w:rsidRPr="0086330F" w:rsidRDefault="00E54B85" w:rsidP="0086330F">
      <w:pPr>
        <w:jc w:val="both"/>
        <w:rPr>
          <w:rFonts w:ascii="Times New Roman" w:hAnsi="Times New Roman" w:cs="Times New Roman"/>
          <w:b/>
          <w:sz w:val="28"/>
        </w:rPr>
      </w:pPr>
      <w:r>
        <w:rPr>
          <w:rFonts w:ascii="Times New Roman" w:hAnsi="Times New Roman" w:cs="Times New Roman"/>
          <w:b/>
          <w:sz w:val="28"/>
        </w:rPr>
        <w:t>BEETLE 1.0</w:t>
      </w:r>
    </w:p>
    <w:p w:rsidR="00E54B85" w:rsidRDefault="00E54B85" w:rsidP="00E54B85">
      <w:pPr>
        <w:jc w:val="both"/>
        <w:rPr>
          <w:rFonts w:ascii="Times New Roman" w:hAnsi="Times New Roman" w:cs="Times New Roman"/>
          <w:sz w:val="28"/>
        </w:rPr>
      </w:pPr>
      <w:r w:rsidRPr="00E54B85">
        <w:rPr>
          <w:rFonts w:ascii="Times New Roman" w:hAnsi="Times New Roman" w:cs="Times New Roman"/>
          <w:sz w:val="28"/>
        </w:rPr>
        <w:t xml:space="preserve">In 2019, the </w:t>
      </w:r>
      <w:proofErr w:type="spellStart"/>
      <w:r w:rsidRPr="00E54B85">
        <w:rPr>
          <w:rFonts w:ascii="Times New Roman" w:hAnsi="Times New Roman" w:cs="Times New Roman"/>
          <w:sz w:val="28"/>
        </w:rPr>
        <w:t>TeSR</w:t>
      </w:r>
      <w:proofErr w:type="spellEnd"/>
      <w:r w:rsidRPr="00E54B85">
        <w:rPr>
          <w:rFonts w:ascii="Times New Roman" w:hAnsi="Times New Roman" w:cs="Times New Roman"/>
          <w:sz w:val="28"/>
        </w:rPr>
        <w:t xml:space="preserve"> team marked a major milestone by participating in the SAE BAJA event held in Indore for the very first time. As a debut appearance in a prestigious national-level competition, it was both a challenging and highly valuable learning experience for the team</w:t>
      </w:r>
      <w:r>
        <w:rPr>
          <w:rFonts w:ascii="Times New Roman" w:hAnsi="Times New Roman" w:cs="Times New Roman"/>
          <w:sz w:val="28"/>
        </w:rPr>
        <w:t xml:space="preserve"> and managed to acquire overall position below AIR 10</w:t>
      </w:r>
      <w:r w:rsidRPr="00E54B85">
        <w:rPr>
          <w:rFonts w:ascii="Times New Roman" w:hAnsi="Times New Roman" w:cs="Times New Roman"/>
          <w:sz w:val="28"/>
        </w:rPr>
        <w:t>. Despite being new to the competition environment, the team demonstrated strong determination</w:t>
      </w:r>
      <w:r>
        <w:rPr>
          <w:rFonts w:ascii="Times New Roman" w:hAnsi="Times New Roman" w:cs="Times New Roman"/>
          <w:sz w:val="28"/>
        </w:rPr>
        <w:t>, effective teamwork</w:t>
      </w:r>
      <w:r w:rsidRPr="00E54B85">
        <w:rPr>
          <w:rFonts w:ascii="Times New Roman" w:hAnsi="Times New Roman" w:cs="Times New Roman"/>
          <w:sz w:val="28"/>
        </w:rPr>
        <w:t xml:space="preserve"> and a solid understanding of engineering fundamentals throughout the entire process of design, fabrication, and testing.</w:t>
      </w:r>
    </w:p>
    <w:p w:rsidR="00E54B85" w:rsidRPr="00E54B85" w:rsidRDefault="00E54B85" w:rsidP="00E54B85">
      <w:pPr>
        <w:jc w:val="both"/>
        <w:rPr>
          <w:rFonts w:ascii="Times New Roman" w:hAnsi="Times New Roman" w:cs="Times New Roman"/>
          <w:sz w:val="28"/>
        </w:rPr>
      </w:pPr>
      <w:r w:rsidRPr="00E54B85">
        <w:rPr>
          <w:rFonts w:ascii="Times New Roman" w:hAnsi="Times New Roman" w:cs="Times New Roman"/>
          <w:sz w:val="28"/>
        </w:rPr>
        <w:t>One of the most remarkable achievements of the team during this event was successfully clearing all the technical inspections in the very first attempt. These inspections included critical evaluations of the vehicle’s design, safety, fabrication quality, and compliance with SAE standards. Passing all these checks in the debut year itself was a proud and memorable moment for the entire team, refle</w:t>
      </w:r>
      <w:r>
        <w:rPr>
          <w:rFonts w:ascii="Times New Roman" w:hAnsi="Times New Roman" w:cs="Times New Roman"/>
          <w:sz w:val="28"/>
        </w:rPr>
        <w:t>cting the hard work, dedication</w:t>
      </w:r>
      <w:r w:rsidRPr="00E54B85">
        <w:rPr>
          <w:rFonts w:ascii="Times New Roman" w:hAnsi="Times New Roman" w:cs="Times New Roman"/>
          <w:sz w:val="28"/>
        </w:rPr>
        <w:t xml:space="preserve"> and meticulous planning involved.</w:t>
      </w:r>
    </w:p>
    <w:p w:rsidR="00E54B85" w:rsidRDefault="00E54B85" w:rsidP="00E54B85">
      <w:pPr>
        <w:jc w:val="both"/>
        <w:rPr>
          <w:rFonts w:ascii="Times New Roman" w:hAnsi="Times New Roman" w:cs="Times New Roman"/>
          <w:sz w:val="28"/>
        </w:rPr>
      </w:pPr>
      <w:r w:rsidRPr="00E54B85">
        <w:rPr>
          <w:rFonts w:ascii="Times New Roman" w:hAnsi="Times New Roman" w:cs="Times New Roman"/>
          <w:sz w:val="28"/>
        </w:rPr>
        <w:t xml:space="preserve">In addition to this, the team secured a position within the Top 10 (AIR 10), which was an outstanding accomplishment for a first-time participation. This achievement significantly boosted the confidence of the team members and established a strong foundation for future </w:t>
      </w:r>
      <w:r w:rsidRPr="00E54B85">
        <w:rPr>
          <w:rFonts w:ascii="Times New Roman" w:hAnsi="Times New Roman" w:cs="Times New Roman"/>
          <w:sz w:val="28"/>
        </w:rPr>
        <w:lastRenderedPageBreak/>
        <w:t>competitions. It proved the team’s capability to compete at a national level and motivated them to continuously improve and aim for even higher achievements in the years to come.</w:t>
      </w:r>
    </w:p>
    <w:p w:rsidR="00382062" w:rsidRPr="0086330F" w:rsidRDefault="00382062" w:rsidP="00E54B85">
      <w:pPr>
        <w:jc w:val="both"/>
        <w:rPr>
          <w:rFonts w:ascii="Times New Roman" w:hAnsi="Times New Roman" w:cs="Times New Roman"/>
          <w:sz w:val="28"/>
        </w:rPr>
      </w:pPr>
      <w:r w:rsidRPr="0086330F">
        <w:rPr>
          <w:rFonts w:ascii="Times New Roman" w:hAnsi="Times New Roman" w:cs="Times New Roman"/>
          <w:b/>
          <w:sz w:val="28"/>
        </w:rPr>
        <w:t>ATVC, Gujarat</w:t>
      </w:r>
      <w:r w:rsidRPr="0086330F">
        <w:rPr>
          <w:rFonts w:ascii="Times New Roman" w:hAnsi="Times New Roman" w:cs="Times New Roman"/>
          <w:sz w:val="28"/>
        </w:rPr>
        <w:t xml:space="preserve"> </w:t>
      </w:r>
      <w:r w:rsidRPr="0086330F">
        <w:rPr>
          <w:rFonts w:ascii="Times New Roman" w:hAnsi="Times New Roman" w:cs="Times New Roman"/>
          <w:b/>
          <w:sz w:val="28"/>
        </w:rPr>
        <w:t>(College-Level Competition)</w:t>
      </w:r>
    </w:p>
    <w:p w:rsidR="00382062" w:rsidRPr="0086330F" w:rsidRDefault="00382062" w:rsidP="0086330F">
      <w:pPr>
        <w:jc w:val="both"/>
        <w:rPr>
          <w:rFonts w:ascii="Times New Roman" w:hAnsi="Times New Roman" w:cs="Times New Roman"/>
          <w:sz w:val="28"/>
        </w:rPr>
      </w:pPr>
      <w:r w:rsidRPr="0086330F">
        <w:rPr>
          <w:rFonts w:ascii="Times New Roman" w:hAnsi="Times New Roman" w:cs="Times New Roman"/>
          <w:sz w:val="28"/>
        </w:rPr>
        <w:t xml:space="preserve">In the same year, the </w:t>
      </w:r>
      <w:proofErr w:type="spellStart"/>
      <w:r w:rsidRPr="0086330F">
        <w:rPr>
          <w:rFonts w:ascii="Times New Roman" w:hAnsi="Times New Roman" w:cs="Times New Roman"/>
          <w:sz w:val="28"/>
        </w:rPr>
        <w:t>TeSR</w:t>
      </w:r>
      <w:proofErr w:type="spellEnd"/>
      <w:r w:rsidRPr="0086330F">
        <w:rPr>
          <w:rFonts w:ascii="Times New Roman" w:hAnsi="Times New Roman" w:cs="Times New Roman"/>
          <w:sz w:val="28"/>
        </w:rPr>
        <w:t xml:space="preserve"> team also participated in the ATVC competition held in Gujarat, where it delivered an outstanding performance across multiple dynamic events. Competing at the college level, the team showcased its technical strength, vehicle efficiency and overall performance through consistent results in various categories. The vehicle demonstrated excellent acceleration capabilities, securing an All India Rank (AIR) 5, which highlighted the effectiveness of the powertrain design and optimization.</w:t>
      </w:r>
    </w:p>
    <w:p w:rsidR="00382062" w:rsidRPr="0086330F" w:rsidRDefault="00382062" w:rsidP="0086330F">
      <w:pPr>
        <w:jc w:val="both"/>
        <w:rPr>
          <w:rFonts w:ascii="Times New Roman" w:hAnsi="Times New Roman" w:cs="Times New Roman"/>
          <w:sz w:val="28"/>
        </w:rPr>
      </w:pPr>
      <w:r w:rsidRPr="0086330F">
        <w:rPr>
          <w:rFonts w:ascii="Times New Roman" w:hAnsi="Times New Roman" w:cs="Times New Roman"/>
          <w:sz w:val="28"/>
        </w:rPr>
        <w:t>In the sledge pull event, which tests the vehicle’s torque and load-handling capacity, the team achieved AIR 6, reflecting the robustness and strength of the vehicle design. One of the most challenging events, endurance, where the vehicle is tested for reliability, durability and performance over an extended period, saw the team securing an impressive AIR 5. This achievement indicated the team’s success in ensuring stability and consistency under demanding conditions.</w:t>
      </w:r>
    </w:p>
    <w:p w:rsidR="00382062" w:rsidRDefault="00382062" w:rsidP="0086330F">
      <w:pPr>
        <w:jc w:val="both"/>
        <w:rPr>
          <w:rFonts w:ascii="Times New Roman" w:hAnsi="Times New Roman" w:cs="Times New Roman"/>
          <w:sz w:val="28"/>
        </w:rPr>
      </w:pPr>
      <w:r w:rsidRPr="0086330F">
        <w:rPr>
          <w:rFonts w:ascii="Times New Roman" w:hAnsi="Times New Roman" w:cs="Times New Roman"/>
          <w:sz w:val="28"/>
        </w:rPr>
        <w:t>Overall, the team secured AIR 5 in the overall performance category, making it a remarkable accomplishment for that year. These results collectively demonstrated the team’s ability to perform consistently across different parameters and validated the effectiveness of their design, manufacturing and testing processes. This achievement served as a strong indicator of the team’s potential and further motivated them to aim for higher standards in future competitions.</w:t>
      </w:r>
    </w:p>
    <w:p w:rsidR="00997546" w:rsidRPr="00997546" w:rsidRDefault="00997546" w:rsidP="0086330F">
      <w:pPr>
        <w:jc w:val="both"/>
        <w:rPr>
          <w:rFonts w:ascii="Times New Roman" w:hAnsi="Times New Roman" w:cs="Times New Roman"/>
          <w:b/>
          <w:sz w:val="28"/>
        </w:rPr>
      </w:pPr>
      <w:r w:rsidRPr="00997546">
        <w:rPr>
          <w:rFonts w:ascii="Times New Roman" w:hAnsi="Times New Roman" w:cs="Times New Roman"/>
          <w:b/>
          <w:sz w:val="28"/>
        </w:rPr>
        <w:t>BEETLE 2.0</w:t>
      </w:r>
    </w:p>
    <w:p w:rsidR="00997546" w:rsidRPr="00997546" w:rsidRDefault="00997546" w:rsidP="00997546">
      <w:pPr>
        <w:jc w:val="both"/>
        <w:rPr>
          <w:rFonts w:ascii="Times New Roman" w:hAnsi="Times New Roman" w:cs="Times New Roman"/>
          <w:sz w:val="28"/>
        </w:rPr>
      </w:pPr>
      <w:r w:rsidRPr="00997546">
        <w:rPr>
          <w:rFonts w:ascii="Times New Roman" w:hAnsi="Times New Roman" w:cs="Times New Roman"/>
          <w:sz w:val="28"/>
        </w:rPr>
        <w:t xml:space="preserve">In 2020, the </w:t>
      </w:r>
      <w:proofErr w:type="spellStart"/>
      <w:r w:rsidRPr="00997546">
        <w:rPr>
          <w:rFonts w:ascii="Times New Roman" w:hAnsi="Times New Roman" w:cs="Times New Roman"/>
          <w:sz w:val="28"/>
        </w:rPr>
        <w:t>TeSR</w:t>
      </w:r>
      <w:proofErr w:type="spellEnd"/>
      <w:r w:rsidRPr="00997546">
        <w:rPr>
          <w:rFonts w:ascii="Times New Roman" w:hAnsi="Times New Roman" w:cs="Times New Roman"/>
          <w:sz w:val="28"/>
        </w:rPr>
        <w:t xml:space="preserve"> team participated in the SAE BAJA event held in Indore and delivered an outstanding performance across multiple categories. Despite facing challenges during that period, the team showcased strong</w:t>
      </w:r>
      <w:r>
        <w:rPr>
          <w:rFonts w:ascii="Times New Roman" w:hAnsi="Times New Roman" w:cs="Times New Roman"/>
          <w:sz w:val="28"/>
        </w:rPr>
        <w:t xml:space="preserve"> technical capability, teamwork</w:t>
      </w:r>
      <w:r w:rsidRPr="00997546">
        <w:rPr>
          <w:rFonts w:ascii="Times New Roman" w:hAnsi="Times New Roman" w:cs="Times New Roman"/>
          <w:sz w:val="28"/>
        </w:rPr>
        <w:t xml:space="preserve"> and determination throughout the competition. The vehicle demonstrated excellent performance in dynamic events, securing an impressive All India Rank (AIR) 2 in Overall Dynamic performance.</w:t>
      </w:r>
    </w:p>
    <w:p w:rsidR="00997546" w:rsidRPr="00997546" w:rsidRDefault="00997546" w:rsidP="00997546">
      <w:pPr>
        <w:jc w:val="both"/>
        <w:rPr>
          <w:rFonts w:ascii="Times New Roman" w:hAnsi="Times New Roman" w:cs="Times New Roman"/>
          <w:sz w:val="28"/>
        </w:rPr>
      </w:pPr>
      <w:r w:rsidRPr="00997546">
        <w:rPr>
          <w:rFonts w:ascii="Times New Roman" w:hAnsi="Times New Roman" w:cs="Times New Roman"/>
          <w:sz w:val="28"/>
        </w:rPr>
        <w:t xml:space="preserve">One of the most remarkable achievements was securing AIR 1 in the All-Terrain Performance event, which highlighted the vehicle’s ability to handle diverse and challenging terrains effectively. The team also performed exceptionally well in </w:t>
      </w:r>
      <w:proofErr w:type="spellStart"/>
      <w:r w:rsidRPr="00997546">
        <w:rPr>
          <w:rFonts w:ascii="Times New Roman" w:hAnsi="Times New Roman" w:cs="Times New Roman"/>
          <w:sz w:val="28"/>
        </w:rPr>
        <w:t>Maneuverability</w:t>
      </w:r>
      <w:proofErr w:type="spellEnd"/>
      <w:r w:rsidRPr="00997546">
        <w:rPr>
          <w:rFonts w:ascii="Times New Roman" w:hAnsi="Times New Roman" w:cs="Times New Roman"/>
          <w:sz w:val="28"/>
        </w:rPr>
        <w:t xml:space="preserve"> and Best Brake Performance, achieving AIR 2 in both events, reflec</w:t>
      </w:r>
      <w:r>
        <w:rPr>
          <w:rFonts w:ascii="Times New Roman" w:hAnsi="Times New Roman" w:cs="Times New Roman"/>
          <w:sz w:val="28"/>
        </w:rPr>
        <w:t>ting precise control, stability</w:t>
      </w:r>
      <w:r w:rsidRPr="00997546">
        <w:rPr>
          <w:rFonts w:ascii="Times New Roman" w:hAnsi="Times New Roman" w:cs="Times New Roman"/>
          <w:sz w:val="28"/>
        </w:rPr>
        <w:t xml:space="preserve"> and efficient braking systems.</w:t>
      </w:r>
    </w:p>
    <w:p w:rsidR="00997546" w:rsidRPr="00997546" w:rsidRDefault="00997546" w:rsidP="00997546">
      <w:pPr>
        <w:jc w:val="both"/>
        <w:rPr>
          <w:rFonts w:ascii="Times New Roman" w:hAnsi="Times New Roman" w:cs="Times New Roman"/>
          <w:sz w:val="28"/>
        </w:rPr>
      </w:pPr>
      <w:r w:rsidRPr="00997546">
        <w:rPr>
          <w:rFonts w:ascii="Times New Roman" w:hAnsi="Times New Roman" w:cs="Times New Roman"/>
          <w:sz w:val="28"/>
        </w:rPr>
        <w:t>In addition, the team secured AIR 4 in Acceleration, Suspensi</w:t>
      </w:r>
      <w:r>
        <w:rPr>
          <w:rFonts w:ascii="Times New Roman" w:hAnsi="Times New Roman" w:cs="Times New Roman"/>
          <w:sz w:val="28"/>
        </w:rPr>
        <w:t>on &amp; Traction</w:t>
      </w:r>
      <w:r w:rsidRPr="00997546">
        <w:rPr>
          <w:rFonts w:ascii="Times New Roman" w:hAnsi="Times New Roman" w:cs="Times New Roman"/>
          <w:sz w:val="28"/>
        </w:rPr>
        <w:t xml:space="preserve"> and CAE Evaluation, indicating a well-balanced design supported by strong simulation and analysis. The team also demonstrated good communication and presentation skills by achieving AIR 5 in the Sales Presentation event.</w:t>
      </w:r>
    </w:p>
    <w:p w:rsidR="00997546" w:rsidRPr="0086330F" w:rsidRDefault="00997546" w:rsidP="00997546">
      <w:pPr>
        <w:jc w:val="both"/>
        <w:rPr>
          <w:rFonts w:ascii="Times New Roman" w:hAnsi="Times New Roman" w:cs="Times New Roman"/>
          <w:sz w:val="28"/>
        </w:rPr>
      </w:pPr>
      <w:r w:rsidRPr="00997546">
        <w:rPr>
          <w:rFonts w:ascii="Times New Roman" w:hAnsi="Times New Roman" w:cs="Times New Roman"/>
          <w:sz w:val="28"/>
        </w:rPr>
        <w:t>Overall, the team secured an impressive AIR 8 in the final rankings, making 2020 one of the most successful years in the team’s journey. This performance reflected the team’s</w:t>
      </w:r>
      <w:r>
        <w:rPr>
          <w:rFonts w:ascii="Times New Roman" w:hAnsi="Times New Roman" w:cs="Times New Roman"/>
          <w:sz w:val="28"/>
        </w:rPr>
        <w:t xml:space="preserve"> dedication, technical strength</w:t>
      </w:r>
      <w:r w:rsidRPr="00997546">
        <w:rPr>
          <w:rFonts w:ascii="Times New Roman" w:hAnsi="Times New Roman" w:cs="Times New Roman"/>
          <w:sz w:val="28"/>
        </w:rPr>
        <w:t xml:space="preserve"> and ability to compete at a high level across multiple domains.</w:t>
      </w:r>
    </w:p>
    <w:p w:rsidR="002D7CA1" w:rsidRPr="0086330F" w:rsidRDefault="00997546" w:rsidP="0086330F">
      <w:pPr>
        <w:jc w:val="both"/>
        <w:rPr>
          <w:rFonts w:ascii="Times New Roman" w:hAnsi="Times New Roman" w:cs="Times New Roman"/>
          <w:b/>
          <w:sz w:val="28"/>
        </w:rPr>
      </w:pPr>
      <w:r>
        <w:rPr>
          <w:rFonts w:ascii="Times New Roman" w:hAnsi="Times New Roman" w:cs="Times New Roman"/>
          <w:b/>
          <w:sz w:val="28"/>
        </w:rPr>
        <w:lastRenderedPageBreak/>
        <w:t>BEETLE 3</w:t>
      </w:r>
      <w:r w:rsidR="00E54B85">
        <w:rPr>
          <w:rFonts w:ascii="Times New Roman" w:hAnsi="Times New Roman" w:cs="Times New Roman"/>
          <w:b/>
          <w:sz w:val="28"/>
        </w:rPr>
        <w:t>.0</w:t>
      </w:r>
    </w:p>
    <w:p w:rsidR="002D7CA1" w:rsidRPr="0086330F" w:rsidRDefault="002D7CA1" w:rsidP="0086330F">
      <w:pPr>
        <w:jc w:val="both"/>
        <w:rPr>
          <w:rFonts w:ascii="Times New Roman" w:hAnsi="Times New Roman" w:cs="Times New Roman"/>
          <w:sz w:val="28"/>
        </w:rPr>
      </w:pPr>
      <w:r w:rsidRPr="0086330F">
        <w:rPr>
          <w:rFonts w:ascii="Times New Roman" w:hAnsi="Times New Roman" w:cs="Times New Roman"/>
          <w:sz w:val="28"/>
        </w:rPr>
        <w:t xml:space="preserve">In 2022, the </w:t>
      </w:r>
      <w:proofErr w:type="spellStart"/>
      <w:r w:rsidRPr="0086330F">
        <w:rPr>
          <w:rFonts w:ascii="Times New Roman" w:hAnsi="Times New Roman" w:cs="Times New Roman"/>
          <w:sz w:val="28"/>
        </w:rPr>
        <w:t>TeSR</w:t>
      </w:r>
      <w:proofErr w:type="spellEnd"/>
      <w:r w:rsidRPr="0086330F">
        <w:rPr>
          <w:rFonts w:ascii="Times New Roman" w:hAnsi="Times New Roman" w:cs="Times New Roman"/>
          <w:sz w:val="28"/>
        </w:rPr>
        <w:t xml:space="preserve"> team continued its journey of innovation and competitive excellence by participating in the SAE BAJA event held in Indore. With experience gained from previous years, the team approached the competition with a more refined design strategy, improved technical knowledge and a stronger focus on performance optimization. Significant efforts were put into enhancing the vehicle’s overall efficiency, reliability and dynamic capabilities through rigorous design iterations, testing and analysis.</w:t>
      </w:r>
    </w:p>
    <w:p w:rsidR="002D7CA1" w:rsidRPr="0086330F" w:rsidRDefault="002D7CA1" w:rsidP="0086330F">
      <w:pPr>
        <w:jc w:val="both"/>
        <w:rPr>
          <w:rFonts w:ascii="Times New Roman" w:hAnsi="Times New Roman" w:cs="Times New Roman"/>
          <w:sz w:val="28"/>
        </w:rPr>
      </w:pPr>
      <w:r w:rsidRPr="0086330F">
        <w:rPr>
          <w:rFonts w:ascii="Times New Roman" w:hAnsi="Times New Roman" w:cs="Times New Roman"/>
          <w:sz w:val="28"/>
        </w:rPr>
        <w:t>During the event, the team demonstrated commendable performance, particularly in dynamic events. A key highlight was securing an All India Rank (AIR) 4 in the Acceleration event, which reflected the team’s success in optimizing the powertrain system and achieving better speed and responsiveness. The vehicle’s performance in this category showcased improved engine tuning, weight distribution and drivetrain efficiency, all of which contributed to a strong and competitive run.</w:t>
      </w:r>
    </w:p>
    <w:p w:rsidR="002D7CA1" w:rsidRPr="0086330F" w:rsidRDefault="002D7CA1" w:rsidP="0086330F">
      <w:pPr>
        <w:jc w:val="both"/>
        <w:rPr>
          <w:rFonts w:ascii="Times New Roman" w:hAnsi="Times New Roman" w:cs="Times New Roman"/>
          <w:sz w:val="28"/>
        </w:rPr>
      </w:pPr>
      <w:r w:rsidRPr="0086330F">
        <w:rPr>
          <w:rFonts w:ascii="Times New Roman" w:hAnsi="Times New Roman" w:cs="Times New Roman"/>
          <w:sz w:val="28"/>
        </w:rPr>
        <w:t>In addition to this, the team maintained consistency across various evaluation parameters, which ultimately led to securing an Overall Ranking of AIR 8 at the national level. This achievement indicated the team’s ability to balance both technical and dynamic aspects of the competition, even while facing challenges related to resources, time constraints and system integration.</w:t>
      </w:r>
    </w:p>
    <w:p w:rsidR="002D7CA1" w:rsidRPr="0086330F" w:rsidRDefault="002D7CA1" w:rsidP="0086330F">
      <w:pPr>
        <w:jc w:val="both"/>
        <w:rPr>
          <w:rFonts w:ascii="Times New Roman" w:hAnsi="Times New Roman" w:cs="Times New Roman"/>
          <w:sz w:val="28"/>
        </w:rPr>
      </w:pPr>
      <w:r w:rsidRPr="0086330F">
        <w:rPr>
          <w:rFonts w:ascii="Times New Roman" w:hAnsi="Times New Roman" w:cs="Times New Roman"/>
          <w:sz w:val="28"/>
        </w:rPr>
        <w:t xml:space="preserve">The 2022 performance stands as a testament to the team’s dedication, teamwork and continuous improvement </w:t>
      </w:r>
      <w:proofErr w:type="spellStart"/>
      <w:r w:rsidRPr="0086330F">
        <w:rPr>
          <w:rFonts w:ascii="Times New Roman" w:hAnsi="Times New Roman" w:cs="Times New Roman"/>
          <w:sz w:val="28"/>
        </w:rPr>
        <w:t>mindset</w:t>
      </w:r>
      <w:proofErr w:type="spellEnd"/>
      <w:r w:rsidRPr="0086330F">
        <w:rPr>
          <w:rFonts w:ascii="Times New Roman" w:hAnsi="Times New Roman" w:cs="Times New Roman"/>
          <w:sz w:val="28"/>
        </w:rPr>
        <w:t>. Each phase of the competition—from design validation to on-field execution—provided valuable learning experiences that helped the team identify areas for further development. This participation not only reinforced the team’s capabilities but also motivated them to aim for higher achievements in the coming years, with a stronger focus on innovation, reliability and competitive excellence.</w:t>
      </w:r>
    </w:p>
    <w:p w:rsidR="001422A3" w:rsidRPr="0086330F" w:rsidRDefault="001422A3" w:rsidP="0086330F">
      <w:pPr>
        <w:jc w:val="both"/>
        <w:rPr>
          <w:rFonts w:ascii="Times New Roman" w:hAnsi="Times New Roman" w:cs="Times New Roman"/>
          <w:b/>
          <w:sz w:val="28"/>
        </w:rPr>
      </w:pPr>
      <w:proofErr w:type="spellStart"/>
      <w:r w:rsidRPr="0086330F">
        <w:rPr>
          <w:rFonts w:ascii="Times New Roman" w:hAnsi="Times New Roman" w:cs="Times New Roman"/>
          <w:b/>
          <w:sz w:val="28"/>
        </w:rPr>
        <w:t>MegaATV</w:t>
      </w:r>
      <w:proofErr w:type="spellEnd"/>
      <w:r w:rsidRPr="0086330F">
        <w:rPr>
          <w:rFonts w:ascii="Times New Roman" w:hAnsi="Times New Roman" w:cs="Times New Roman"/>
          <w:b/>
          <w:sz w:val="28"/>
        </w:rPr>
        <w:t>, Goa</w:t>
      </w:r>
    </w:p>
    <w:p w:rsidR="001422A3" w:rsidRPr="0086330F" w:rsidRDefault="001422A3" w:rsidP="0086330F">
      <w:pPr>
        <w:jc w:val="both"/>
        <w:rPr>
          <w:rFonts w:ascii="Times New Roman" w:hAnsi="Times New Roman" w:cs="Times New Roman"/>
          <w:sz w:val="28"/>
        </w:rPr>
      </w:pPr>
      <w:r w:rsidRPr="0086330F">
        <w:rPr>
          <w:rFonts w:ascii="Times New Roman" w:hAnsi="Times New Roman" w:cs="Times New Roman"/>
          <w:sz w:val="28"/>
        </w:rPr>
        <w:t xml:space="preserve">In 2022, the </w:t>
      </w:r>
      <w:proofErr w:type="spellStart"/>
      <w:r w:rsidRPr="0086330F">
        <w:rPr>
          <w:rFonts w:ascii="Times New Roman" w:hAnsi="Times New Roman" w:cs="Times New Roman"/>
          <w:sz w:val="28"/>
        </w:rPr>
        <w:t>TeSR</w:t>
      </w:r>
      <w:proofErr w:type="spellEnd"/>
      <w:r w:rsidRPr="0086330F">
        <w:rPr>
          <w:rFonts w:ascii="Times New Roman" w:hAnsi="Times New Roman" w:cs="Times New Roman"/>
          <w:sz w:val="28"/>
        </w:rPr>
        <w:t xml:space="preserve"> team achieved a remarkable milestone by delivering an exceptional performance at the </w:t>
      </w:r>
      <w:proofErr w:type="spellStart"/>
      <w:r w:rsidRPr="0086330F">
        <w:rPr>
          <w:rFonts w:ascii="Times New Roman" w:hAnsi="Times New Roman" w:cs="Times New Roman"/>
          <w:sz w:val="28"/>
        </w:rPr>
        <w:t>MegaATV</w:t>
      </w:r>
      <w:proofErr w:type="spellEnd"/>
      <w:r w:rsidRPr="0086330F">
        <w:rPr>
          <w:rFonts w:ascii="Times New Roman" w:hAnsi="Times New Roman" w:cs="Times New Roman"/>
          <w:sz w:val="28"/>
        </w:rPr>
        <w:t xml:space="preserve"> event held in Goa. This competition proved to be one of the most successful phases in the team’s journey, as it showcased excellence across multiple dynamic events and ultimately secured the championship title. The team entered the competition with a well-optimized vehicle, backed by rigorous testing, design improvements, and a strong focus on reliability and performance.</w:t>
      </w:r>
    </w:p>
    <w:p w:rsidR="001422A3" w:rsidRPr="0086330F" w:rsidRDefault="001422A3" w:rsidP="0086330F">
      <w:pPr>
        <w:jc w:val="both"/>
        <w:rPr>
          <w:rFonts w:ascii="Times New Roman" w:hAnsi="Times New Roman" w:cs="Times New Roman"/>
          <w:sz w:val="28"/>
        </w:rPr>
      </w:pPr>
      <w:r w:rsidRPr="0086330F">
        <w:rPr>
          <w:rFonts w:ascii="Times New Roman" w:hAnsi="Times New Roman" w:cs="Times New Roman"/>
          <w:sz w:val="28"/>
        </w:rPr>
        <w:t>One of the most significant highlights of the event was securing All India Rank (AIR) 1 in the Endurance race, which is considered one of the toughest challenges in the competition. This achievement reflected the vehicle’s durability, consistency and the team’s ability to maintain performance under prolonged and demanding conditions. The team also excelled in the Flat Dirt Race, securing AIR 1, demonstrating superior control, speed and handling on rough terrain.</w:t>
      </w:r>
    </w:p>
    <w:p w:rsidR="001422A3" w:rsidRPr="0086330F" w:rsidRDefault="001422A3" w:rsidP="0086330F">
      <w:pPr>
        <w:jc w:val="both"/>
        <w:rPr>
          <w:rFonts w:ascii="Times New Roman" w:hAnsi="Times New Roman" w:cs="Times New Roman"/>
          <w:sz w:val="28"/>
        </w:rPr>
      </w:pPr>
      <w:r w:rsidRPr="0086330F">
        <w:rPr>
          <w:rFonts w:ascii="Times New Roman" w:hAnsi="Times New Roman" w:cs="Times New Roman"/>
          <w:sz w:val="28"/>
        </w:rPr>
        <w:t xml:space="preserve">In the Drag Race event, the team achieved AIR 2, showcasing strong acceleration and power delivery of the vehicle. Consistent top-tier performance across these dynamic events </w:t>
      </w:r>
      <w:r w:rsidRPr="0086330F">
        <w:rPr>
          <w:rFonts w:ascii="Times New Roman" w:hAnsi="Times New Roman" w:cs="Times New Roman"/>
          <w:sz w:val="28"/>
        </w:rPr>
        <w:lastRenderedPageBreak/>
        <w:t xml:space="preserve">contributed to the team securing the Overall Championship with AIR 1, marking a proud and defining moment in </w:t>
      </w:r>
      <w:proofErr w:type="spellStart"/>
      <w:r w:rsidRPr="0086330F">
        <w:rPr>
          <w:rFonts w:ascii="Times New Roman" w:hAnsi="Times New Roman" w:cs="Times New Roman"/>
          <w:sz w:val="28"/>
        </w:rPr>
        <w:t>TeSR’s</w:t>
      </w:r>
      <w:proofErr w:type="spellEnd"/>
      <w:r w:rsidRPr="0086330F">
        <w:rPr>
          <w:rFonts w:ascii="Times New Roman" w:hAnsi="Times New Roman" w:cs="Times New Roman"/>
          <w:sz w:val="28"/>
        </w:rPr>
        <w:t xml:space="preserve"> journey.</w:t>
      </w:r>
    </w:p>
    <w:p w:rsidR="001422A3" w:rsidRPr="0086330F" w:rsidRDefault="001422A3" w:rsidP="0086330F">
      <w:pPr>
        <w:jc w:val="both"/>
        <w:rPr>
          <w:rFonts w:ascii="Times New Roman" w:hAnsi="Times New Roman" w:cs="Times New Roman"/>
          <w:sz w:val="28"/>
        </w:rPr>
      </w:pPr>
      <w:r w:rsidRPr="0086330F">
        <w:rPr>
          <w:rFonts w:ascii="Times New Roman" w:hAnsi="Times New Roman" w:cs="Times New Roman"/>
          <w:sz w:val="28"/>
        </w:rPr>
        <w:t xml:space="preserve">This outstanding success highlighted the team’s technical expertise, effective teamwork and dedication towards continuous improvement. The </w:t>
      </w:r>
      <w:proofErr w:type="spellStart"/>
      <w:r w:rsidRPr="0086330F">
        <w:rPr>
          <w:rFonts w:ascii="Times New Roman" w:hAnsi="Times New Roman" w:cs="Times New Roman"/>
          <w:sz w:val="28"/>
        </w:rPr>
        <w:t>MegaATV</w:t>
      </w:r>
      <w:proofErr w:type="spellEnd"/>
      <w:r w:rsidRPr="0086330F">
        <w:rPr>
          <w:rFonts w:ascii="Times New Roman" w:hAnsi="Times New Roman" w:cs="Times New Roman"/>
          <w:sz w:val="28"/>
        </w:rPr>
        <w:t xml:space="preserve"> 2022 victory not only boosted the team’s confidence but also established </w:t>
      </w:r>
      <w:proofErr w:type="spellStart"/>
      <w:r w:rsidRPr="0086330F">
        <w:rPr>
          <w:rFonts w:ascii="Times New Roman" w:hAnsi="Times New Roman" w:cs="Times New Roman"/>
          <w:sz w:val="28"/>
        </w:rPr>
        <w:t>TeSR</w:t>
      </w:r>
      <w:proofErr w:type="spellEnd"/>
      <w:r w:rsidRPr="0086330F">
        <w:rPr>
          <w:rFonts w:ascii="Times New Roman" w:hAnsi="Times New Roman" w:cs="Times New Roman"/>
          <w:sz w:val="28"/>
        </w:rPr>
        <w:t xml:space="preserve"> as a strong competitor, setting a benchmark for future achievements and reinforcing their goal of excelling at national-level competitions.</w:t>
      </w:r>
    </w:p>
    <w:p w:rsidR="001422A3" w:rsidRPr="0086330F" w:rsidRDefault="00997546" w:rsidP="0086330F">
      <w:pPr>
        <w:jc w:val="both"/>
        <w:rPr>
          <w:rFonts w:ascii="Times New Roman" w:hAnsi="Times New Roman" w:cs="Times New Roman"/>
          <w:b/>
          <w:sz w:val="28"/>
        </w:rPr>
      </w:pPr>
      <w:r>
        <w:rPr>
          <w:rFonts w:ascii="Times New Roman" w:hAnsi="Times New Roman" w:cs="Times New Roman"/>
          <w:b/>
          <w:sz w:val="28"/>
        </w:rPr>
        <w:t>BEETLE 4</w:t>
      </w:r>
      <w:r w:rsidR="00E54B85">
        <w:rPr>
          <w:rFonts w:ascii="Times New Roman" w:hAnsi="Times New Roman" w:cs="Times New Roman"/>
          <w:b/>
          <w:sz w:val="28"/>
        </w:rPr>
        <w:t>.0</w:t>
      </w:r>
    </w:p>
    <w:p w:rsidR="001422A3" w:rsidRPr="0086330F" w:rsidRDefault="001422A3" w:rsidP="0086330F">
      <w:pPr>
        <w:jc w:val="both"/>
        <w:rPr>
          <w:rFonts w:ascii="Times New Roman" w:hAnsi="Times New Roman" w:cs="Times New Roman"/>
          <w:sz w:val="28"/>
        </w:rPr>
      </w:pPr>
      <w:r w:rsidRPr="0086330F">
        <w:rPr>
          <w:rFonts w:ascii="Times New Roman" w:hAnsi="Times New Roman" w:cs="Times New Roman"/>
          <w:sz w:val="28"/>
        </w:rPr>
        <w:t xml:space="preserve">In 2023, the </w:t>
      </w:r>
      <w:proofErr w:type="spellStart"/>
      <w:r w:rsidRPr="0086330F">
        <w:rPr>
          <w:rFonts w:ascii="Times New Roman" w:hAnsi="Times New Roman" w:cs="Times New Roman"/>
          <w:sz w:val="28"/>
        </w:rPr>
        <w:t>TeSR</w:t>
      </w:r>
      <w:proofErr w:type="spellEnd"/>
      <w:r w:rsidRPr="0086330F">
        <w:rPr>
          <w:rFonts w:ascii="Times New Roman" w:hAnsi="Times New Roman" w:cs="Times New Roman"/>
          <w:sz w:val="28"/>
        </w:rPr>
        <w:t xml:space="preserve"> team participated in the SAE BAJA event held in </w:t>
      </w:r>
      <w:r w:rsidR="00E54B85">
        <w:rPr>
          <w:rFonts w:ascii="Times New Roman" w:hAnsi="Times New Roman" w:cs="Times New Roman"/>
          <w:sz w:val="28"/>
        </w:rPr>
        <w:t>Himalaya</w:t>
      </w:r>
      <w:r w:rsidRPr="0086330F">
        <w:rPr>
          <w:rFonts w:ascii="Times New Roman" w:hAnsi="Times New Roman" w:cs="Times New Roman"/>
          <w:sz w:val="28"/>
        </w:rPr>
        <w:t>, continuing its pursuit of excellence at the national level. With each passing year, the team has been building on its experience and in 2023, it focused on refining both design and performance aspects of the vehicle. The team invested significant effort into improving simulation accuracy, structural design and dynamic performance, aiming to achieve a well-balanced outcome across all evaluation categories.</w:t>
      </w:r>
    </w:p>
    <w:p w:rsidR="001422A3" w:rsidRPr="0086330F" w:rsidRDefault="001422A3" w:rsidP="0086330F">
      <w:pPr>
        <w:jc w:val="both"/>
        <w:rPr>
          <w:rFonts w:ascii="Times New Roman" w:hAnsi="Times New Roman" w:cs="Times New Roman"/>
          <w:sz w:val="28"/>
        </w:rPr>
      </w:pPr>
      <w:r w:rsidRPr="0086330F">
        <w:rPr>
          <w:rFonts w:ascii="Times New Roman" w:hAnsi="Times New Roman" w:cs="Times New Roman"/>
          <w:sz w:val="28"/>
        </w:rPr>
        <w:t>The team secured an All India Rank (AIR) 8 in the Design event, which reflected the quality of engineering, innovation and detailed analysis incorporated into the vehicle. In the CAE event, the team achieved AIR 7, showcasing strong capabilities in simulation, validation, and engineering calculations. Additionally, the team performed well in Virtual Dynamics, securing AIR 9, which demonstrated their understanding of vehicle behaviour under simulated conditions.</w:t>
      </w:r>
    </w:p>
    <w:p w:rsidR="001422A3" w:rsidRPr="0086330F" w:rsidRDefault="001422A3" w:rsidP="0086330F">
      <w:pPr>
        <w:jc w:val="both"/>
        <w:rPr>
          <w:rFonts w:ascii="Times New Roman" w:hAnsi="Times New Roman" w:cs="Times New Roman"/>
          <w:sz w:val="28"/>
        </w:rPr>
      </w:pPr>
      <w:r w:rsidRPr="0086330F">
        <w:rPr>
          <w:rFonts w:ascii="Times New Roman" w:hAnsi="Times New Roman" w:cs="Times New Roman"/>
          <w:sz w:val="28"/>
        </w:rPr>
        <w:t>In dynamic events, the team achieved AIR 4 in Acceleration, highlighting the efficiency of the powertrain system and improvements in speed and responsiveness. The Endurance event, one of the most demanding segments of the competition, saw the team securing AIR 9, reflecting consistent performance and vehicle reliability over extended operation.</w:t>
      </w:r>
    </w:p>
    <w:p w:rsidR="001422A3" w:rsidRPr="0086330F" w:rsidRDefault="001422A3" w:rsidP="0086330F">
      <w:pPr>
        <w:jc w:val="both"/>
        <w:rPr>
          <w:rFonts w:ascii="Times New Roman" w:hAnsi="Times New Roman" w:cs="Times New Roman"/>
          <w:sz w:val="28"/>
        </w:rPr>
      </w:pPr>
      <w:r w:rsidRPr="0086330F">
        <w:rPr>
          <w:rFonts w:ascii="Times New Roman" w:hAnsi="Times New Roman" w:cs="Times New Roman"/>
          <w:sz w:val="28"/>
        </w:rPr>
        <w:t>Overall, the team secured an AIR 10 in the final rankings. While facing strong competition and various challenges, the team maintained steady performance across all domains. The 2023 participation contributed significantly to the team’s learning curve, providing valuable insights into design optimization, simulation accuracy and real-time vehicle performance. This experience further strengthened the team’s determination to improve and achieve higher rankings in future competitions.</w:t>
      </w:r>
    </w:p>
    <w:p w:rsidR="001422A3" w:rsidRPr="0086330F" w:rsidRDefault="001422A3" w:rsidP="0086330F">
      <w:pPr>
        <w:jc w:val="both"/>
        <w:rPr>
          <w:rFonts w:ascii="Times New Roman" w:hAnsi="Times New Roman" w:cs="Times New Roman"/>
          <w:b/>
          <w:sz w:val="28"/>
        </w:rPr>
      </w:pPr>
      <w:r w:rsidRPr="0086330F">
        <w:rPr>
          <w:rFonts w:ascii="Times New Roman" w:hAnsi="Times New Roman" w:cs="Times New Roman"/>
          <w:b/>
          <w:sz w:val="28"/>
        </w:rPr>
        <w:t>ATVC, Pune</w:t>
      </w:r>
    </w:p>
    <w:p w:rsidR="001422A3" w:rsidRPr="0086330F" w:rsidRDefault="001422A3" w:rsidP="0086330F">
      <w:pPr>
        <w:jc w:val="both"/>
        <w:rPr>
          <w:rFonts w:ascii="Times New Roman" w:hAnsi="Times New Roman" w:cs="Times New Roman"/>
          <w:sz w:val="28"/>
        </w:rPr>
      </w:pPr>
      <w:r w:rsidRPr="0086330F">
        <w:rPr>
          <w:rFonts w:ascii="Times New Roman" w:hAnsi="Times New Roman" w:cs="Times New Roman"/>
          <w:sz w:val="28"/>
        </w:rPr>
        <w:t xml:space="preserve">In 2023, the </w:t>
      </w:r>
      <w:proofErr w:type="spellStart"/>
      <w:r w:rsidRPr="0086330F">
        <w:rPr>
          <w:rFonts w:ascii="Times New Roman" w:hAnsi="Times New Roman" w:cs="Times New Roman"/>
          <w:sz w:val="28"/>
        </w:rPr>
        <w:t>TeSR</w:t>
      </w:r>
      <w:proofErr w:type="spellEnd"/>
      <w:r w:rsidRPr="0086330F">
        <w:rPr>
          <w:rFonts w:ascii="Times New Roman" w:hAnsi="Times New Roman" w:cs="Times New Roman"/>
          <w:sz w:val="28"/>
        </w:rPr>
        <w:t xml:space="preserve"> team delivered an exceptional performance at the ATVC event held in Pune, marking another significant achievement in its journey. The competition provided a platform for the team to showcase its technical </w:t>
      </w:r>
      <w:r w:rsidR="00B8321B" w:rsidRPr="0086330F">
        <w:rPr>
          <w:rFonts w:ascii="Times New Roman" w:hAnsi="Times New Roman" w:cs="Times New Roman"/>
          <w:sz w:val="28"/>
        </w:rPr>
        <w:t>excellence, vehicle performance</w:t>
      </w:r>
      <w:r w:rsidRPr="0086330F">
        <w:rPr>
          <w:rFonts w:ascii="Times New Roman" w:hAnsi="Times New Roman" w:cs="Times New Roman"/>
          <w:sz w:val="28"/>
        </w:rPr>
        <w:t xml:space="preserve"> and teamwork across various challenging events. With a well-designed and thoroughly tested vehicle, the team entered the competition with confidence and a clear focus on achieving top results.</w:t>
      </w:r>
    </w:p>
    <w:p w:rsidR="001422A3" w:rsidRPr="0086330F" w:rsidRDefault="001422A3" w:rsidP="0086330F">
      <w:pPr>
        <w:jc w:val="both"/>
        <w:rPr>
          <w:rFonts w:ascii="Times New Roman" w:hAnsi="Times New Roman" w:cs="Times New Roman"/>
          <w:sz w:val="28"/>
        </w:rPr>
      </w:pPr>
      <w:r w:rsidRPr="0086330F">
        <w:rPr>
          <w:rFonts w:ascii="Times New Roman" w:hAnsi="Times New Roman" w:cs="Times New Roman"/>
          <w:sz w:val="28"/>
        </w:rPr>
        <w:t>The team secured All India Rank (AIR) 1 in the Acceleration event, demonstrating outstanding powert</w:t>
      </w:r>
      <w:r w:rsidR="00B8321B" w:rsidRPr="0086330F">
        <w:rPr>
          <w:rFonts w:ascii="Times New Roman" w:hAnsi="Times New Roman" w:cs="Times New Roman"/>
          <w:sz w:val="28"/>
        </w:rPr>
        <w:t>rain efficiency, quick response</w:t>
      </w:r>
      <w:r w:rsidRPr="0086330F">
        <w:rPr>
          <w:rFonts w:ascii="Times New Roman" w:hAnsi="Times New Roman" w:cs="Times New Roman"/>
          <w:sz w:val="28"/>
        </w:rPr>
        <w:t xml:space="preserve"> and superior speed capabilities. In the Endurance event, which tests the durability and reliability of the vehicle under continuous operation, the team once again achieved AIR 1. This result highlighted the robustness of the vehicle design and the team’s ability to maintain consistent performance under demanding conditions.</w:t>
      </w:r>
    </w:p>
    <w:p w:rsidR="001422A3" w:rsidRPr="0086330F" w:rsidRDefault="001422A3" w:rsidP="0086330F">
      <w:pPr>
        <w:jc w:val="both"/>
        <w:rPr>
          <w:rFonts w:ascii="Times New Roman" w:hAnsi="Times New Roman" w:cs="Times New Roman"/>
          <w:sz w:val="28"/>
        </w:rPr>
      </w:pPr>
      <w:r w:rsidRPr="0086330F">
        <w:rPr>
          <w:rFonts w:ascii="Times New Roman" w:hAnsi="Times New Roman" w:cs="Times New Roman"/>
          <w:sz w:val="28"/>
        </w:rPr>
        <w:lastRenderedPageBreak/>
        <w:t xml:space="preserve">In addition to excelling in technical events, the team was also recognized with the </w:t>
      </w:r>
      <w:r w:rsidRPr="0086330F">
        <w:rPr>
          <w:rFonts w:ascii="Times New Roman" w:hAnsi="Times New Roman" w:cs="Times New Roman"/>
          <w:b/>
          <w:sz w:val="28"/>
        </w:rPr>
        <w:t>“Overall Helping Hand”</w:t>
      </w:r>
      <w:r w:rsidRPr="0086330F">
        <w:rPr>
          <w:rFonts w:ascii="Times New Roman" w:hAnsi="Times New Roman" w:cs="Times New Roman"/>
          <w:sz w:val="28"/>
        </w:rPr>
        <w:t xml:space="preserve"> award, which reflected the team’s spiri</w:t>
      </w:r>
      <w:r w:rsidR="00B8321B" w:rsidRPr="0086330F">
        <w:rPr>
          <w:rFonts w:ascii="Times New Roman" w:hAnsi="Times New Roman" w:cs="Times New Roman"/>
          <w:sz w:val="28"/>
        </w:rPr>
        <w:t>t of cooperation, sportsmanship</w:t>
      </w:r>
      <w:r w:rsidRPr="0086330F">
        <w:rPr>
          <w:rFonts w:ascii="Times New Roman" w:hAnsi="Times New Roman" w:cs="Times New Roman"/>
          <w:sz w:val="28"/>
        </w:rPr>
        <w:t xml:space="preserve"> and willingness to support other participants during the competition. This recognition emphasized not only technical strength but also the team’s positive attitude and collaborative nature.</w:t>
      </w:r>
    </w:p>
    <w:p w:rsidR="001422A3" w:rsidRPr="0086330F" w:rsidRDefault="001422A3" w:rsidP="0086330F">
      <w:pPr>
        <w:jc w:val="both"/>
        <w:rPr>
          <w:rFonts w:ascii="Times New Roman" w:hAnsi="Times New Roman" w:cs="Times New Roman"/>
          <w:sz w:val="28"/>
        </w:rPr>
      </w:pPr>
      <w:r w:rsidRPr="0086330F">
        <w:rPr>
          <w:rFonts w:ascii="Times New Roman" w:hAnsi="Times New Roman" w:cs="Times New Roman"/>
          <w:sz w:val="28"/>
        </w:rPr>
        <w:t xml:space="preserve">With consistent top performance across all categories, the team secured the Overall Championship with AIR 1, making it one of the most successful events for </w:t>
      </w:r>
      <w:proofErr w:type="spellStart"/>
      <w:r w:rsidRPr="0086330F">
        <w:rPr>
          <w:rFonts w:ascii="Times New Roman" w:hAnsi="Times New Roman" w:cs="Times New Roman"/>
          <w:sz w:val="28"/>
        </w:rPr>
        <w:t>TeSR</w:t>
      </w:r>
      <w:proofErr w:type="spellEnd"/>
      <w:r w:rsidRPr="0086330F">
        <w:rPr>
          <w:rFonts w:ascii="Times New Roman" w:hAnsi="Times New Roman" w:cs="Times New Roman"/>
          <w:sz w:val="28"/>
        </w:rPr>
        <w:t>. This achievement reinforced the team</w:t>
      </w:r>
      <w:r w:rsidR="00B8321B" w:rsidRPr="0086330F">
        <w:rPr>
          <w:rFonts w:ascii="Times New Roman" w:hAnsi="Times New Roman" w:cs="Times New Roman"/>
          <w:sz w:val="28"/>
        </w:rPr>
        <w:t>’s capabilities, boosted morale</w:t>
      </w:r>
      <w:r w:rsidRPr="0086330F">
        <w:rPr>
          <w:rFonts w:ascii="Times New Roman" w:hAnsi="Times New Roman" w:cs="Times New Roman"/>
          <w:sz w:val="28"/>
        </w:rPr>
        <w:t xml:space="preserve"> and set a high benchmark for future competitions, further strengthening their reputation as a leading competitor in such events.</w:t>
      </w:r>
    </w:p>
    <w:p w:rsidR="00B8321B" w:rsidRPr="0086330F" w:rsidRDefault="00997546" w:rsidP="0086330F">
      <w:pPr>
        <w:jc w:val="both"/>
        <w:rPr>
          <w:rFonts w:ascii="Times New Roman" w:hAnsi="Times New Roman" w:cs="Times New Roman"/>
          <w:b/>
          <w:sz w:val="28"/>
        </w:rPr>
      </w:pPr>
      <w:r>
        <w:rPr>
          <w:rFonts w:ascii="Times New Roman" w:hAnsi="Times New Roman" w:cs="Times New Roman"/>
          <w:b/>
          <w:sz w:val="28"/>
        </w:rPr>
        <w:t>BEETLE 5</w:t>
      </w:r>
      <w:r w:rsidR="00E54B85">
        <w:rPr>
          <w:rFonts w:ascii="Times New Roman" w:hAnsi="Times New Roman" w:cs="Times New Roman"/>
          <w:b/>
          <w:sz w:val="28"/>
        </w:rPr>
        <w:t>.0</w:t>
      </w:r>
    </w:p>
    <w:p w:rsidR="00B8321B" w:rsidRPr="0086330F" w:rsidRDefault="00B8321B" w:rsidP="0086330F">
      <w:pPr>
        <w:jc w:val="both"/>
        <w:rPr>
          <w:rFonts w:ascii="Times New Roman" w:hAnsi="Times New Roman" w:cs="Times New Roman"/>
          <w:sz w:val="28"/>
        </w:rPr>
      </w:pPr>
      <w:r w:rsidRPr="0086330F">
        <w:rPr>
          <w:rFonts w:ascii="Times New Roman" w:hAnsi="Times New Roman" w:cs="Times New Roman"/>
          <w:sz w:val="28"/>
        </w:rPr>
        <w:t xml:space="preserve">In 2024, the </w:t>
      </w:r>
      <w:proofErr w:type="spellStart"/>
      <w:r w:rsidRPr="0086330F">
        <w:rPr>
          <w:rFonts w:ascii="Times New Roman" w:hAnsi="Times New Roman" w:cs="Times New Roman"/>
          <w:sz w:val="28"/>
        </w:rPr>
        <w:t>TeSR</w:t>
      </w:r>
      <w:proofErr w:type="spellEnd"/>
      <w:r w:rsidRPr="0086330F">
        <w:rPr>
          <w:rFonts w:ascii="Times New Roman" w:hAnsi="Times New Roman" w:cs="Times New Roman"/>
          <w:sz w:val="28"/>
        </w:rPr>
        <w:t xml:space="preserve"> team participated in the SAE BAJA event held in Hyderabad, continuing its journey of consistent learning and competitive performance at the national level. With prior experience and knowledge gained from previous competitions, the team focused on further refining the vehicle’s design, improving system integration and enhancing overall reliability. Significant effort was invested in testing, analysis and optimization to address past challenges and improve performance across both technical and dynamic events.</w:t>
      </w:r>
    </w:p>
    <w:p w:rsidR="00B8321B" w:rsidRPr="0086330F" w:rsidRDefault="00B8321B" w:rsidP="0086330F">
      <w:pPr>
        <w:jc w:val="both"/>
        <w:rPr>
          <w:rFonts w:ascii="Times New Roman" w:hAnsi="Times New Roman" w:cs="Times New Roman"/>
          <w:sz w:val="28"/>
        </w:rPr>
      </w:pPr>
      <w:r w:rsidRPr="0086330F">
        <w:rPr>
          <w:rFonts w:ascii="Times New Roman" w:hAnsi="Times New Roman" w:cs="Times New Roman"/>
          <w:sz w:val="28"/>
        </w:rPr>
        <w:t xml:space="preserve">During the competition, the team competed in several demanding dynamic and evaluation events. In the Endurance race, which tests the vehicle’s durability and consistency over prolonged operation, the team secured an All India Rank (AIR) 9, reflecting a stable and reliable performance under challenging conditions. In the </w:t>
      </w:r>
      <w:proofErr w:type="spellStart"/>
      <w:r w:rsidRPr="0086330F">
        <w:rPr>
          <w:rFonts w:ascii="Times New Roman" w:hAnsi="Times New Roman" w:cs="Times New Roman"/>
          <w:sz w:val="28"/>
        </w:rPr>
        <w:t>Maneuverability</w:t>
      </w:r>
      <w:proofErr w:type="spellEnd"/>
      <w:r w:rsidRPr="0086330F">
        <w:rPr>
          <w:rFonts w:ascii="Times New Roman" w:hAnsi="Times New Roman" w:cs="Times New Roman"/>
          <w:sz w:val="28"/>
        </w:rPr>
        <w:t xml:space="preserve"> event, the team achieved AIR 13, demonstrating the vehicle’s control and handling capabilities in tight and complex tracks.</w:t>
      </w:r>
    </w:p>
    <w:p w:rsidR="00B8321B" w:rsidRPr="0086330F" w:rsidRDefault="00B8321B" w:rsidP="0086330F">
      <w:pPr>
        <w:jc w:val="both"/>
        <w:rPr>
          <w:rFonts w:ascii="Times New Roman" w:hAnsi="Times New Roman" w:cs="Times New Roman"/>
          <w:sz w:val="28"/>
        </w:rPr>
      </w:pPr>
      <w:r w:rsidRPr="0086330F">
        <w:rPr>
          <w:rFonts w:ascii="Times New Roman" w:hAnsi="Times New Roman" w:cs="Times New Roman"/>
          <w:sz w:val="28"/>
        </w:rPr>
        <w:t>In the Suspension &amp; Traction event, the team secured AIR 12, which highlighted the effectiveness of the suspension system in maintaining stability and grip across uneven terrain. Additionally, in the CAE event, the team achieved AIR 13, showcasing their efforts in simulation, design validation and engineering analysis.</w:t>
      </w:r>
    </w:p>
    <w:p w:rsidR="00B8321B" w:rsidRPr="0086330F" w:rsidRDefault="00B8321B" w:rsidP="0086330F">
      <w:pPr>
        <w:jc w:val="both"/>
        <w:rPr>
          <w:rFonts w:ascii="Times New Roman" w:hAnsi="Times New Roman" w:cs="Times New Roman"/>
          <w:sz w:val="28"/>
        </w:rPr>
      </w:pPr>
      <w:r w:rsidRPr="0086330F">
        <w:rPr>
          <w:rFonts w:ascii="Times New Roman" w:hAnsi="Times New Roman" w:cs="Times New Roman"/>
          <w:sz w:val="28"/>
        </w:rPr>
        <w:t>Although the rankings reflected a highly competitive environment, the 2024 participation served as an important learning phase for the team. It provided valuable insights into areas such as vehicle dynamics, system optimization and real-time performance challenges. These experiences will play a crucial role in guiding future improvements, helping the team come back stronger with enhanced design strategies and better performance in upcoming competitions.</w:t>
      </w:r>
    </w:p>
    <w:p w:rsidR="00EC13B1" w:rsidRPr="0086330F" w:rsidRDefault="00997546" w:rsidP="0086330F">
      <w:pPr>
        <w:jc w:val="both"/>
        <w:rPr>
          <w:rFonts w:ascii="Times New Roman" w:hAnsi="Times New Roman" w:cs="Times New Roman"/>
          <w:b/>
          <w:sz w:val="28"/>
        </w:rPr>
      </w:pPr>
      <w:r>
        <w:rPr>
          <w:rFonts w:ascii="Times New Roman" w:hAnsi="Times New Roman" w:cs="Times New Roman"/>
          <w:b/>
          <w:sz w:val="28"/>
        </w:rPr>
        <w:t>BEETLE 6</w:t>
      </w:r>
      <w:r w:rsidR="00E54B85">
        <w:rPr>
          <w:rFonts w:ascii="Times New Roman" w:hAnsi="Times New Roman" w:cs="Times New Roman"/>
          <w:b/>
          <w:sz w:val="28"/>
        </w:rPr>
        <w:t>.0</w:t>
      </w:r>
    </w:p>
    <w:p w:rsidR="00EC13B1" w:rsidRPr="0086330F" w:rsidRDefault="00EC13B1" w:rsidP="0086330F">
      <w:pPr>
        <w:jc w:val="both"/>
        <w:rPr>
          <w:rFonts w:ascii="Times New Roman" w:hAnsi="Times New Roman" w:cs="Times New Roman"/>
          <w:sz w:val="28"/>
        </w:rPr>
      </w:pPr>
      <w:r w:rsidRPr="0086330F">
        <w:rPr>
          <w:rFonts w:ascii="Times New Roman" w:hAnsi="Times New Roman" w:cs="Times New Roman"/>
          <w:sz w:val="28"/>
        </w:rPr>
        <w:t xml:space="preserve">In 2025, the </w:t>
      </w:r>
      <w:proofErr w:type="spellStart"/>
      <w:r w:rsidRPr="0086330F">
        <w:rPr>
          <w:rFonts w:ascii="Times New Roman" w:hAnsi="Times New Roman" w:cs="Times New Roman"/>
          <w:sz w:val="28"/>
        </w:rPr>
        <w:t>TeSR</w:t>
      </w:r>
      <w:proofErr w:type="spellEnd"/>
      <w:r w:rsidRPr="0086330F">
        <w:rPr>
          <w:rFonts w:ascii="Times New Roman" w:hAnsi="Times New Roman" w:cs="Times New Roman"/>
          <w:sz w:val="28"/>
        </w:rPr>
        <w:t xml:space="preserve"> team participated in the SAE BAJA event held in Hyderabad, continuing its commitment to perseverance, learning and continuous improvement. Despite facing several challenges in design optimization and resource limitations, the team remained determined to perform to the best of its capabilities and gain valuable on-field experience. A major constraint during this year was the use of older components in the vehicle, which posed additional difficulties in achieving optimal performance and efficiency. However, the team worked diligently to make the best possible use of the available resources.</w:t>
      </w:r>
    </w:p>
    <w:p w:rsidR="00EC13B1" w:rsidRPr="0086330F" w:rsidRDefault="00EC13B1" w:rsidP="0086330F">
      <w:pPr>
        <w:jc w:val="both"/>
        <w:rPr>
          <w:rFonts w:ascii="Times New Roman" w:hAnsi="Times New Roman" w:cs="Times New Roman"/>
          <w:sz w:val="28"/>
        </w:rPr>
      </w:pPr>
      <w:r w:rsidRPr="0086330F">
        <w:rPr>
          <w:rFonts w:ascii="Times New Roman" w:hAnsi="Times New Roman" w:cs="Times New Roman"/>
          <w:sz w:val="28"/>
        </w:rPr>
        <w:lastRenderedPageBreak/>
        <w:t>During the competition, the team secured an All India Rank (AIR) 42 in the CAE event, reflecting their efforts in simulation, analysis and design validation. While the ranking indicated the level of strong competition, the team placed equal emphasis on the practical performance of the vehicle during dynamic events.</w:t>
      </w:r>
    </w:p>
    <w:p w:rsidR="00EC13B1" w:rsidRPr="0086330F" w:rsidRDefault="00EC13B1" w:rsidP="0086330F">
      <w:pPr>
        <w:jc w:val="both"/>
        <w:rPr>
          <w:rFonts w:ascii="Times New Roman" w:hAnsi="Times New Roman" w:cs="Times New Roman"/>
          <w:sz w:val="28"/>
        </w:rPr>
      </w:pPr>
      <w:r w:rsidRPr="0086330F">
        <w:rPr>
          <w:rFonts w:ascii="Times New Roman" w:hAnsi="Times New Roman" w:cs="Times New Roman"/>
          <w:sz w:val="28"/>
        </w:rPr>
        <w:t>One of the most notable highlights was the endurance run, where the vehicle successfully completed 6 laps and operated continuously on the track for approximately 4 hours without major failure. This demonstrated the vehicle’s reliability and the team’s dedication in ensuring proper assembly, testing and system integration, even with limited and older components.</w:t>
      </w:r>
    </w:p>
    <w:p w:rsidR="00EC13B1" w:rsidRPr="0086330F" w:rsidRDefault="00EC13B1" w:rsidP="0086330F">
      <w:pPr>
        <w:jc w:val="both"/>
        <w:rPr>
          <w:rFonts w:ascii="Times New Roman" w:hAnsi="Times New Roman" w:cs="Times New Roman"/>
          <w:sz w:val="28"/>
        </w:rPr>
      </w:pPr>
      <w:r w:rsidRPr="0086330F">
        <w:rPr>
          <w:rFonts w:ascii="Times New Roman" w:hAnsi="Times New Roman" w:cs="Times New Roman"/>
          <w:sz w:val="28"/>
        </w:rPr>
        <w:t>Overall, the 2025 participation stands as a testament to the team’s resilience and determination. Despite constraints, the team managed to deliver a stable performance and gave its best effort. The experience gained from this event will be instrumental in guiding future improvements and achieving better results in the coming years.</w:t>
      </w:r>
    </w:p>
    <w:p w:rsidR="004C7956" w:rsidRPr="0086330F" w:rsidRDefault="00E54B85" w:rsidP="0086330F">
      <w:pPr>
        <w:jc w:val="both"/>
        <w:rPr>
          <w:rFonts w:ascii="Times New Roman" w:hAnsi="Times New Roman" w:cs="Times New Roman"/>
          <w:b/>
          <w:sz w:val="28"/>
        </w:rPr>
      </w:pPr>
      <w:r>
        <w:rPr>
          <w:rFonts w:ascii="Times New Roman" w:hAnsi="Times New Roman" w:cs="Times New Roman"/>
          <w:b/>
          <w:sz w:val="28"/>
        </w:rPr>
        <w:t>BEETLE 7.0</w:t>
      </w:r>
    </w:p>
    <w:p w:rsidR="004C7956" w:rsidRPr="0086330F" w:rsidRDefault="0086330F" w:rsidP="0086330F">
      <w:pPr>
        <w:jc w:val="both"/>
        <w:rPr>
          <w:rFonts w:ascii="Times New Roman" w:hAnsi="Times New Roman" w:cs="Times New Roman"/>
          <w:sz w:val="28"/>
        </w:rPr>
      </w:pPr>
      <w:r>
        <w:rPr>
          <w:rFonts w:ascii="Times New Roman" w:hAnsi="Times New Roman" w:cs="Times New Roman"/>
          <w:sz w:val="28"/>
        </w:rPr>
        <w:t>In 2026</w:t>
      </w:r>
      <w:r w:rsidR="004C7956" w:rsidRPr="0086330F">
        <w:rPr>
          <w:rFonts w:ascii="Times New Roman" w:hAnsi="Times New Roman" w:cs="Times New Roman"/>
          <w:sz w:val="28"/>
        </w:rPr>
        <w:t xml:space="preserve">, the </w:t>
      </w:r>
      <w:proofErr w:type="spellStart"/>
      <w:r w:rsidR="004C7956" w:rsidRPr="0086330F">
        <w:rPr>
          <w:rFonts w:ascii="Times New Roman" w:hAnsi="Times New Roman" w:cs="Times New Roman"/>
          <w:sz w:val="28"/>
        </w:rPr>
        <w:t>TeSR</w:t>
      </w:r>
      <w:proofErr w:type="spellEnd"/>
      <w:r w:rsidR="004C7956" w:rsidRPr="0086330F">
        <w:rPr>
          <w:rFonts w:ascii="Times New Roman" w:hAnsi="Times New Roman" w:cs="Times New Roman"/>
          <w:sz w:val="28"/>
        </w:rPr>
        <w:t xml:space="preserve"> team participated in the SAE BAJA event held in Indore, facing one of the most challenging phases in its journey. During the final stages of preparation, the team encountered significant issues primarily due to funding constraints. These constraints made it difficult to obtain suitable, high-quality components, which consequently affected the vehicle’s overall design and system integration.</w:t>
      </w:r>
    </w:p>
    <w:p w:rsidR="004C7956" w:rsidRPr="0086330F" w:rsidRDefault="004C7956" w:rsidP="0086330F">
      <w:pPr>
        <w:jc w:val="both"/>
        <w:rPr>
          <w:rFonts w:ascii="Times New Roman" w:hAnsi="Times New Roman" w:cs="Times New Roman"/>
          <w:sz w:val="28"/>
        </w:rPr>
      </w:pPr>
      <w:r w:rsidRPr="0086330F">
        <w:rPr>
          <w:rFonts w:ascii="Times New Roman" w:hAnsi="Times New Roman" w:cs="Times New Roman"/>
          <w:sz w:val="28"/>
        </w:rPr>
        <w:t xml:space="preserve">Due to time constraints and limited resources, the team had less opportunity to carefully </w:t>
      </w:r>
      <w:r w:rsidR="0086330F" w:rsidRPr="0086330F">
        <w:rPr>
          <w:rFonts w:ascii="Times New Roman" w:hAnsi="Times New Roman" w:cs="Times New Roman"/>
          <w:sz w:val="28"/>
        </w:rPr>
        <w:t>analyse</w:t>
      </w:r>
      <w:r w:rsidRPr="0086330F">
        <w:rPr>
          <w:rFonts w:ascii="Times New Roman" w:hAnsi="Times New Roman" w:cs="Times New Roman"/>
          <w:sz w:val="28"/>
        </w:rPr>
        <w:t xml:space="preserve"> and select components that would ensure accuracy, reliability and long-term sustainability. As the competition approached, the situation became more critical, requiring the team to continuously reassess and rethink their design decisions under pressure.</w:t>
      </w:r>
    </w:p>
    <w:p w:rsidR="004C7956" w:rsidRPr="0086330F" w:rsidRDefault="004C7956" w:rsidP="0086330F">
      <w:pPr>
        <w:jc w:val="both"/>
        <w:rPr>
          <w:rFonts w:ascii="Times New Roman" w:hAnsi="Times New Roman" w:cs="Times New Roman"/>
          <w:sz w:val="28"/>
        </w:rPr>
      </w:pPr>
      <w:r w:rsidRPr="0086330F">
        <w:rPr>
          <w:rFonts w:ascii="Times New Roman" w:hAnsi="Times New Roman" w:cs="Times New Roman"/>
          <w:sz w:val="28"/>
        </w:rPr>
        <w:t xml:space="preserve">A major technical challenge arose with respect to component compatibility. The </w:t>
      </w:r>
      <w:proofErr w:type="spellStart"/>
      <w:r w:rsidRPr="0086330F">
        <w:rPr>
          <w:rFonts w:ascii="Times New Roman" w:hAnsi="Times New Roman" w:cs="Times New Roman"/>
          <w:sz w:val="28"/>
        </w:rPr>
        <w:t>rollcage</w:t>
      </w:r>
      <w:proofErr w:type="spellEnd"/>
      <w:r w:rsidRPr="0086330F">
        <w:rPr>
          <w:rFonts w:ascii="Times New Roman" w:hAnsi="Times New Roman" w:cs="Times New Roman"/>
          <w:sz w:val="28"/>
        </w:rPr>
        <w:t xml:space="preserve"> had already been designed and fabricated to accommodate a newly planned controller. However, due to unforeseen circumstances, the team was unable to proceed with the intended component and had to consider using older alternatives. Unfortunately, these older components could not be properly integrated into the existing design, leading to significant difficulties during final assembly and testing.</w:t>
      </w:r>
      <w:r w:rsidR="00997546">
        <w:rPr>
          <w:rFonts w:ascii="Times New Roman" w:hAnsi="Times New Roman" w:cs="Times New Roman"/>
          <w:sz w:val="28"/>
        </w:rPr>
        <w:t xml:space="preserve"> </w:t>
      </w:r>
    </w:p>
    <w:p w:rsidR="004C7956" w:rsidRDefault="004C7956" w:rsidP="0086330F">
      <w:pPr>
        <w:jc w:val="both"/>
        <w:rPr>
          <w:rFonts w:ascii="Times New Roman" w:hAnsi="Times New Roman" w:cs="Times New Roman"/>
          <w:sz w:val="28"/>
        </w:rPr>
      </w:pPr>
      <w:r w:rsidRPr="0086330F">
        <w:rPr>
          <w:rFonts w:ascii="Times New Roman" w:hAnsi="Times New Roman" w:cs="Times New Roman"/>
          <w:sz w:val="28"/>
        </w:rPr>
        <w:t xml:space="preserve">In the CAE event, the team secured an All India Rank (AIR) 67. </w:t>
      </w:r>
      <w:r w:rsidR="00997546">
        <w:rPr>
          <w:rFonts w:ascii="Times New Roman" w:hAnsi="Times New Roman" w:cs="Times New Roman"/>
          <w:sz w:val="28"/>
        </w:rPr>
        <w:t>Although we had passed both (ELECTRICAL and MECHANICAL) technical inspection (TI) but faced issue with the vehicle during brake test due to malfunctioning of the controller. W</w:t>
      </w:r>
      <w:r w:rsidRPr="0086330F">
        <w:rPr>
          <w:rFonts w:ascii="Times New Roman" w:hAnsi="Times New Roman" w:cs="Times New Roman"/>
          <w:sz w:val="28"/>
        </w:rPr>
        <w:t>hile the ranking did not reflect the team’s true potential, the experience highlighted important lessons in planning, resource management and system integration. Despite the setbacks and disappointment faced by the team members, this phase served as a critical learning experience, strengthening the team’s problem-solving ability and resilience for future competitions.</w:t>
      </w:r>
    </w:p>
    <w:p w:rsidR="00140528" w:rsidRPr="00140528" w:rsidRDefault="00140528" w:rsidP="00140528">
      <w:pPr>
        <w:jc w:val="both"/>
        <w:rPr>
          <w:rFonts w:ascii="Times New Roman" w:hAnsi="Times New Roman" w:cs="Times New Roman"/>
          <w:sz w:val="28"/>
        </w:rPr>
      </w:pPr>
      <w:r w:rsidRPr="00140528">
        <w:rPr>
          <w:rFonts w:ascii="Times New Roman" w:hAnsi="Times New Roman" w:cs="Times New Roman"/>
          <w:sz w:val="28"/>
        </w:rPr>
        <w:t xml:space="preserve">Over the past years, the </w:t>
      </w:r>
      <w:proofErr w:type="spellStart"/>
      <w:r w:rsidRPr="00140528">
        <w:rPr>
          <w:rFonts w:ascii="Times New Roman" w:hAnsi="Times New Roman" w:cs="Times New Roman"/>
          <w:sz w:val="28"/>
        </w:rPr>
        <w:t>TeSR</w:t>
      </w:r>
      <w:proofErr w:type="spellEnd"/>
      <w:r w:rsidRPr="00140528">
        <w:rPr>
          <w:rFonts w:ascii="Times New Roman" w:hAnsi="Times New Roman" w:cs="Times New Roman"/>
          <w:sz w:val="28"/>
        </w:rPr>
        <w:t xml:space="preserve"> team has consistently put in its best efforts to achieve and maintain a position within the top 10 rankings (AIR 10) in national-level competitions. While the team successfully reached this benchmark in earlier years, it has faced difficulties in maintaining the same performance over the past three years. The primary reason for this </w:t>
      </w:r>
      <w:r w:rsidRPr="00140528">
        <w:rPr>
          <w:rFonts w:ascii="Times New Roman" w:hAnsi="Times New Roman" w:cs="Times New Roman"/>
          <w:sz w:val="28"/>
        </w:rPr>
        <w:lastRenderedPageBreak/>
        <w:t>decline has been financial constraints, which significantly impacted the procurement of high-quality components.</w:t>
      </w:r>
    </w:p>
    <w:p w:rsidR="00140528" w:rsidRPr="00140528" w:rsidRDefault="00140528" w:rsidP="00140528">
      <w:pPr>
        <w:jc w:val="both"/>
        <w:rPr>
          <w:rFonts w:ascii="Times New Roman" w:hAnsi="Times New Roman" w:cs="Times New Roman"/>
          <w:sz w:val="28"/>
        </w:rPr>
      </w:pPr>
      <w:r w:rsidRPr="00140528">
        <w:rPr>
          <w:rFonts w:ascii="Times New Roman" w:hAnsi="Times New Roman" w:cs="Times New Roman"/>
          <w:sz w:val="28"/>
        </w:rPr>
        <w:t xml:space="preserve">Due to budget limitations, the team was compelled to opt for lower-cost components, which affected the </w:t>
      </w:r>
      <w:r>
        <w:rPr>
          <w:rFonts w:ascii="Times New Roman" w:hAnsi="Times New Roman" w:cs="Times New Roman"/>
          <w:sz w:val="28"/>
        </w:rPr>
        <w:t>overall efficiency, reliability</w:t>
      </w:r>
      <w:r w:rsidRPr="00140528">
        <w:rPr>
          <w:rFonts w:ascii="Times New Roman" w:hAnsi="Times New Roman" w:cs="Times New Roman"/>
          <w:sz w:val="28"/>
        </w:rPr>
        <w:t xml:space="preserve"> and performance of the vehicle. These limitations hindered the team’s ability to fully optimize the design and achieve the desired results during competitions. Despite these challenges, the team continued to work with dedication, making the best possible use of available resources and striving to improve in every aspect.</w:t>
      </w:r>
      <w:r w:rsidR="00FE5E06">
        <w:rPr>
          <w:rFonts w:ascii="Times New Roman" w:hAnsi="Times New Roman" w:cs="Times New Roman"/>
          <w:sz w:val="28"/>
        </w:rPr>
        <w:t xml:space="preserve"> Though facing all these issues t</w:t>
      </w:r>
      <w:r w:rsidR="00FE5E06" w:rsidRPr="00FE5E06">
        <w:rPr>
          <w:rFonts w:ascii="Times New Roman" w:hAnsi="Times New Roman" w:cs="Times New Roman"/>
          <w:sz w:val="28"/>
        </w:rPr>
        <w:t>he team has consistently strived to bring recognition and pride to the college by showcasing its capabilities at national-level competitions.</w:t>
      </w:r>
    </w:p>
    <w:p w:rsidR="00140528" w:rsidRPr="0086330F" w:rsidRDefault="00140528" w:rsidP="00140528">
      <w:pPr>
        <w:jc w:val="both"/>
        <w:rPr>
          <w:rFonts w:ascii="Times New Roman" w:hAnsi="Times New Roman" w:cs="Times New Roman"/>
          <w:sz w:val="28"/>
        </w:rPr>
      </w:pPr>
      <w:r w:rsidRPr="00140528">
        <w:rPr>
          <w:rFonts w:ascii="Times New Roman" w:hAnsi="Times New Roman" w:cs="Times New Roman"/>
          <w:sz w:val="28"/>
        </w:rPr>
        <w:t>The experiences gained during this period have highlighted the importance of proper resourc</w:t>
      </w:r>
      <w:r w:rsidR="00FE5E06">
        <w:rPr>
          <w:rFonts w:ascii="Times New Roman" w:hAnsi="Times New Roman" w:cs="Times New Roman"/>
          <w:sz w:val="28"/>
        </w:rPr>
        <w:t>e planning, component selection</w:t>
      </w:r>
      <w:r w:rsidRPr="00140528">
        <w:rPr>
          <w:rFonts w:ascii="Times New Roman" w:hAnsi="Times New Roman" w:cs="Times New Roman"/>
          <w:sz w:val="28"/>
        </w:rPr>
        <w:t xml:space="preserve"> and financial support in achieving competitive performance. Moving forward, the team aims to overcome these limitation</w:t>
      </w:r>
      <w:r w:rsidR="00FE5E06">
        <w:rPr>
          <w:rFonts w:ascii="Times New Roman" w:hAnsi="Times New Roman" w:cs="Times New Roman"/>
          <w:sz w:val="28"/>
        </w:rPr>
        <w:t xml:space="preserve">s, enhance its design approach </w:t>
      </w:r>
      <w:r w:rsidRPr="00140528">
        <w:rPr>
          <w:rFonts w:ascii="Times New Roman" w:hAnsi="Times New Roman" w:cs="Times New Roman"/>
          <w:sz w:val="28"/>
        </w:rPr>
        <w:t>and regain a strong position in top rankings through improved planning, i</w:t>
      </w:r>
      <w:r w:rsidR="00FE5E06">
        <w:rPr>
          <w:rFonts w:ascii="Times New Roman" w:hAnsi="Times New Roman" w:cs="Times New Roman"/>
          <w:sz w:val="28"/>
        </w:rPr>
        <w:t>nnovation</w:t>
      </w:r>
      <w:r w:rsidRPr="00140528">
        <w:rPr>
          <w:rFonts w:ascii="Times New Roman" w:hAnsi="Times New Roman" w:cs="Times New Roman"/>
          <w:sz w:val="28"/>
        </w:rPr>
        <w:t xml:space="preserve"> and sustained effort.</w:t>
      </w:r>
    </w:p>
    <w:p w:rsidR="008B0690" w:rsidRPr="008B0690" w:rsidRDefault="008B0690" w:rsidP="00997546">
      <w:pPr>
        <w:jc w:val="both"/>
        <w:rPr>
          <w:rFonts w:ascii="Times New Roman" w:hAnsi="Times New Roman" w:cs="Times New Roman"/>
          <w:b/>
          <w:sz w:val="28"/>
        </w:rPr>
      </w:pPr>
      <w:r w:rsidRPr="008B0690">
        <w:rPr>
          <w:rFonts w:ascii="Times New Roman" w:hAnsi="Times New Roman" w:cs="Times New Roman"/>
          <w:b/>
          <w:sz w:val="28"/>
        </w:rPr>
        <w:t>OVERVIEW OF SAE VEHICLE CATEGORIES:</w:t>
      </w:r>
    </w:p>
    <w:p w:rsidR="00997546" w:rsidRPr="00997546" w:rsidRDefault="00997546" w:rsidP="00997546">
      <w:pPr>
        <w:jc w:val="both"/>
        <w:rPr>
          <w:rFonts w:ascii="Times New Roman" w:hAnsi="Times New Roman" w:cs="Times New Roman"/>
          <w:sz w:val="28"/>
        </w:rPr>
      </w:pPr>
      <w:r w:rsidRPr="00997546">
        <w:rPr>
          <w:rFonts w:ascii="Times New Roman" w:hAnsi="Times New Roman" w:cs="Times New Roman"/>
          <w:sz w:val="28"/>
        </w:rPr>
        <w:t>From the perspective of</w:t>
      </w:r>
      <w:r>
        <w:rPr>
          <w:rFonts w:ascii="Times New Roman" w:hAnsi="Times New Roman" w:cs="Times New Roman"/>
          <w:sz w:val="28"/>
        </w:rPr>
        <w:t xml:space="preserve"> SAE competitions, </w:t>
      </w:r>
      <w:proofErr w:type="spellStart"/>
      <w:r>
        <w:rPr>
          <w:rFonts w:ascii="Times New Roman" w:hAnsi="Times New Roman" w:cs="Times New Roman"/>
          <w:sz w:val="28"/>
        </w:rPr>
        <w:t>mBAJA</w:t>
      </w:r>
      <w:proofErr w:type="spellEnd"/>
      <w:r>
        <w:rPr>
          <w:rFonts w:ascii="Times New Roman" w:hAnsi="Times New Roman" w:cs="Times New Roman"/>
          <w:sz w:val="28"/>
        </w:rPr>
        <w:t xml:space="preserve">, </w:t>
      </w:r>
      <w:proofErr w:type="spellStart"/>
      <w:r>
        <w:rPr>
          <w:rFonts w:ascii="Times New Roman" w:hAnsi="Times New Roman" w:cs="Times New Roman"/>
          <w:sz w:val="28"/>
        </w:rPr>
        <w:t>eBAJA</w:t>
      </w:r>
      <w:proofErr w:type="spellEnd"/>
      <w:r w:rsidRPr="00997546">
        <w:rPr>
          <w:rFonts w:ascii="Times New Roman" w:hAnsi="Times New Roman" w:cs="Times New Roman"/>
          <w:sz w:val="28"/>
        </w:rPr>
        <w:t xml:space="preserve"> and other emerging vehicle categories represent different domains of engineering focus and evolving competition standards. </w:t>
      </w:r>
      <w:proofErr w:type="spellStart"/>
      <w:proofErr w:type="gramStart"/>
      <w:r w:rsidRPr="00997546">
        <w:rPr>
          <w:rFonts w:ascii="Times New Roman" w:hAnsi="Times New Roman" w:cs="Times New Roman"/>
          <w:sz w:val="28"/>
        </w:rPr>
        <w:t>mBAJA</w:t>
      </w:r>
      <w:proofErr w:type="spellEnd"/>
      <w:proofErr w:type="gramEnd"/>
      <w:r w:rsidRPr="00997546">
        <w:rPr>
          <w:rFonts w:ascii="Times New Roman" w:hAnsi="Times New Roman" w:cs="Times New Roman"/>
          <w:sz w:val="28"/>
        </w:rPr>
        <w:t xml:space="preserve"> events are </w:t>
      </w:r>
      <w:proofErr w:type="spellStart"/>
      <w:r w:rsidRPr="00997546">
        <w:rPr>
          <w:rFonts w:ascii="Times New Roman" w:hAnsi="Times New Roman" w:cs="Times New Roman"/>
          <w:sz w:val="28"/>
        </w:rPr>
        <w:t>centered</w:t>
      </w:r>
      <w:proofErr w:type="spellEnd"/>
      <w:r w:rsidRPr="00997546">
        <w:rPr>
          <w:rFonts w:ascii="Times New Roman" w:hAnsi="Times New Roman" w:cs="Times New Roman"/>
          <w:sz w:val="28"/>
        </w:rPr>
        <w:t xml:space="preserve"> around internal combustion (IC) engine-based vehicles, where teams are evaluated on mechanical design, fabrication</w:t>
      </w:r>
      <w:r>
        <w:rPr>
          <w:rFonts w:ascii="Times New Roman" w:hAnsi="Times New Roman" w:cs="Times New Roman"/>
          <w:sz w:val="28"/>
        </w:rPr>
        <w:t xml:space="preserve"> quality, drivetrain efficiency</w:t>
      </w:r>
      <w:r w:rsidRPr="00997546">
        <w:rPr>
          <w:rFonts w:ascii="Times New Roman" w:hAnsi="Times New Roman" w:cs="Times New Roman"/>
          <w:sz w:val="28"/>
        </w:rPr>
        <w:t xml:space="preserve"> and overall vehicle durability. These competitions emphasize core mechanical engineering skills and provide a strong foundation in traditional automotive systems. Howeve</w:t>
      </w:r>
      <w:r>
        <w:rPr>
          <w:rFonts w:ascii="Times New Roman" w:hAnsi="Times New Roman" w:cs="Times New Roman"/>
          <w:sz w:val="28"/>
        </w:rPr>
        <w:t>r, due to fuel usage, emissions</w:t>
      </w:r>
      <w:r w:rsidRPr="00997546">
        <w:rPr>
          <w:rFonts w:ascii="Times New Roman" w:hAnsi="Times New Roman" w:cs="Times New Roman"/>
          <w:sz w:val="28"/>
        </w:rPr>
        <w:t xml:space="preserve"> and higher maintenance requirements, </w:t>
      </w:r>
      <w:proofErr w:type="spellStart"/>
      <w:r w:rsidRPr="00997546">
        <w:rPr>
          <w:rFonts w:ascii="Times New Roman" w:hAnsi="Times New Roman" w:cs="Times New Roman"/>
          <w:sz w:val="28"/>
        </w:rPr>
        <w:t>mBAJA</w:t>
      </w:r>
      <w:proofErr w:type="spellEnd"/>
      <w:r w:rsidRPr="00997546">
        <w:rPr>
          <w:rFonts w:ascii="Times New Roman" w:hAnsi="Times New Roman" w:cs="Times New Roman"/>
          <w:sz w:val="28"/>
        </w:rPr>
        <w:t xml:space="preserve"> is gradually receiving less emphasis in comparison to newer categories.</w:t>
      </w:r>
    </w:p>
    <w:p w:rsidR="00997546" w:rsidRPr="00997546" w:rsidRDefault="00997546" w:rsidP="00997546">
      <w:pPr>
        <w:jc w:val="both"/>
        <w:rPr>
          <w:rFonts w:ascii="Times New Roman" w:hAnsi="Times New Roman" w:cs="Times New Roman"/>
          <w:sz w:val="28"/>
        </w:rPr>
      </w:pPr>
      <w:r w:rsidRPr="00997546">
        <w:rPr>
          <w:rFonts w:ascii="Times New Roman" w:hAnsi="Times New Roman" w:cs="Times New Roman"/>
          <w:sz w:val="28"/>
        </w:rPr>
        <w:t xml:space="preserve">On the other hand, </w:t>
      </w:r>
      <w:proofErr w:type="spellStart"/>
      <w:r w:rsidRPr="00997546">
        <w:rPr>
          <w:rFonts w:ascii="Times New Roman" w:hAnsi="Times New Roman" w:cs="Times New Roman"/>
          <w:sz w:val="28"/>
        </w:rPr>
        <w:t>eBAJA</w:t>
      </w:r>
      <w:proofErr w:type="spellEnd"/>
      <w:r w:rsidRPr="00997546">
        <w:rPr>
          <w:rFonts w:ascii="Times New Roman" w:hAnsi="Times New Roman" w:cs="Times New Roman"/>
          <w:sz w:val="28"/>
        </w:rPr>
        <w:t xml:space="preserve"> competitions are designed to align with modern automotive advancements, focusing on electric mobility and sustainable engineering solutions. SAE evaluates teams based on their ability to design and integrate efficient electric powertrains, battery manage</w:t>
      </w:r>
      <w:r>
        <w:rPr>
          <w:rFonts w:ascii="Times New Roman" w:hAnsi="Times New Roman" w:cs="Times New Roman"/>
          <w:sz w:val="28"/>
        </w:rPr>
        <w:t>ment systems, motor controllers</w:t>
      </w:r>
      <w:r w:rsidRPr="00997546">
        <w:rPr>
          <w:rFonts w:ascii="Times New Roman" w:hAnsi="Times New Roman" w:cs="Times New Roman"/>
          <w:sz w:val="28"/>
        </w:rPr>
        <w:t xml:space="preserve"> and energy optimization techniques. </w:t>
      </w:r>
      <w:proofErr w:type="spellStart"/>
      <w:proofErr w:type="gramStart"/>
      <w:r w:rsidRPr="00997546">
        <w:rPr>
          <w:rFonts w:ascii="Times New Roman" w:hAnsi="Times New Roman" w:cs="Times New Roman"/>
          <w:sz w:val="28"/>
        </w:rPr>
        <w:t>eBAJA</w:t>
      </w:r>
      <w:proofErr w:type="spellEnd"/>
      <w:proofErr w:type="gramEnd"/>
      <w:r w:rsidRPr="00997546">
        <w:rPr>
          <w:rFonts w:ascii="Times New Roman" w:hAnsi="Times New Roman" w:cs="Times New Roman"/>
          <w:sz w:val="28"/>
        </w:rPr>
        <w:t xml:space="preserve"> also allows better control over torque and vehicle dynamics, which enhances performance in various dynamic events. Due to its relevance to current industry trends, SAE is encouraging more participation in </w:t>
      </w:r>
      <w:proofErr w:type="spellStart"/>
      <w:r w:rsidRPr="00997546">
        <w:rPr>
          <w:rFonts w:ascii="Times New Roman" w:hAnsi="Times New Roman" w:cs="Times New Roman"/>
          <w:sz w:val="28"/>
        </w:rPr>
        <w:t>eBAJA</w:t>
      </w:r>
      <w:proofErr w:type="spellEnd"/>
      <w:r w:rsidRPr="00997546">
        <w:rPr>
          <w:rFonts w:ascii="Times New Roman" w:hAnsi="Times New Roman" w:cs="Times New Roman"/>
          <w:sz w:val="28"/>
        </w:rPr>
        <w:t>, making it one of the most prominent categories in recent years.</w:t>
      </w:r>
    </w:p>
    <w:p w:rsidR="00997546" w:rsidRPr="00997546" w:rsidRDefault="00997546" w:rsidP="00997546">
      <w:pPr>
        <w:jc w:val="both"/>
        <w:rPr>
          <w:rFonts w:ascii="Times New Roman" w:hAnsi="Times New Roman" w:cs="Times New Roman"/>
          <w:sz w:val="28"/>
        </w:rPr>
      </w:pPr>
      <w:r w:rsidRPr="00997546">
        <w:rPr>
          <w:rFonts w:ascii="Times New Roman" w:hAnsi="Times New Roman" w:cs="Times New Roman"/>
          <w:sz w:val="28"/>
        </w:rPr>
        <w:t>In addition to these, SAE is also promoting emerging technologies such as autonomous and alternative system-based vehicles. Autonomous categories focus on sens</w:t>
      </w:r>
      <w:r>
        <w:rPr>
          <w:rFonts w:ascii="Times New Roman" w:hAnsi="Times New Roman" w:cs="Times New Roman"/>
          <w:sz w:val="28"/>
        </w:rPr>
        <w:t>or integration, control systems</w:t>
      </w:r>
      <w:r w:rsidRPr="00997546">
        <w:rPr>
          <w:rFonts w:ascii="Times New Roman" w:hAnsi="Times New Roman" w:cs="Times New Roman"/>
          <w:sz w:val="28"/>
        </w:rPr>
        <w:t xml:space="preserve"> and intelligent decision-making, where teams are eva</w:t>
      </w:r>
      <w:r>
        <w:rPr>
          <w:rFonts w:ascii="Times New Roman" w:hAnsi="Times New Roman" w:cs="Times New Roman"/>
          <w:sz w:val="28"/>
        </w:rPr>
        <w:t>luated on programming, accuracy</w:t>
      </w:r>
      <w:r w:rsidRPr="00997546">
        <w:rPr>
          <w:rFonts w:ascii="Times New Roman" w:hAnsi="Times New Roman" w:cs="Times New Roman"/>
          <w:sz w:val="28"/>
        </w:rPr>
        <w:t xml:space="preserve"> and system reliability. Similarly, other concepts like hydraulic-based systems introduce innovative approaches to vehicle design and control. These categories push teams to explore interdisciplinary knowledge beyond traditional mechanical systems.</w:t>
      </w:r>
    </w:p>
    <w:p w:rsidR="00EC13B1" w:rsidRPr="0086330F" w:rsidRDefault="00997546" w:rsidP="00997546">
      <w:pPr>
        <w:jc w:val="both"/>
        <w:rPr>
          <w:rFonts w:ascii="Times New Roman" w:hAnsi="Times New Roman" w:cs="Times New Roman"/>
          <w:sz w:val="28"/>
        </w:rPr>
      </w:pPr>
      <w:r w:rsidRPr="00997546">
        <w:rPr>
          <w:rFonts w:ascii="Times New Roman" w:hAnsi="Times New Roman" w:cs="Times New Roman"/>
          <w:sz w:val="28"/>
        </w:rPr>
        <w:t>Overall, from SAE’s point of view, there is a clear shift towards encoura</w:t>
      </w:r>
      <w:r>
        <w:rPr>
          <w:rFonts w:ascii="Times New Roman" w:hAnsi="Times New Roman" w:cs="Times New Roman"/>
          <w:sz w:val="28"/>
        </w:rPr>
        <w:t>ging innovation, sustainability</w:t>
      </w:r>
      <w:r w:rsidRPr="00997546">
        <w:rPr>
          <w:rFonts w:ascii="Times New Roman" w:hAnsi="Times New Roman" w:cs="Times New Roman"/>
          <w:sz w:val="28"/>
        </w:rPr>
        <w:t xml:space="preserve"> and advanced technologies. As a result, more teams are participating in </w:t>
      </w:r>
      <w:proofErr w:type="spellStart"/>
      <w:r w:rsidRPr="00997546">
        <w:rPr>
          <w:rFonts w:ascii="Times New Roman" w:hAnsi="Times New Roman" w:cs="Times New Roman"/>
          <w:sz w:val="28"/>
        </w:rPr>
        <w:t>eBAJA</w:t>
      </w:r>
      <w:proofErr w:type="spellEnd"/>
      <w:r w:rsidRPr="00997546">
        <w:rPr>
          <w:rFonts w:ascii="Times New Roman" w:hAnsi="Times New Roman" w:cs="Times New Roman"/>
          <w:sz w:val="28"/>
        </w:rPr>
        <w:t xml:space="preserve"> and emerging categories, while the number of </w:t>
      </w:r>
      <w:proofErr w:type="spellStart"/>
      <w:r w:rsidRPr="00997546">
        <w:rPr>
          <w:rFonts w:ascii="Times New Roman" w:hAnsi="Times New Roman" w:cs="Times New Roman"/>
          <w:sz w:val="28"/>
        </w:rPr>
        <w:t>mBAJA</w:t>
      </w:r>
      <w:proofErr w:type="spellEnd"/>
      <w:r w:rsidRPr="00997546">
        <w:rPr>
          <w:rFonts w:ascii="Times New Roman" w:hAnsi="Times New Roman" w:cs="Times New Roman"/>
          <w:sz w:val="28"/>
        </w:rPr>
        <w:t xml:space="preserve"> teams is comparatively decreasing. This transition reflects SAE’s goal of preparing students for future industry demands and promoting the development of modern, efficient, and intelligent vehicle systems.</w:t>
      </w:r>
    </w:p>
    <w:sectPr w:rsidR="00EC13B1" w:rsidRPr="0086330F" w:rsidSect="006A3697">
      <w:pgSz w:w="11906" w:h="16838"/>
      <w:pgMar w:top="737" w:right="720" w:bottom="737"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697"/>
    <w:rsid w:val="00062C0A"/>
    <w:rsid w:val="00140528"/>
    <w:rsid w:val="001422A3"/>
    <w:rsid w:val="002D7CA1"/>
    <w:rsid w:val="002F7B14"/>
    <w:rsid w:val="003753BA"/>
    <w:rsid w:val="00382062"/>
    <w:rsid w:val="004C7956"/>
    <w:rsid w:val="006A3697"/>
    <w:rsid w:val="00852114"/>
    <w:rsid w:val="0086330F"/>
    <w:rsid w:val="008B0690"/>
    <w:rsid w:val="00997546"/>
    <w:rsid w:val="00B8321B"/>
    <w:rsid w:val="00E54B85"/>
    <w:rsid w:val="00E63831"/>
    <w:rsid w:val="00EC13B1"/>
    <w:rsid w:val="00EE139F"/>
    <w:rsid w:val="00FE5E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0C3C4F-8E07-401D-8D94-7262F87E1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7</Pages>
  <Words>3325</Words>
  <Characters>18955</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2026-03-24T12:28:00Z</dcterms:created>
  <dcterms:modified xsi:type="dcterms:W3CDTF">2026-03-24T18:02:00Z</dcterms:modified>
</cp:coreProperties>
</file>