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413D" w14:textId="23653CB9" w:rsidR="002F1FBE" w:rsidRPr="0041080A" w:rsidRDefault="002F1FBE" w:rsidP="0041080A">
      <w:pPr>
        <w:jc w:val="center"/>
        <w:rPr>
          <w:u w:val="single"/>
        </w:rPr>
      </w:pPr>
      <w:r w:rsidRPr="0041080A">
        <w:rPr>
          <w:u w:val="single"/>
        </w:rPr>
        <w:t>Challenge 1 – Report</w:t>
      </w:r>
    </w:p>
    <w:p w14:paraId="15538CD7" w14:textId="77777777" w:rsidR="002F1FBE" w:rsidRDefault="002F1FBE">
      <w:r w:rsidRPr="00AE014C">
        <w:rPr>
          <w:b/>
          <w:bCs/>
        </w:rPr>
        <w:t>Conclusion 1:</w:t>
      </w:r>
      <w:r>
        <w:t xml:space="preserve"> Theater projects are </w:t>
      </w:r>
      <w:r w:rsidR="00E67F10">
        <w:t>more funded</w:t>
      </w:r>
      <w:r>
        <w:t xml:space="preserve"> than other </w:t>
      </w:r>
      <w:proofErr w:type="gramStart"/>
      <w:r>
        <w:t>category</w:t>
      </w:r>
      <w:proofErr w:type="gramEnd"/>
      <w:r>
        <w:t xml:space="preserve"> of crowdfunding projects. </w:t>
      </w:r>
    </w:p>
    <w:p w14:paraId="414ED91D" w14:textId="77777777" w:rsidR="002F1FBE" w:rsidRDefault="002F1FBE">
      <w:r w:rsidRPr="00AE014C">
        <w:rPr>
          <w:b/>
          <w:bCs/>
        </w:rPr>
        <w:t>Conclusion 2:</w:t>
      </w:r>
      <w:r>
        <w:t xml:space="preserve"> </w:t>
      </w:r>
      <w:r w:rsidR="00E67F10">
        <w:t xml:space="preserve">Most successful projects peak in the month of July. </w:t>
      </w:r>
    </w:p>
    <w:p w14:paraId="08EC128B" w14:textId="77777777" w:rsidR="002F1FBE" w:rsidRDefault="002F1FBE">
      <w:r w:rsidRPr="00AE014C">
        <w:rPr>
          <w:b/>
          <w:bCs/>
        </w:rPr>
        <w:t>Conclusion 3:</w:t>
      </w:r>
      <w:r>
        <w:t xml:space="preserve"> </w:t>
      </w:r>
      <w:r w:rsidR="00AE014C">
        <w:t>Although Theater was most funded, plays had the highest fail rate.</w:t>
      </w:r>
    </w:p>
    <w:p w14:paraId="532B165A" w14:textId="77777777" w:rsidR="00605AC0" w:rsidRDefault="00605AC0"/>
    <w:p w14:paraId="68170EAF" w14:textId="19273996" w:rsidR="00A62E44" w:rsidRDefault="00AE014C">
      <w:r w:rsidRPr="00AE014C">
        <w:rPr>
          <w:b/>
          <w:bCs/>
        </w:rPr>
        <w:t xml:space="preserve">Data Set Limitations: </w:t>
      </w:r>
      <w:r w:rsidR="00A62E44">
        <w:t>Information</w:t>
      </w:r>
      <w:r w:rsidR="00484BF8">
        <w:t xml:space="preserve"> </w:t>
      </w:r>
      <w:r w:rsidR="008E7C92">
        <w:t xml:space="preserve">is from </w:t>
      </w:r>
      <w:r w:rsidR="00C16EEA">
        <w:t xml:space="preserve">late </w:t>
      </w:r>
      <w:r w:rsidR="008E7C92">
        <w:t xml:space="preserve">2000’s, </w:t>
      </w:r>
      <w:r w:rsidR="00C16EEA">
        <w:t>data may look different now considering advances in technology.</w:t>
      </w:r>
    </w:p>
    <w:p w14:paraId="6D9BDDD6" w14:textId="77777777" w:rsidR="00C16EEA" w:rsidRDefault="00C16EEA"/>
    <w:p w14:paraId="579B4E0D" w14:textId="77777777" w:rsidR="00A62E44" w:rsidRPr="00A62E44" w:rsidRDefault="00A62E44">
      <w:pPr>
        <w:rPr>
          <w:b/>
          <w:bCs/>
        </w:rPr>
      </w:pPr>
      <w:r w:rsidRPr="00A62E44">
        <w:rPr>
          <w:b/>
          <w:bCs/>
        </w:rPr>
        <w:t>Other helpful graphs</w:t>
      </w:r>
      <w:r>
        <w:rPr>
          <w:b/>
          <w:bCs/>
        </w:rPr>
        <w:t>/tables</w:t>
      </w:r>
      <w:r w:rsidRPr="00A62E44">
        <w:rPr>
          <w:b/>
          <w:bCs/>
        </w:rPr>
        <w:t xml:space="preserve">: </w:t>
      </w:r>
    </w:p>
    <w:p w14:paraId="7C0E39F0" w14:textId="782B7C21" w:rsidR="00AE014C" w:rsidRDefault="00EC413F" w:rsidP="00A62E44">
      <w:pPr>
        <w:pStyle w:val="ListParagraph"/>
        <w:numPr>
          <w:ilvl w:val="0"/>
          <w:numId w:val="1"/>
        </w:numPr>
      </w:pPr>
      <w:r>
        <w:t>A scatterplot to show the correlation between average funding and the success rate.</w:t>
      </w:r>
    </w:p>
    <w:p w14:paraId="1471A153" w14:textId="19C9ABAB" w:rsidR="00EC413F" w:rsidRDefault="00EC413F" w:rsidP="00A62E44">
      <w:pPr>
        <w:pStyle w:val="ListParagraph"/>
        <w:numPr>
          <w:ilvl w:val="0"/>
          <w:numId w:val="1"/>
        </w:numPr>
      </w:pPr>
      <w:r>
        <w:t xml:space="preserve">A bar chart to show the </w:t>
      </w:r>
      <w:r w:rsidR="0046681D">
        <w:t>number of outcomes vs the country</w:t>
      </w:r>
      <w:r w:rsidR="00883454">
        <w:t>.</w:t>
      </w:r>
    </w:p>
    <w:p w14:paraId="6CE658F3" w14:textId="338301FE" w:rsidR="0046681D" w:rsidRDefault="00883454" w:rsidP="00A62E44">
      <w:pPr>
        <w:pStyle w:val="ListParagraph"/>
        <w:numPr>
          <w:ilvl w:val="0"/>
          <w:numId w:val="1"/>
        </w:numPr>
      </w:pPr>
      <w:r>
        <w:t>A scatterplot to show the correlation between number of backers and the success rate.</w:t>
      </w:r>
    </w:p>
    <w:p w14:paraId="48D197A2" w14:textId="77777777" w:rsidR="00AE014C" w:rsidRDefault="00AE014C"/>
    <w:p w14:paraId="17FB2EFB" w14:textId="76BEF20E" w:rsidR="008E4E55" w:rsidRDefault="008E4E55">
      <w:pPr>
        <w:rPr>
          <w:b/>
          <w:bCs/>
        </w:rPr>
      </w:pPr>
      <w:r w:rsidRPr="0041080A">
        <w:rPr>
          <w:b/>
          <w:bCs/>
        </w:rPr>
        <w:t>Statistical Analysis:</w:t>
      </w:r>
    </w:p>
    <w:p w14:paraId="052E2E9F" w14:textId="17F53213" w:rsidR="00D71827" w:rsidRDefault="00D71827">
      <w:r>
        <w:t>Since there are outliers, the me</w:t>
      </w:r>
      <w:r w:rsidR="00B2587D">
        <w:t>dian</w:t>
      </w:r>
      <w:r>
        <w:t xml:space="preserve"> would best summarize the data.</w:t>
      </w:r>
      <w:r w:rsidR="00B2587D">
        <w:t xml:space="preserve"> </w:t>
      </w:r>
      <w:r w:rsidR="00EC59B0">
        <w:t xml:space="preserve">Data shows there is more variability with the </w:t>
      </w:r>
      <w:r w:rsidR="001044F6">
        <w:t>‘</w:t>
      </w:r>
      <w:r w:rsidR="00EC59B0">
        <w:t>successful</w:t>
      </w:r>
      <w:r w:rsidR="001044F6">
        <w:t>’</w:t>
      </w:r>
      <w:r w:rsidR="00EC59B0">
        <w:t xml:space="preserve"> campaigns than the </w:t>
      </w:r>
      <w:r w:rsidR="001044F6">
        <w:t>‘</w:t>
      </w:r>
      <w:r w:rsidR="00EC59B0">
        <w:t>failed</w:t>
      </w:r>
      <w:r w:rsidR="001044F6">
        <w:t>’</w:t>
      </w:r>
      <w:r w:rsidR="00EC59B0">
        <w:t xml:space="preserve"> campaigns</w:t>
      </w:r>
      <w:r w:rsidR="00605AC0">
        <w:t xml:space="preserve">. This makes sense as there were significantly more </w:t>
      </w:r>
      <w:r w:rsidR="001044F6">
        <w:t>‘</w:t>
      </w:r>
      <w:r w:rsidR="00605AC0">
        <w:t>successful</w:t>
      </w:r>
      <w:r w:rsidR="001044F6">
        <w:t xml:space="preserve">’ </w:t>
      </w:r>
      <w:r w:rsidR="00605AC0">
        <w:t xml:space="preserve">than </w:t>
      </w:r>
      <w:r w:rsidR="001044F6">
        <w:t>‘</w:t>
      </w:r>
      <w:r w:rsidR="00605AC0">
        <w:t>failed</w:t>
      </w:r>
      <w:r w:rsidR="001044F6">
        <w:t xml:space="preserve">’ </w:t>
      </w:r>
      <w:r w:rsidR="00605AC0">
        <w:t xml:space="preserve">campaigns. </w:t>
      </w:r>
    </w:p>
    <w:p w14:paraId="42BFE8B9" w14:textId="39F55A5F" w:rsidR="00D71827" w:rsidRDefault="00D71827"/>
    <w:p w14:paraId="2DD54A0F" w14:textId="77777777" w:rsidR="00D71827" w:rsidRDefault="00D71827"/>
    <w:p w14:paraId="2FCD414B" w14:textId="77777777" w:rsidR="00D71827" w:rsidRPr="00D71827" w:rsidRDefault="00D71827"/>
    <w:p w14:paraId="7027DC52" w14:textId="77777777" w:rsidR="008E4E55" w:rsidRPr="00AE014C" w:rsidRDefault="008E4E55"/>
    <w:p w14:paraId="2BB30DFA" w14:textId="77777777" w:rsidR="002F1FBE" w:rsidRDefault="002F1FBE"/>
    <w:p w14:paraId="0F2BE76C" w14:textId="77777777" w:rsidR="002F1FBE" w:rsidRDefault="002F1FBE"/>
    <w:p w14:paraId="2259C52C" w14:textId="77777777" w:rsidR="002F1FBE" w:rsidRDefault="002F1FBE"/>
    <w:sectPr w:rsidR="002F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84C"/>
    <w:multiLevelType w:val="hybridMultilevel"/>
    <w:tmpl w:val="D01A2DEC"/>
    <w:lvl w:ilvl="0" w:tplc="37C852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891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BE"/>
    <w:rsid w:val="001044F6"/>
    <w:rsid w:val="002F1FBE"/>
    <w:rsid w:val="0041080A"/>
    <w:rsid w:val="0046681D"/>
    <w:rsid w:val="00484BF8"/>
    <w:rsid w:val="00501D19"/>
    <w:rsid w:val="00605AC0"/>
    <w:rsid w:val="00883454"/>
    <w:rsid w:val="008E4E55"/>
    <w:rsid w:val="008E7C92"/>
    <w:rsid w:val="00A62E44"/>
    <w:rsid w:val="00AE014C"/>
    <w:rsid w:val="00B2587D"/>
    <w:rsid w:val="00C16EEA"/>
    <w:rsid w:val="00C41EF5"/>
    <w:rsid w:val="00D71827"/>
    <w:rsid w:val="00E627F3"/>
    <w:rsid w:val="00E67F10"/>
    <w:rsid w:val="00EC413F"/>
    <w:rsid w:val="00EC59B0"/>
    <w:rsid w:val="00E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CA5D"/>
  <w15:chartTrackingRefBased/>
  <w15:docId w15:val="{62C2791C-A653-435A-86E7-066A25FB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King</dc:creator>
  <cp:keywords/>
  <dc:description/>
  <cp:lastModifiedBy>Jasmine King</cp:lastModifiedBy>
  <cp:revision>2</cp:revision>
  <dcterms:created xsi:type="dcterms:W3CDTF">2024-01-20T17:18:00Z</dcterms:created>
  <dcterms:modified xsi:type="dcterms:W3CDTF">2024-01-20T17:18:00Z</dcterms:modified>
</cp:coreProperties>
</file>