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A8" w:rsidRDefault="00F87CA8" w:rsidP="00F87CA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本系列教程是基于前面有一定基础：</w:t>
      </w:r>
    </w:p>
    <w:p w:rsidR="00F87CA8" w:rsidRDefault="00F87CA8" w:rsidP="00F87CA8"/>
    <w:p w:rsidR="00F87CA8" w:rsidRDefault="00F87CA8" w:rsidP="00F87CA8">
      <w:r>
        <w:rPr>
          <w:rFonts w:hint="eastAsia"/>
        </w:rPr>
        <w:t xml:space="preserve">1. </w:t>
      </w:r>
      <w:r>
        <w:rPr>
          <w:rFonts w:hint="eastAsia"/>
        </w:rPr>
        <w:t>会安装</w:t>
      </w:r>
      <w:r>
        <w:rPr>
          <w:rFonts w:hint="eastAsia"/>
        </w:rPr>
        <w:t>python+selenium</w:t>
      </w:r>
      <w:r>
        <w:rPr>
          <w:rFonts w:hint="eastAsia"/>
        </w:rPr>
        <w:t>自动化开发环境，</w:t>
      </w:r>
    </w:p>
    <w:p w:rsidR="00F87CA8" w:rsidRDefault="00F87CA8" w:rsidP="00F87CA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2. </w:t>
      </w:r>
      <w:r>
        <w:rPr>
          <w:rFonts w:hint="eastAsia"/>
        </w:rPr>
        <w:t>会分别写出打开三大浏览器的脚本。</w:t>
      </w:r>
    </w:p>
    <w:p w:rsidR="00F87CA8" w:rsidRDefault="00F87CA8" w:rsidP="00F87CA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由于自动化测试开发最终需要，开发符合实际情况的自动化测试框架，框架包括，日志输出，错误截图，</w:t>
      </w:r>
    </w:p>
    <w:p w:rsidR="00F87CA8" w:rsidRDefault="00F87CA8" w:rsidP="00F87CA8">
      <w:pPr>
        <w:rPr>
          <w:rFonts w:hint="eastAsia"/>
        </w:rPr>
      </w:pPr>
      <w:r>
        <w:rPr>
          <w:rFonts w:hint="eastAsia"/>
        </w:rPr>
        <w:t>脚本管理和执行，以及一些常见</w:t>
      </w:r>
      <w:r>
        <w:rPr>
          <w:rFonts w:hint="eastAsia"/>
        </w:rPr>
        <w:t>driver</w:t>
      </w:r>
      <w:r>
        <w:rPr>
          <w:rFonts w:hint="eastAsia"/>
        </w:rPr>
        <w:t>方法的二次封装。</w:t>
      </w:r>
    </w:p>
    <w:p w:rsidR="00F87CA8" w:rsidRDefault="00F87CA8" w:rsidP="00F87CA8"/>
    <w:p w:rsidR="000D471A" w:rsidRDefault="00F87CA8" w:rsidP="00F87CA8">
      <w:r>
        <w:rPr>
          <w:rFonts w:hint="eastAsia"/>
        </w:rPr>
        <w:t xml:space="preserve">2. </w:t>
      </w:r>
      <w:r>
        <w:rPr>
          <w:rFonts w:hint="eastAsia"/>
        </w:rPr>
        <w:t>一个自动化测试工程师，需要开发至少</w:t>
      </w:r>
      <w:r>
        <w:rPr>
          <w:rFonts w:hint="eastAsia"/>
        </w:rPr>
        <w:t>100</w:t>
      </w:r>
      <w:r>
        <w:rPr>
          <w:rFonts w:hint="eastAsia"/>
        </w:rPr>
        <w:t>条自动化测试用例，才能遇到各种各样的问题，这个中级部分文档就是需要经过和解决这些问题，具备了大部分</w:t>
      </w:r>
      <w:r>
        <w:rPr>
          <w:rFonts w:hint="eastAsia"/>
        </w:rPr>
        <w:t>selenium</w:t>
      </w:r>
      <w:r>
        <w:rPr>
          <w:rFonts w:hint="eastAsia"/>
        </w:rPr>
        <w:t>中</w:t>
      </w:r>
      <w:r>
        <w:rPr>
          <w:rFonts w:hint="eastAsia"/>
        </w:rPr>
        <w:t>webdriver</w:t>
      </w:r>
      <w:r>
        <w:rPr>
          <w:rFonts w:hint="eastAsia"/>
        </w:rPr>
        <w:t>的方法使用，才去考虑高级篇，也就是框架整合，代码二次封装，最后实现自己风格的测试框架。</w:t>
      </w:r>
    </w:p>
    <w:sectPr w:rsidR="000D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EB"/>
    <w:rsid w:val="000D471A"/>
    <w:rsid w:val="005C18EB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0AB89-975D-4E9B-8FEC-4FB9AED4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Acxiom Corporation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QIAN</dc:creator>
  <cp:keywords/>
  <dc:description/>
  <cp:lastModifiedBy>Jasmine QIAN</cp:lastModifiedBy>
  <cp:revision>2</cp:revision>
  <dcterms:created xsi:type="dcterms:W3CDTF">2018-09-26T02:24:00Z</dcterms:created>
  <dcterms:modified xsi:type="dcterms:W3CDTF">2018-09-26T02:25:00Z</dcterms:modified>
</cp:coreProperties>
</file>