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0105" w14:textId="11BBFDB6" w:rsidR="00D562BF" w:rsidRDefault="00D45968" w:rsidP="00D45968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M</w:t>
      </w:r>
      <w:r>
        <w:rPr>
          <w:rFonts w:ascii="Times New Roman" w:hAnsi="Times New Roman" w:cs="Times New Roman"/>
        </w:rPr>
        <w:t>eeting Note</w:t>
      </w:r>
    </w:p>
    <w:p w14:paraId="7400EF1A" w14:textId="3C9B9A6F" w:rsidR="00D45968" w:rsidRDefault="00D45968" w:rsidP="0028546D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12/09/2019</w:t>
      </w:r>
    </w:p>
    <w:p w14:paraId="6071773E" w14:textId="19DB263B" w:rsidR="00D45968" w:rsidRDefault="00D45968" w:rsidP="00D4596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roject: E. coli bacteria image segmentation</w:t>
      </w:r>
    </w:p>
    <w:p w14:paraId="0756570A" w14:textId="04EEB4C1" w:rsidR="00D45968" w:rsidRDefault="00D45968" w:rsidP="00D4596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dvisor: Prof. Long C</w:t>
      </w:r>
      <w:r w:rsidR="003F1F6C">
        <w:rPr>
          <w:rFonts w:ascii="Times New Roman" w:hAnsi="Times New Roman" w:cs="Times New Roman"/>
          <w:sz w:val="24"/>
          <w:szCs w:val="28"/>
        </w:rPr>
        <w:t>HEN</w:t>
      </w:r>
    </w:p>
    <w:p w14:paraId="63287490" w14:textId="77777777" w:rsidR="00D45968" w:rsidRDefault="00D45968" w:rsidP="00D4596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Member: </w:t>
      </w:r>
    </w:p>
    <w:p w14:paraId="33F3FFE3" w14:textId="7475B833" w:rsidR="00D45968" w:rsidRDefault="00D45968" w:rsidP="00D45968">
      <w:pPr>
        <w:ind w:firstLine="4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DB623033 LIN GUANGZE</w:t>
      </w:r>
    </w:p>
    <w:p w14:paraId="2244A711" w14:textId="66162F47" w:rsidR="00D45968" w:rsidRDefault="00D45968" w:rsidP="00D4596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DB611408 LI QIANYUN</w:t>
      </w:r>
    </w:p>
    <w:p w14:paraId="73D4FEEB" w14:textId="04014F07" w:rsidR="00B63212" w:rsidRPr="004642F7" w:rsidRDefault="00B63212" w:rsidP="004642F7">
      <w:pPr>
        <w:pStyle w:val="2"/>
        <w:rPr>
          <w:rFonts w:ascii="Times New Roman" w:hAnsi="Times New Roman" w:cs="Times New Roman"/>
        </w:rPr>
      </w:pPr>
      <w:r w:rsidRPr="004642F7">
        <w:rPr>
          <w:rFonts w:ascii="Times New Roman" w:hAnsi="Times New Roman" w:cs="Times New Roman"/>
        </w:rPr>
        <w:t>Discussion summary</w:t>
      </w:r>
    </w:p>
    <w:p w14:paraId="3608D1A6" w14:textId="23244CB1" w:rsidR="00B63212" w:rsidRDefault="00B63212" w:rsidP="00B6321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B63212">
        <w:rPr>
          <w:rFonts w:ascii="Times New Roman" w:hAnsi="Times New Roman" w:cs="Times New Roman"/>
          <w:sz w:val="24"/>
          <w:szCs w:val="28"/>
        </w:rPr>
        <w:t>Getting familiar with the problems and objectives of the project</w:t>
      </w:r>
      <w:r w:rsidR="003F1F6C">
        <w:rPr>
          <w:rFonts w:ascii="Times New Roman" w:hAnsi="Times New Roman" w:cs="Times New Roman"/>
          <w:sz w:val="24"/>
          <w:szCs w:val="28"/>
        </w:rPr>
        <w:t xml:space="preserve">: </w:t>
      </w:r>
      <w:r w:rsidR="00C306C6">
        <w:rPr>
          <w:rFonts w:ascii="Times New Roman" w:hAnsi="Times New Roman" w:cs="Times New Roman"/>
          <w:sz w:val="24"/>
          <w:szCs w:val="28"/>
        </w:rPr>
        <w:t>T</w:t>
      </w:r>
      <w:r w:rsidR="00245041">
        <w:rPr>
          <w:rFonts w:ascii="Times New Roman" w:hAnsi="Times New Roman" w:cs="Times New Roman"/>
          <w:sz w:val="24"/>
          <w:szCs w:val="28"/>
        </w:rPr>
        <w:t>o identify the area of bacterial and if</w:t>
      </w:r>
      <w:r w:rsidR="00C306C6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245041">
        <w:rPr>
          <w:rFonts w:ascii="Times New Roman" w:hAnsi="Times New Roman" w:cs="Times New Roman"/>
          <w:sz w:val="24"/>
          <w:szCs w:val="28"/>
        </w:rPr>
        <w:t>possible</w:t>
      </w:r>
      <w:proofErr w:type="gramEnd"/>
      <w:r w:rsidR="00245041">
        <w:rPr>
          <w:rFonts w:ascii="Times New Roman" w:hAnsi="Times New Roman" w:cs="Times New Roman"/>
          <w:sz w:val="24"/>
          <w:szCs w:val="28"/>
        </w:rPr>
        <w:t xml:space="preserve"> to count the number of bacteria.</w:t>
      </w:r>
      <w:r w:rsidR="00C306C6">
        <w:rPr>
          <w:rFonts w:ascii="Times New Roman" w:hAnsi="Times New Roman" w:cs="Times New Roman"/>
          <w:sz w:val="24"/>
          <w:szCs w:val="28"/>
        </w:rPr>
        <w:t xml:space="preserve"> We may start from a</w:t>
      </w:r>
      <w:r w:rsidR="00A72517">
        <w:rPr>
          <w:rFonts w:ascii="Times New Roman" w:hAnsi="Times New Roman" w:cs="Times New Roman"/>
          <w:sz w:val="24"/>
          <w:szCs w:val="28"/>
        </w:rPr>
        <w:t>n</w:t>
      </w:r>
      <w:r w:rsidR="00C306C6">
        <w:rPr>
          <w:rFonts w:ascii="Times New Roman" w:hAnsi="Times New Roman" w:cs="Times New Roman"/>
          <w:sz w:val="24"/>
          <w:szCs w:val="28"/>
        </w:rPr>
        <w:t xml:space="preserve"> interactive solution, and ultimately achieve the fully automatic bacteria image segmentation and counting. </w:t>
      </w:r>
    </w:p>
    <w:p w14:paraId="46CFF182" w14:textId="54152DFE" w:rsidR="00B63212" w:rsidRDefault="003F1F6C" w:rsidP="00B63212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</w:t>
      </w:r>
      <w:r w:rsidR="00B63212">
        <w:rPr>
          <w:rFonts w:ascii="Times New Roman" w:hAnsi="Times New Roman" w:cs="Times New Roman"/>
          <w:sz w:val="24"/>
          <w:szCs w:val="28"/>
        </w:rPr>
        <w:t xml:space="preserve">he </w:t>
      </w:r>
      <w:r w:rsidR="00A72517">
        <w:rPr>
          <w:rFonts w:ascii="Times New Roman" w:hAnsi="Times New Roman" w:cs="Times New Roman"/>
          <w:sz w:val="24"/>
          <w:szCs w:val="28"/>
        </w:rPr>
        <w:t>basic</w:t>
      </w:r>
      <w:r w:rsidR="00B63212">
        <w:rPr>
          <w:rFonts w:ascii="Times New Roman" w:hAnsi="Times New Roman" w:cs="Times New Roman"/>
          <w:sz w:val="24"/>
          <w:szCs w:val="28"/>
        </w:rPr>
        <w:t xml:space="preserve"> flow of the project</w:t>
      </w:r>
      <w:r w:rsidR="00A72517">
        <w:rPr>
          <w:rFonts w:ascii="Times New Roman" w:hAnsi="Times New Roman" w:cs="Times New Roman"/>
          <w:sz w:val="24"/>
          <w:szCs w:val="28"/>
        </w:rPr>
        <w:t xml:space="preserve">: Given an image, </w:t>
      </w:r>
      <w:r w:rsidR="00CC249A">
        <w:rPr>
          <w:rFonts w:ascii="Times New Roman" w:hAnsi="Times New Roman" w:cs="Times New Roman"/>
          <w:sz w:val="24"/>
          <w:szCs w:val="28"/>
        </w:rPr>
        <w:t>a mask can be applied to it to get the data of the area of the dish. After that, there are some works related to</w:t>
      </w:r>
      <w:r w:rsidR="00E3426E">
        <w:rPr>
          <w:rFonts w:ascii="Times New Roman" w:hAnsi="Times New Roman" w:cs="Times New Roman"/>
          <w:sz w:val="24"/>
          <w:szCs w:val="28"/>
        </w:rPr>
        <w:t xml:space="preserve"> </w:t>
      </w:r>
      <w:r w:rsidR="00CC249A">
        <w:rPr>
          <w:rFonts w:ascii="Times New Roman" w:hAnsi="Times New Roman" w:cs="Times New Roman"/>
          <w:sz w:val="24"/>
          <w:szCs w:val="28"/>
        </w:rPr>
        <w:t xml:space="preserve">feature engineering to extract useful features. </w:t>
      </w:r>
      <w:r w:rsidR="00BA7592">
        <w:rPr>
          <w:rFonts w:ascii="Times New Roman" w:hAnsi="Times New Roman" w:cs="Times New Roman"/>
          <w:sz w:val="24"/>
          <w:szCs w:val="28"/>
        </w:rPr>
        <w:t>Next</w:t>
      </w:r>
      <w:r w:rsidR="00CC249A">
        <w:rPr>
          <w:rFonts w:ascii="Times New Roman" w:hAnsi="Times New Roman" w:cs="Times New Roman"/>
          <w:sz w:val="24"/>
          <w:szCs w:val="28"/>
        </w:rPr>
        <w:t xml:space="preserve">, </w:t>
      </w:r>
      <w:r w:rsidR="00BA7592">
        <w:rPr>
          <w:rFonts w:ascii="Times New Roman" w:hAnsi="Times New Roman" w:cs="Times New Roman"/>
          <w:sz w:val="24"/>
          <w:szCs w:val="28"/>
        </w:rPr>
        <w:t xml:space="preserve">based on these features, </w:t>
      </w:r>
      <w:r w:rsidR="00CC249A">
        <w:rPr>
          <w:rFonts w:ascii="Times New Roman" w:hAnsi="Times New Roman" w:cs="Times New Roman"/>
          <w:sz w:val="24"/>
          <w:szCs w:val="28"/>
        </w:rPr>
        <w:t xml:space="preserve">the result area can be identified through some image processing method or machine learning method such as </w:t>
      </w:r>
      <w:r w:rsidR="00BA7592">
        <w:rPr>
          <w:rFonts w:ascii="Times New Roman" w:hAnsi="Times New Roman" w:cs="Times New Roman"/>
          <w:sz w:val="24"/>
          <w:szCs w:val="28"/>
        </w:rPr>
        <w:t>K-means clustering.</w:t>
      </w:r>
      <w:r w:rsidR="00877406">
        <w:rPr>
          <w:rFonts w:ascii="Times New Roman" w:hAnsi="Times New Roman" w:cs="Times New Roman"/>
          <w:sz w:val="24"/>
          <w:szCs w:val="28"/>
        </w:rPr>
        <w:t xml:space="preserve"> Finally, we will consider how to count the number of bacteria. The implementation details and further refinement will be discussed later.</w:t>
      </w:r>
      <w:bookmarkStart w:id="0" w:name="_GoBack"/>
      <w:bookmarkEnd w:id="0"/>
    </w:p>
    <w:p w14:paraId="46DF3577" w14:textId="712ECF57" w:rsidR="0028546D" w:rsidRPr="004642F7" w:rsidRDefault="003F1F6C" w:rsidP="0028546D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development tools needed</w:t>
      </w:r>
      <w:r w:rsidR="00877406">
        <w:rPr>
          <w:rFonts w:ascii="Times New Roman" w:hAnsi="Times New Roman" w:cs="Times New Roman"/>
          <w:sz w:val="24"/>
          <w:szCs w:val="28"/>
        </w:rPr>
        <w:t>: MATLAB</w:t>
      </w:r>
      <w:r w:rsidR="009445EA">
        <w:rPr>
          <w:rFonts w:ascii="Times New Roman" w:hAnsi="Times New Roman" w:cs="Times New Roman"/>
          <w:sz w:val="24"/>
          <w:szCs w:val="28"/>
        </w:rPr>
        <w:t xml:space="preserve">, especially its </w:t>
      </w:r>
      <w:r w:rsidR="00877406">
        <w:rPr>
          <w:rFonts w:ascii="Times New Roman" w:hAnsi="Times New Roman" w:cs="Times New Roman"/>
          <w:sz w:val="24"/>
          <w:szCs w:val="28"/>
        </w:rPr>
        <w:t>Image Processing Toolbox.</w:t>
      </w:r>
    </w:p>
    <w:p w14:paraId="2436CB43" w14:textId="1460E6AE" w:rsidR="0028546D" w:rsidRPr="004642F7" w:rsidRDefault="0028546D" w:rsidP="004642F7">
      <w:pPr>
        <w:pStyle w:val="2"/>
        <w:rPr>
          <w:rFonts w:ascii="Times New Roman" w:hAnsi="Times New Roman" w:cs="Times New Roman"/>
        </w:rPr>
      </w:pPr>
      <w:r w:rsidRPr="004642F7">
        <w:rPr>
          <w:rFonts w:ascii="Times New Roman" w:hAnsi="Times New Roman" w:cs="Times New Roman"/>
        </w:rPr>
        <w:t>Next meeting targets</w:t>
      </w:r>
    </w:p>
    <w:p w14:paraId="647E641F" w14:textId="0FC383A8" w:rsidR="0028546D" w:rsidRPr="004642F7" w:rsidRDefault="004642F7" w:rsidP="004642F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 w:rsidRPr="004642F7">
        <w:rPr>
          <w:rFonts w:ascii="Times New Roman" w:hAnsi="Times New Roman" w:cs="Times New Roman" w:hint="eastAsia"/>
          <w:sz w:val="24"/>
          <w:szCs w:val="28"/>
        </w:rPr>
        <w:t>P</w:t>
      </w:r>
      <w:r w:rsidRPr="004642F7">
        <w:rPr>
          <w:rFonts w:ascii="Times New Roman" w:hAnsi="Times New Roman" w:cs="Times New Roman"/>
          <w:sz w:val="24"/>
          <w:szCs w:val="28"/>
        </w:rPr>
        <w:t>repare for implementation</w:t>
      </w:r>
    </w:p>
    <w:p w14:paraId="2CFC1198" w14:textId="75936F17" w:rsidR="0028546D" w:rsidRDefault="004642F7" w:rsidP="004642F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8"/>
        </w:rPr>
      </w:pPr>
      <w:bookmarkStart w:id="1" w:name="_Hlk19222865"/>
      <w:r>
        <w:rPr>
          <w:rFonts w:ascii="Times New Roman" w:hAnsi="Times New Roman" w:cs="Times New Roman"/>
          <w:sz w:val="24"/>
          <w:szCs w:val="28"/>
        </w:rPr>
        <w:t>Literature Survey</w:t>
      </w:r>
    </w:p>
    <w:bookmarkEnd w:id="1"/>
    <w:p w14:paraId="569AF66E" w14:textId="71306CF1" w:rsidR="004642F7" w:rsidRPr="004642F7" w:rsidRDefault="004642F7" w:rsidP="004642F7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Discuss </w:t>
      </w:r>
      <w:r w:rsidR="00E3426E"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/>
          <w:sz w:val="24"/>
          <w:szCs w:val="28"/>
        </w:rPr>
        <w:t xml:space="preserve">problems encountered during </w:t>
      </w:r>
      <w:r w:rsidR="005625F0"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/>
          <w:sz w:val="24"/>
          <w:szCs w:val="28"/>
        </w:rPr>
        <w:t>next two weeks</w:t>
      </w:r>
    </w:p>
    <w:p w14:paraId="2255D689" w14:textId="59DF6CEB" w:rsidR="004642F7" w:rsidRPr="004642F7" w:rsidRDefault="004642F7" w:rsidP="004642F7">
      <w:pPr>
        <w:pStyle w:val="2"/>
        <w:rPr>
          <w:rFonts w:ascii="Times New Roman" w:hAnsi="Times New Roman" w:cs="Times New Roman"/>
        </w:rPr>
      </w:pPr>
      <w:r w:rsidRPr="004642F7">
        <w:rPr>
          <w:rFonts w:ascii="Times New Roman" w:hAnsi="Times New Roman" w:cs="Times New Roman"/>
        </w:rPr>
        <w:t>Literature Survey</w:t>
      </w:r>
    </w:p>
    <w:p w14:paraId="6B625A18" w14:textId="69A4B95F" w:rsidR="004642F7" w:rsidRPr="004642F7" w:rsidRDefault="004642F7" w:rsidP="004642F7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Not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yet</w:t>
      </w:r>
      <w:r>
        <w:rPr>
          <w:rFonts w:ascii="Times New Roman" w:hAnsi="Times New Roman" w:cs="Times New Roman"/>
          <w:sz w:val="24"/>
          <w:szCs w:val="28"/>
        </w:rPr>
        <w:t>.</w:t>
      </w:r>
    </w:p>
    <w:sectPr w:rsidR="004642F7" w:rsidRPr="00464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05E2"/>
    <w:multiLevelType w:val="hybridMultilevel"/>
    <w:tmpl w:val="32C29B76"/>
    <w:lvl w:ilvl="0" w:tplc="85A6C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511873"/>
    <w:multiLevelType w:val="hybridMultilevel"/>
    <w:tmpl w:val="49A6E7C6"/>
    <w:lvl w:ilvl="0" w:tplc="2DA8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9D0E41"/>
    <w:multiLevelType w:val="hybridMultilevel"/>
    <w:tmpl w:val="47D2A6EA"/>
    <w:lvl w:ilvl="0" w:tplc="3E6E5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44"/>
    <w:rsid w:val="001B560C"/>
    <w:rsid w:val="00245041"/>
    <w:rsid w:val="0028546D"/>
    <w:rsid w:val="003F1F6C"/>
    <w:rsid w:val="004642F7"/>
    <w:rsid w:val="005625F0"/>
    <w:rsid w:val="00867324"/>
    <w:rsid w:val="00877406"/>
    <w:rsid w:val="008B6744"/>
    <w:rsid w:val="009445EA"/>
    <w:rsid w:val="00A72517"/>
    <w:rsid w:val="00B63212"/>
    <w:rsid w:val="00BA7592"/>
    <w:rsid w:val="00C306C6"/>
    <w:rsid w:val="00CC249A"/>
    <w:rsid w:val="00D45968"/>
    <w:rsid w:val="00D562BF"/>
    <w:rsid w:val="00E3426E"/>
    <w:rsid w:val="00E97158"/>
    <w:rsid w:val="00EC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B2ED3"/>
  <w15:chartTrackingRefBased/>
  <w15:docId w15:val="{C6888D78-7468-40EF-875E-291AE969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42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968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semiHidden/>
    <w:unhideWhenUsed/>
    <w:rsid w:val="00D4596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45968"/>
  </w:style>
  <w:style w:type="paragraph" w:styleId="a5">
    <w:name w:val="List Paragraph"/>
    <w:basedOn w:val="a"/>
    <w:uiPriority w:val="34"/>
    <w:qFormat/>
    <w:rsid w:val="00B6321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42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光泽 林</dc:creator>
  <cp:keywords/>
  <dc:description/>
  <cp:lastModifiedBy>光泽 林</cp:lastModifiedBy>
  <cp:revision>11</cp:revision>
  <dcterms:created xsi:type="dcterms:W3CDTF">2019-09-12T13:50:00Z</dcterms:created>
  <dcterms:modified xsi:type="dcterms:W3CDTF">2019-09-12T15:31:00Z</dcterms:modified>
</cp:coreProperties>
</file>