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859" w:rsidRDefault="00576EDD">
      <w:pPr>
        <w:rPr>
          <w:rFonts w:ascii="Times New Roman" w:hAnsi="Times New Roman" w:cs="Times New Roman"/>
          <w:sz w:val="32"/>
          <w:szCs w:val="32"/>
        </w:rPr>
      </w:pPr>
      <w:r>
        <w:rPr>
          <w:rFonts w:ascii="Times New Roman" w:hAnsi="Times New Roman" w:cs="Times New Roman"/>
          <w:sz w:val="32"/>
          <w:szCs w:val="32"/>
        </w:rPr>
        <w:t>I will go through your document from the beginning page, section by section</w:t>
      </w:r>
    </w:p>
    <w:p w:rsidR="00576EDD" w:rsidRDefault="00576EDD">
      <w:pPr>
        <w:rPr>
          <w:rFonts w:ascii="Times New Roman" w:hAnsi="Times New Roman" w:cs="Times New Roman"/>
          <w:sz w:val="32"/>
          <w:szCs w:val="32"/>
        </w:rPr>
      </w:pPr>
      <w:r>
        <w:rPr>
          <w:rFonts w:ascii="Times New Roman" w:hAnsi="Times New Roman" w:cs="Times New Roman"/>
          <w:sz w:val="32"/>
          <w:szCs w:val="32"/>
        </w:rPr>
        <w:t>First I must apologize for not including the quantity scoring table I only provided that for the worth in the full document.</w:t>
      </w:r>
    </w:p>
    <w:p w:rsidR="00576EDD" w:rsidRDefault="00576EDD" w:rsidP="00576EDD">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The Academic model is very d</w:t>
      </w:r>
      <w:r w:rsidR="002E320B">
        <w:rPr>
          <w:rFonts w:ascii="Times New Roman" w:hAnsi="Times New Roman" w:cs="Times New Roman"/>
          <w:sz w:val="32"/>
          <w:szCs w:val="32"/>
        </w:rPr>
        <w:t>ifferent from the non-</w:t>
      </w:r>
      <w:r>
        <w:rPr>
          <w:rFonts w:ascii="Times New Roman" w:hAnsi="Times New Roman" w:cs="Times New Roman"/>
          <w:sz w:val="32"/>
          <w:szCs w:val="32"/>
        </w:rPr>
        <w:t>academic model so please take note</w:t>
      </w:r>
    </w:p>
    <w:p w:rsidR="00576EDD" w:rsidRPr="005D65D9" w:rsidRDefault="00576EDD" w:rsidP="00576EDD">
      <w:pPr>
        <w:jc w:val="center"/>
        <w:rPr>
          <w:rFonts w:ascii="Times New Roman" w:hAnsi="Times New Roman" w:cs="Times New Roman"/>
          <w:b/>
          <w:sz w:val="32"/>
          <w:szCs w:val="32"/>
        </w:rPr>
      </w:pPr>
      <w:r w:rsidRPr="005D65D9">
        <w:rPr>
          <w:rFonts w:ascii="Times New Roman" w:hAnsi="Times New Roman" w:cs="Times New Roman"/>
          <w:b/>
          <w:sz w:val="32"/>
          <w:szCs w:val="32"/>
        </w:rPr>
        <w:t>Academic Model section</w:t>
      </w:r>
    </w:p>
    <w:p w:rsidR="00576EDD" w:rsidRDefault="00576EDD" w:rsidP="00576EDD">
      <w:pPr>
        <w:rPr>
          <w:rFonts w:ascii="Times New Roman" w:hAnsi="Times New Roman" w:cs="Times New Roman"/>
          <w:sz w:val="32"/>
          <w:szCs w:val="32"/>
        </w:rPr>
      </w:pPr>
      <w:r>
        <w:rPr>
          <w:rFonts w:ascii="Times New Roman" w:hAnsi="Times New Roman" w:cs="Times New Roman"/>
          <w:sz w:val="32"/>
          <w:szCs w:val="32"/>
        </w:rPr>
        <w:t xml:space="preserve">There are two points to work out before comparing the output points against a target for the particular cadre under consideration and these are </w:t>
      </w:r>
    </w:p>
    <w:p w:rsidR="002E320B" w:rsidRDefault="00576EDD" w:rsidP="00576EDD">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 xml:space="preserve">Quality: This is obtained from each result from the forms (here you outlined only four forms but they are actually five) which are </w:t>
      </w:r>
    </w:p>
    <w:p w:rsidR="002E320B" w:rsidRDefault="00C905D1" w:rsidP="002E320B">
      <w:pPr>
        <w:pStyle w:val="ListParagraph"/>
        <w:rPr>
          <w:rFonts w:ascii="Times New Roman" w:hAnsi="Times New Roman" w:cs="Times New Roman"/>
          <w:sz w:val="32"/>
          <w:szCs w:val="32"/>
        </w:rPr>
      </w:pPr>
      <w:r>
        <w:rPr>
          <w:rFonts w:ascii="Times New Roman" w:hAnsi="Times New Roman" w:cs="Times New Roman"/>
          <w:sz w:val="32"/>
          <w:szCs w:val="32"/>
        </w:rPr>
        <w:t>1) Student</w:t>
      </w:r>
      <w:r w:rsidR="00576EDD">
        <w:rPr>
          <w:rFonts w:ascii="Times New Roman" w:hAnsi="Times New Roman" w:cs="Times New Roman"/>
          <w:sz w:val="32"/>
          <w:szCs w:val="32"/>
        </w:rPr>
        <w:t xml:space="preserve"> evaluation form </w:t>
      </w:r>
    </w:p>
    <w:p w:rsidR="002E320B" w:rsidRDefault="00576EDD" w:rsidP="002E320B">
      <w:pPr>
        <w:pStyle w:val="ListParagraph"/>
        <w:rPr>
          <w:rFonts w:ascii="Times New Roman" w:hAnsi="Times New Roman" w:cs="Times New Roman"/>
          <w:sz w:val="32"/>
          <w:szCs w:val="32"/>
        </w:rPr>
      </w:pPr>
      <w:r>
        <w:rPr>
          <w:rFonts w:ascii="Times New Roman" w:hAnsi="Times New Roman" w:cs="Times New Roman"/>
          <w:sz w:val="32"/>
          <w:szCs w:val="32"/>
        </w:rPr>
        <w:t xml:space="preserve">2) Teaching </w:t>
      </w:r>
      <w:r w:rsidR="00C905D1">
        <w:rPr>
          <w:rFonts w:ascii="Times New Roman" w:hAnsi="Times New Roman" w:cs="Times New Roman"/>
          <w:sz w:val="32"/>
          <w:szCs w:val="32"/>
        </w:rPr>
        <w:t xml:space="preserve">Quality </w:t>
      </w:r>
      <w:r>
        <w:rPr>
          <w:rFonts w:ascii="Times New Roman" w:hAnsi="Times New Roman" w:cs="Times New Roman"/>
          <w:sz w:val="32"/>
          <w:szCs w:val="32"/>
        </w:rPr>
        <w:t xml:space="preserve">form </w:t>
      </w:r>
    </w:p>
    <w:p w:rsidR="002E320B" w:rsidRDefault="00576EDD" w:rsidP="002E320B">
      <w:pPr>
        <w:pStyle w:val="ListParagraph"/>
        <w:rPr>
          <w:rFonts w:ascii="Times New Roman" w:hAnsi="Times New Roman" w:cs="Times New Roman"/>
          <w:sz w:val="32"/>
          <w:szCs w:val="32"/>
        </w:rPr>
      </w:pPr>
      <w:r>
        <w:rPr>
          <w:rFonts w:ascii="Times New Roman" w:hAnsi="Times New Roman" w:cs="Times New Roman"/>
          <w:sz w:val="32"/>
          <w:szCs w:val="32"/>
        </w:rPr>
        <w:t xml:space="preserve">3) Research form </w:t>
      </w:r>
    </w:p>
    <w:p w:rsidR="002E320B" w:rsidRDefault="00576EDD" w:rsidP="002E320B">
      <w:pPr>
        <w:pStyle w:val="ListParagraph"/>
        <w:rPr>
          <w:rFonts w:ascii="Times New Roman" w:hAnsi="Times New Roman" w:cs="Times New Roman"/>
          <w:sz w:val="32"/>
          <w:szCs w:val="32"/>
        </w:rPr>
      </w:pPr>
      <w:r>
        <w:rPr>
          <w:rFonts w:ascii="Times New Roman" w:hAnsi="Times New Roman" w:cs="Times New Roman"/>
          <w:sz w:val="32"/>
          <w:szCs w:val="32"/>
        </w:rPr>
        <w:t xml:space="preserve">4) Administration form </w:t>
      </w:r>
    </w:p>
    <w:p w:rsidR="002E320B" w:rsidRDefault="00576EDD" w:rsidP="002E320B">
      <w:pPr>
        <w:pStyle w:val="ListParagraph"/>
        <w:rPr>
          <w:rFonts w:ascii="Times New Roman" w:hAnsi="Times New Roman" w:cs="Times New Roman"/>
          <w:sz w:val="32"/>
          <w:szCs w:val="32"/>
        </w:rPr>
      </w:pPr>
      <w:r>
        <w:rPr>
          <w:rFonts w:ascii="Times New Roman" w:hAnsi="Times New Roman" w:cs="Times New Roman"/>
          <w:sz w:val="32"/>
          <w:szCs w:val="32"/>
        </w:rPr>
        <w:t xml:space="preserve">5) Community service form. </w:t>
      </w:r>
    </w:p>
    <w:p w:rsidR="00C905D1" w:rsidRDefault="00C905D1" w:rsidP="002E320B">
      <w:pPr>
        <w:pStyle w:val="ListParagraph"/>
        <w:rPr>
          <w:rFonts w:ascii="Times New Roman" w:hAnsi="Times New Roman" w:cs="Times New Roman"/>
          <w:sz w:val="32"/>
          <w:szCs w:val="32"/>
        </w:rPr>
      </w:pPr>
    </w:p>
    <w:p w:rsidR="00C905D1" w:rsidRDefault="00576EDD" w:rsidP="002E320B">
      <w:pPr>
        <w:pStyle w:val="ListParagraph"/>
        <w:rPr>
          <w:rFonts w:ascii="Times New Roman" w:hAnsi="Times New Roman" w:cs="Times New Roman"/>
          <w:sz w:val="32"/>
          <w:szCs w:val="32"/>
        </w:rPr>
      </w:pPr>
      <w:r>
        <w:rPr>
          <w:rFonts w:ascii="Times New Roman" w:hAnsi="Times New Roman" w:cs="Times New Roman"/>
          <w:sz w:val="32"/>
          <w:szCs w:val="32"/>
        </w:rPr>
        <w:t xml:space="preserve">The </w:t>
      </w:r>
      <w:r w:rsidRPr="00C905D1">
        <w:rPr>
          <w:rFonts w:ascii="Times New Roman" w:hAnsi="Times New Roman" w:cs="Times New Roman"/>
          <w:b/>
          <w:sz w:val="32"/>
          <w:szCs w:val="32"/>
        </w:rPr>
        <w:t>worth of the result</w:t>
      </w:r>
      <w:r>
        <w:rPr>
          <w:rFonts w:ascii="Times New Roman" w:hAnsi="Times New Roman" w:cs="Times New Roman"/>
          <w:sz w:val="32"/>
          <w:szCs w:val="32"/>
        </w:rPr>
        <w:t xml:space="preserve"> from each form is obtained from the worth table. E.g. for Research if the result is 56</w:t>
      </w:r>
      <w:r w:rsidR="002E320B">
        <w:rPr>
          <w:rFonts w:ascii="Times New Roman" w:hAnsi="Times New Roman" w:cs="Times New Roman"/>
          <w:sz w:val="32"/>
          <w:szCs w:val="32"/>
        </w:rPr>
        <w:t xml:space="preserve"> it means the worth is 9. Having obtained this the next thing is obtaining the quantity. To </w:t>
      </w:r>
      <w:r w:rsidR="002E320B" w:rsidRPr="00C905D1">
        <w:rPr>
          <w:rFonts w:ascii="Times New Roman" w:hAnsi="Times New Roman" w:cs="Times New Roman"/>
          <w:b/>
          <w:sz w:val="32"/>
          <w:szCs w:val="32"/>
        </w:rPr>
        <w:t>determine the quantity</w:t>
      </w:r>
      <w:r w:rsidR="002E320B">
        <w:rPr>
          <w:rFonts w:ascii="Times New Roman" w:hAnsi="Times New Roman" w:cs="Times New Roman"/>
          <w:sz w:val="32"/>
          <w:szCs w:val="32"/>
        </w:rPr>
        <w:t xml:space="preserve"> we need the Output Quantification Scheme table as provided below</w:t>
      </w:r>
      <w:r w:rsidR="00C905D1">
        <w:rPr>
          <w:rFonts w:ascii="Times New Roman" w:hAnsi="Times New Roman" w:cs="Times New Roman"/>
          <w:sz w:val="32"/>
          <w:szCs w:val="32"/>
        </w:rPr>
        <w:t xml:space="preserve"> for four output types and these are 1) Research Output </w:t>
      </w:r>
    </w:p>
    <w:p w:rsidR="00C905D1" w:rsidRDefault="00C905D1" w:rsidP="002E320B">
      <w:pPr>
        <w:pStyle w:val="ListParagraph"/>
        <w:rPr>
          <w:rFonts w:ascii="Times New Roman" w:hAnsi="Times New Roman" w:cs="Times New Roman"/>
          <w:sz w:val="32"/>
          <w:szCs w:val="32"/>
        </w:rPr>
      </w:pPr>
      <w:r>
        <w:rPr>
          <w:rFonts w:ascii="Times New Roman" w:hAnsi="Times New Roman" w:cs="Times New Roman"/>
          <w:sz w:val="32"/>
          <w:szCs w:val="32"/>
        </w:rPr>
        <w:t xml:space="preserve">2) Teaching Output </w:t>
      </w:r>
    </w:p>
    <w:p w:rsidR="00C905D1" w:rsidRDefault="00C905D1" w:rsidP="002E320B">
      <w:pPr>
        <w:pStyle w:val="ListParagraph"/>
        <w:rPr>
          <w:rFonts w:ascii="Times New Roman" w:hAnsi="Times New Roman" w:cs="Times New Roman"/>
          <w:sz w:val="32"/>
          <w:szCs w:val="32"/>
        </w:rPr>
      </w:pPr>
      <w:r>
        <w:rPr>
          <w:rFonts w:ascii="Times New Roman" w:hAnsi="Times New Roman" w:cs="Times New Roman"/>
          <w:sz w:val="32"/>
          <w:szCs w:val="32"/>
        </w:rPr>
        <w:t xml:space="preserve">3) Administrative Output </w:t>
      </w:r>
    </w:p>
    <w:p w:rsidR="00576EDD" w:rsidRDefault="00C905D1" w:rsidP="002E320B">
      <w:pPr>
        <w:pStyle w:val="ListParagraph"/>
        <w:rPr>
          <w:rFonts w:ascii="Times New Roman" w:hAnsi="Times New Roman" w:cs="Times New Roman"/>
          <w:sz w:val="32"/>
          <w:szCs w:val="32"/>
        </w:rPr>
      </w:pPr>
      <w:r>
        <w:rPr>
          <w:rFonts w:ascii="Times New Roman" w:hAnsi="Times New Roman" w:cs="Times New Roman"/>
          <w:sz w:val="32"/>
          <w:szCs w:val="32"/>
        </w:rPr>
        <w:t>4) Community Output</w:t>
      </w:r>
    </w:p>
    <w:p w:rsidR="00C905D1" w:rsidRDefault="00C905D1" w:rsidP="002E320B">
      <w:pPr>
        <w:pStyle w:val="ListParagraph"/>
        <w:rPr>
          <w:rFonts w:ascii="Times New Roman" w:hAnsi="Times New Roman" w:cs="Times New Roman"/>
          <w:sz w:val="32"/>
          <w:szCs w:val="32"/>
        </w:rPr>
      </w:pPr>
    </w:p>
    <w:p w:rsidR="00C905D1" w:rsidRDefault="00C905D1" w:rsidP="002E320B">
      <w:pPr>
        <w:pStyle w:val="ListParagraph"/>
        <w:rPr>
          <w:rFonts w:ascii="Times New Roman" w:hAnsi="Times New Roman" w:cs="Times New Roman"/>
          <w:sz w:val="32"/>
          <w:szCs w:val="32"/>
        </w:rPr>
      </w:pPr>
      <w:r>
        <w:rPr>
          <w:rFonts w:ascii="Times New Roman" w:hAnsi="Times New Roman" w:cs="Times New Roman"/>
          <w:sz w:val="32"/>
          <w:szCs w:val="32"/>
        </w:rPr>
        <w:lastRenderedPageBreak/>
        <w:t>However one is still missing from the above table and that is for stud</w:t>
      </w:r>
      <w:r w:rsidR="002B4B6D">
        <w:rPr>
          <w:rFonts w:ascii="Times New Roman" w:hAnsi="Times New Roman" w:cs="Times New Roman"/>
          <w:sz w:val="32"/>
          <w:szCs w:val="32"/>
        </w:rPr>
        <w:t>ent</w:t>
      </w:r>
      <w:r w:rsidR="00001DFB">
        <w:rPr>
          <w:rFonts w:ascii="Times New Roman" w:hAnsi="Times New Roman" w:cs="Times New Roman"/>
          <w:sz w:val="32"/>
          <w:szCs w:val="32"/>
        </w:rPr>
        <w:t xml:space="preserve"> quantity result</w:t>
      </w:r>
      <w:r w:rsidR="002B4B6D">
        <w:rPr>
          <w:rFonts w:ascii="Times New Roman" w:hAnsi="Times New Roman" w:cs="Times New Roman"/>
          <w:sz w:val="32"/>
          <w:szCs w:val="32"/>
        </w:rPr>
        <w:t xml:space="preserve"> =</w:t>
      </w:r>
      <w:r>
        <w:rPr>
          <w:rFonts w:ascii="Times New Roman" w:hAnsi="Times New Roman" w:cs="Times New Roman"/>
          <w:sz w:val="32"/>
          <w:szCs w:val="32"/>
        </w:rPr>
        <w:t xml:space="preserve"> </w:t>
      </w:r>
      <w:r w:rsidRPr="00C905D1">
        <w:rPr>
          <w:rFonts w:ascii="Times New Roman" w:hAnsi="Times New Roman" w:cs="Times New Roman"/>
          <w:sz w:val="32"/>
          <w:szCs w:val="32"/>
        </w:rPr>
        <w:t>BASIC UNITS + 0.02 * (Number of student</w:t>
      </w:r>
      <w:r>
        <w:rPr>
          <w:rFonts w:ascii="Times New Roman" w:hAnsi="Times New Roman" w:cs="Times New Roman"/>
          <w:sz w:val="32"/>
          <w:szCs w:val="32"/>
        </w:rPr>
        <w:t>s</w:t>
      </w:r>
      <w:r w:rsidRPr="00C905D1">
        <w:rPr>
          <w:rFonts w:ascii="Times New Roman" w:hAnsi="Times New Roman" w:cs="Times New Roman"/>
          <w:sz w:val="32"/>
          <w:szCs w:val="32"/>
        </w:rPr>
        <w:t>)</w:t>
      </w:r>
    </w:p>
    <w:p w:rsidR="00C905D1" w:rsidRDefault="00C905D1" w:rsidP="002E320B">
      <w:pPr>
        <w:pStyle w:val="ListParagraph"/>
        <w:rPr>
          <w:rFonts w:ascii="Times New Roman" w:hAnsi="Times New Roman" w:cs="Times New Roman"/>
          <w:sz w:val="32"/>
          <w:szCs w:val="32"/>
        </w:rPr>
      </w:pPr>
      <w:r>
        <w:rPr>
          <w:rFonts w:ascii="Times New Roman" w:hAnsi="Times New Roman" w:cs="Times New Roman"/>
          <w:sz w:val="32"/>
          <w:szCs w:val="32"/>
        </w:rPr>
        <w:t>The basic unit here is for the course he/she is taking for that period of Appraisal evaluation</w:t>
      </w:r>
    </w:p>
    <w:p w:rsidR="00001DFB" w:rsidRDefault="00001DFB" w:rsidP="002E320B">
      <w:pPr>
        <w:pStyle w:val="ListParagraph"/>
        <w:rPr>
          <w:rFonts w:ascii="Times New Roman" w:hAnsi="Times New Roman" w:cs="Times New Roman"/>
          <w:sz w:val="32"/>
          <w:szCs w:val="32"/>
        </w:rPr>
      </w:pPr>
    </w:p>
    <w:p w:rsidR="00001DFB" w:rsidRPr="00C905D1" w:rsidRDefault="00001DFB" w:rsidP="002E320B">
      <w:pPr>
        <w:pStyle w:val="ListParagraph"/>
        <w:rPr>
          <w:rFonts w:ascii="Times New Roman" w:hAnsi="Times New Roman" w:cs="Times New Roman"/>
          <w:sz w:val="32"/>
          <w:szCs w:val="32"/>
        </w:rPr>
      </w:pPr>
      <w:r>
        <w:rPr>
          <w:rFonts w:ascii="Times New Roman" w:hAnsi="Times New Roman" w:cs="Times New Roman"/>
          <w:sz w:val="32"/>
          <w:szCs w:val="32"/>
        </w:rPr>
        <w:t>Table ****</w:t>
      </w:r>
      <w:r w:rsidR="00412688">
        <w:rPr>
          <w:rFonts w:ascii="Times New Roman" w:hAnsi="Times New Roman" w:cs="Times New Roman"/>
          <w:sz w:val="32"/>
          <w:szCs w:val="32"/>
        </w:rPr>
        <w:t>****(output quantification scheme)</w:t>
      </w:r>
    </w:p>
    <w:p w:rsidR="00C905D1" w:rsidRDefault="00C905D1" w:rsidP="002E320B">
      <w:pPr>
        <w:pStyle w:val="ListParagraph"/>
        <w:rPr>
          <w:rFonts w:ascii="Times New Roman" w:hAnsi="Times New Roman" w:cs="Times New Roman"/>
          <w:sz w:val="32"/>
          <w:szCs w:val="32"/>
        </w:rPr>
      </w:pPr>
    </w:p>
    <w:tbl>
      <w:tblPr>
        <w:tblStyle w:val="TableGrid"/>
        <w:tblW w:w="0" w:type="auto"/>
        <w:tblInd w:w="720" w:type="dxa"/>
        <w:tblLook w:val="04A0" w:firstRow="1" w:lastRow="0" w:firstColumn="1" w:lastColumn="0" w:noHBand="0" w:noVBand="1"/>
      </w:tblPr>
      <w:tblGrid>
        <w:gridCol w:w="948"/>
        <w:gridCol w:w="3969"/>
        <w:gridCol w:w="2268"/>
        <w:gridCol w:w="1671"/>
      </w:tblGrid>
      <w:tr w:rsidR="002E320B" w:rsidTr="002E320B">
        <w:tc>
          <w:tcPr>
            <w:tcW w:w="948" w:type="dxa"/>
          </w:tcPr>
          <w:p w:rsidR="002E320B" w:rsidRDefault="002E320B" w:rsidP="002E320B">
            <w:pPr>
              <w:pStyle w:val="ListParagraph"/>
              <w:ind w:left="0"/>
              <w:rPr>
                <w:rFonts w:ascii="Times New Roman" w:hAnsi="Times New Roman" w:cs="Times New Roman"/>
                <w:sz w:val="32"/>
                <w:szCs w:val="32"/>
              </w:rPr>
            </w:pPr>
            <w:r>
              <w:rPr>
                <w:rFonts w:ascii="Times New Roman" w:hAnsi="Times New Roman" w:cs="Times New Roman"/>
                <w:sz w:val="32"/>
                <w:szCs w:val="32"/>
              </w:rPr>
              <w:t>S/No</w:t>
            </w:r>
          </w:p>
        </w:tc>
        <w:tc>
          <w:tcPr>
            <w:tcW w:w="3969" w:type="dxa"/>
          </w:tcPr>
          <w:p w:rsidR="002E320B" w:rsidRDefault="002E320B" w:rsidP="002E320B">
            <w:pPr>
              <w:pStyle w:val="ListParagraph"/>
              <w:ind w:left="0"/>
              <w:rPr>
                <w:rFonts w:ascii="Times New Roman" w:hAnsi="Times New Roman" w:cs="Times New Roman"/>
                <w:sz w:val="32"/>
                <w:szCs w:val="32"/>
              </w:rPr>
            </w:pPr>
            <w:r>
              <w:rPr>
                <w:rFonts w:ascii="Times New Roman" w:hAnsi="Times New Roman" w:cs="Times New Roman"/>
                <w:sz w:val="32"/>
                <w:szCs w:val="32"/>
              </w:rPr>
              <w:t>Output Category</w:t>
            </w:r>
          </w:p>
        </w:tc>
        <w:tc>
          <w:tcPr>
            <w:tcW w:w="2268" w:type="dxa"/>
          </w:tcPr>
          <w:p w:rsidR="002E320B" w:rsidRDefault="002E320B" w:rsidP="002E320B">
            <w:pPr>
              <w:pStyle w:val="ListParagraph"/>
              <w:ind w:left="0"/>
              <w:rPr>
                <w:rFonts w:ascii="Times New Roman" w:hAnsi="Times New Roman" w:cs="Times New Roman"/>
                <w:sz w:val="32"/>
                <w:szCs w:val="32"/>
              </w:rPr>
            </w:pPr>
            <w:r>
              <w:rPr>
                <w:rFonts w:ascii="Times New Roman" w:hAnsi="Times New Roman" w:cs="Times New Roman"/>
                <w:sz w:val="32"/>
                <w:szCs w:val="32"/>
              </w:rPr>
              <w:t>Units of Output</w:t>
            </w:r>
          </w:p>
        </w:tc>
        <w:tc>
          <w:tcPr>
            <w:tcW w:w="1671" w:type="dxa"/>
          </w:tcPr>
          <w:p w:rsidR="002E320B" w:rsidRDefault="002E320B" w:rsidP="002E320B">
            <w:pPr>
              <w:pStyle w:val="ListParagraph"/>
              <w:ind w:left="0"/>
              <w:rPr>
                <w:rFonts w:ascii="Times New Roman" w:hAnsi="Times New Roman" w:cs="Times New Roman"/>
                <w:sz w:val="32"/>
                <w:szCs w:val="32"/>
              </w:rPr>
            </w:pPr>
            <w:r>
              <w:rPr>
                <w:rFonts w:ascii="Times New Roman" w:hAnsi="Times New Roman" w:cs="Times New Roman"/>
                <w:sz w:val="32"/>
                <w:szCs w:val="32"/>
              </w:rPr>
              <w:t>Type</w:t>
            </w:r>
          </w:p>
        </w:tc>
      </w:tr>
      <w:tr w:rsidR="00471E9C" w:rsidTr="002E320B">
        <w:tc>
          <w:tcPr>
            <w:tcW w:w="948" w:type="dxa"/>
          </w:tcPr>
          <w:p w:rsidR="00471E9C" w:rsidRPr="002E320B" w:rsidRDefault="00471E9C" w:rsidP="002E320B">
            <w:pPr>
              <w:pStyle w:val="ListParagraph"/>
              <w:ind w:left="0"/>
              <w:rPr>
                <w:rFonts w:ascii="Times New Roman" w:hAnsi="Times New Roman" w:cs="Times New Roman"/>
                <w:sz w:val="24"/>
                <w:szCs w:val="24"/>
              </w:rPr>
            </w:pPr>
            <w:r w:rsidRPr="002E320B">
              <w:rPr>
                <w:rFonts w:ascii="Times New Roman" w:hAnsi="Times New Roman" w:cs="Times New Roman"/>
                <w:sz w:val="24"/>
                <w:szCs w:val="24"/>
              </w:rPr>
              <w:t>1</w:t>
            </w:r>
          </w:p>
        </w:tc>
        <w:tc>
          <w:tcPr>
            <w:tcW w:w="3969" w:type="dxa"/>
          </w:tcPr>
          <w:p w:rsidR="00471E9C" w:rsidRPr="002E320B" w:rsidRDefault="00471E9C" w:rsidP="002E320B">
            <w:pPr>
              <w:pStyle w:val="ListParagraph"/>
              <w:ind w:left="0"/>
              <w:rPr>
                <w:rFonts w:ascii="Times New Roman" w:hAnsi="Times New Roman" w:cs="Times New Roman"/>
                <w:sz w:val="24"/>
                <w:szCs w:val="24"/>
              </w:rPr>
            </w:pPr>
            <w:r w:rsidRPr="002E320B">
              <w:rPr>
                <w:rFonts w:ascii="Times New Roman" w:hAnsi="Times New Roman" w:cs="Times New Roman"/>
                <w:sz w:val="24"/>
                <w:szCs w:val="24"/>
              </w:rPr>
              <w:t>Published papers</w:t>
            </w:r>
            <w:r>
              <w:rPr>
                <w:rFonts w:ascii="Times New Roman" w:hAnsi="Times New Roman" w:cs="Times New Roman"/>
                <w:sz w:val="24"/>
                <w:szCs w:val="24"/>
              </w:rPr>
              <w:t xml:space="preserve"> </w:t>
            </w:r>
            <w:r w:rsidRPr="002E320B">
              <w:rPr>
                <w:rFonts w:ascii="Times New Roman" w:hAnsi="Times New Roman" w:cs="Times New Roman"/>
                <w:sz w:val="24"/>
                <w:szCs w:val="24"/>
              </w:rPr>
              <w:t>in</w:t>
            </w:r>
            <w:r>
              <w:rPr>
                <w:rFonts w:ascii="Times New Roman" w:hAnsi="Times New Roman" w:cs="Times New Roman"/>
                <w:sz w:val="24"/>
                <w:szCs w:val="24"/>
              </w:rPr>
              <w:t xml:space="preserve"> refereed journals or proceedings</w:t>
            </w:r>
          </w:p>
        </w:tc>
        <w:tc>
          <w:tcPr>
            <w:tcW w:w="2268" w:type="dxa"/>
          </w:tcPr>
          <w:p w:rsidR="00471E9C" w:rsidRPr="002E320B" w:rsidRDefault="00471E9C" w:rsidP="002E320B">
            <w:pPr>
              <w:pStyle w:val="ListParagraph"/>
              <w:ind w:left="0"/>
              <w:rPr>
                <w:rFonts w:ascii="Times New Roman" w:hAnsi="Times New Roman" w:cs="Times New Roman"/>
                <w:sz w:val="24"/>
                <w:szCs w:val="24"/>
              </w:rPr>
            </w:pPr>
            <w:r>
              <w:rPr>
                <w:rFonts w:ascii="Times New Roman" w:hAnsi="Times New Roman" w:cs="Times New Roman"/>
                <w:sz w:val="24"/>
                <w:szCs w:val="24"/>
              </w:rPr>
              <w:t>7 units per page</w:t>
            </w:r>
          </w:p>
        </w:tc>
        <w:tc>
          <w:tcPr>
            <w:tcW w:w="1671" w:type="dxa"/>
            <w:vMerge w:val="restart"/>
          </w:tcPr>
          <w:p w:rsidR="00471E9C" w:rsidRDefault="00471E9C" w:rsidP="002E320B">
            <w:pPr>
              <w:pStyle w:val="ListParagraph"/>
              <w:ind w:left="0"/>
              <w:rPr>
                <w:rFonts w:ascii="Times New Roman" w:hAnsi="Times New Roman" w:cs="Times New Roman"/>
                <w:sz w:val="24"/>
                <w:szCs w:val="24"/>
              </w:rPr>
            </w:pPr>
          </w:p>
          <w:p w:rsidR="00471E9C" w:rsidRDefault="00471E9C" w:rsidP="002E320B">
            <w:pPr>
              <w:pStyle w:val="ListParagraph"/>
              <w:ind w:left="0"/>
              <w:rPr>
                <w:rFonts w:ascii="Times New Roman" w:hAnsi="Times New Roman" w:cs="Times New Roman"/>
                <w:sz w:val="24"/>
                <w:szCs w:val="24"/>
              </w:rPr>
            </w:pPr>
          </w:p>
          <w:p w:rsidR="00471E9C" w:rsidRDefault="00471E9C" w:rsidP="002E320B">
            <w:pPr>
              <w:pStyle w:val="ListParagraph"/>
              <w:ind w:left="0"/>
              <w:rPr>
                <w:rFonts w:ascii="Times New Roman" w:hAnsi="Times New Roman" w:cs="Times New Roman"/>
                <w:sz w:val="24"/>
                <w:szCs w:val="24"/>
              </w:rPr>
            </w:pPr>
          </w:p>
          <w:p w:rsidR="00471E9C" w:rsidRDefault="00471E9C" w:rsidP="002E320B">
            <w:pPr>
              <w:pStyle w:val="ListParagraph"/>
              <w:ind w:left="0"/>
              <w:rPr>
                <w:rFonts w:ascii="Times New Roman" w:hAnsi="Times New Roman" w:cs="Times New Roman"/>
                <w:sz w:val="24"/>
                <w:szCs w:val="24"/>
              </w:rPr>
            </w:pPr>
          </w:p>
          <w:p w:rsidR="00471E9C" w:rsidRDefault="00471E9C" w:rsidP="002E320B">
            <w:pPr>
              <w:pStyle w:val="ListParagraph"/>
              <w:ind w:left="0"/>
              <w:rPr>
                <w:rFonts w:ascii="Times New Roman" w:hAnsi="Times New Roman" w:cs="Times New Roman"/>
                <w:sz w:val="24"/>
                <w:szCs w:val="24"/>
              </w:rPr>
            </w:pPr>
          </w:p>
          <w:p w:rsidR="00471E9C" w:rsidRPr="002E320B" w:rsidRDefault="00471E9C" w:rsidP="002E320B">
            <w:pPr>
              <w:pStyle w:val="ListParagraph"/>
              <w:ind w:left="0"/>
              <w:rPr>
                <w:rFonts w:ascii="Times New Roman" w:hAnsi="Times New Roman" w:cs="Times New Roman"/>
                <w:sz w:val="24"/>
                <w:szCs w:val="24"/>
              </w:rPr>
            </w:pPr>
            <w:r>
              <w:rPr>
                <w:rFonts w:ascii="Times New Roman" w:hAnsi="Times New Roman" w:cs="Times New Roman"/>
                <w:sz w:val="24"/>
                <w:szCs w:val="24"/>
              </w:rPr>
              <w:t>Research OUTPUT</w:t>
            </w:r>
          </w:p>
        </w:tc>
      </w:tr>
      <w:tr w:rsidR="00471E9C" w:rsidTr="002E320B">
        <w:tc>
          <w:tcPr>
            <w:tcW w:w="948" w:type="dxa"/>
          </w:tcPr>
          <w:p w:rsidR="00471E9C" w:rsidRPr="002E320B" w:rsidRDefault="00471E9C" w:rsidP="002E320B">
            <w:pPr>
              <w:pStyle w:val="ListParagraph"/>
              <w:ind w:left="0"/>
              <w:rPr>
                <w:rFonts w:ascii="Times New Roman" w:hAnsi="Times New Roman" w:cs="Times New Roman"/>
                <w:sz w:val="24"/>
                <w:szCs w:val="24"/>
              </w:rPr>
            </w:pPr>
            <w:r w:rsidRPr="002E320B">
              <w:rPr>
                <w:rFonts w:ascii="Times New Roman" w:hAnsi="Times New Roman" w:cs="Times New Roman"/>
                <w:sz w:val="24"/>
                <w:szCs w:val="24"/>
              </w:rPr>
              <w:t>2</w:t>
            </w:r>
          </w:p>
        </w:tc>
        <w:tc>
          <w:tcPr>
            <w:tcW w:w="3969" w:type="dxa"/>
          </w:tcPr>
          <w:p w:rsidR="00471E9C" w:rsidRPr="002E320B" w:rsidRDefault="00471E9C" w:rsidP="002E320B">
            <w:pPr>
              <w:pStyle w:val="ListParagraph"/>
              <w:ind w:left="0"/>
              <w:rPr>
                <w:rFonts w:ascii="Times New Roman" w:hAnsi="Times New Roman" w:cs="Times New Roman"/>
                <w:sz w:val="24"/>
                <w:szCs w:val="24"/>
              </w:rPr>
            </w:pPr>
            <w:r>
              <w:rPr>
                <w:rFonts w:ascii="Times New Roman" w:hAnsi="Times New Roman" w:cs="Times New Roman"/>
                <w:sz w:val="24"/>
                <w:szCs w:val="24"/>
              </w:rPr>
              <w:t>Published Books</w:t>
            </w:r>
          </w:p>
        </w:tc>
        <w:tc>
          <w:tcPr>
            <w:tcW w:w="2268" w:type="dxa"/>
          </w:tcPr>
          <w:p w:rsidR="00471E9C" w:rsidRPr="002E320B" w:rsidRDefault="00471E9C" w:rsidP="002E320B">
            <w:pPr>
              <w:pStyle w:val="ListParagraph"/>
              <w:ind w:left="0"/>
              <w:rPr>
                <w:rFonts w:ascii="Times New Roman" w:hAnsi="Times New Roman" w:cs="Times New Roman"/>
                <w:sz w:val="24"/>
                <w:szCs w:val="24"/>
              </w:rPr>
            </w:pPr>
            <w:r>
              <w:rPr>
                <w:rFonts w:ascii="Times New Roman" w:hAnsi="Times New Roman" w:cs="Times New Roman"/>
                <w:sz w:val="24"/>
                <w:szCs w:val="24"/>
              </w:rPr>
              <w:t>0.01 Units per page of text-standard book</w:t>
            </w:r>
          </w:p>
        </w:tc>
        <w:tc>
          <w:tcPr>
            <w:tcW w:w="1671" w:type="dxa"/>
            <w:vMerge/>
          </w:tcPr>
          <w:p w:rsidR="00471E9C" w:rsidRPr="002E320B" w:rsidRDefault="00471E9C" w:rsidP="002E320B">
            <w:pPr>
              <w:pStyle w:val="ListParagraph"/>
              <w:ind w:left="0"/>
              <w:rPr>
                <w:rFonts w:ascii="Times New Roman" w:hAnsi="Times New Roman" w:cs="Times New Roman"/>
                <w:sz w:val="24"/>
                <w:szCs w:val="24"/>
              </w:rPr>
            </w:pPr>
          </w:p>
        </w:tc>
      </w:tr>
      <w:tr w:rsidR="00471E9C" w:rsidTr="002E320B">
        <w:tc>
          <w:tcPr>
            <w:tcW w:w="948" w:type="dxa"/>
          </w:tcPr>
          <w:p w:rsidR="00471E9C" w:rsidRPr="002E320B" w:rsidRDefault="00471E9C" w:rsidP="002E320B">
            <w:pPr>
              <w:pStyle w:val="ListParagraph"/>
              <w:ind w:left="0"/>
              <w:rPr>
                <w:rFonts w:ascii="Times New Roman" w:hAnsi="Times New Roman" w:cs="Times New Roman"/>
                <w:sz w:val="24"/>
                <w:szCs w:val="24"/>
              </w:rPr>
            </w:pPr>
            <w:r w:rsidRPr="002E320B">
              <w:rPr>
                <w:rFonts w:ascii="Times New Roman" w:hAnsi="Times New Roman" w:cs="Times New Roman"/>
                <w:sz w:val="24"/>
                <w:szCs w:val="24"/>
              </w:rPr>
              <w:t>3</w:t>
            </w:r>
          </w:p>
        </w:tc>
        <w:tc>
          <w:tcPr>
            <w:tcW w:w="3969" w:type="dxa"/>
          </w:tcPr>
          <w:p w:rsidR="00471E9C" w:rsidRPr="002E320B" w:rsidRDefault="00471E9C" w:rsidP="002E320B">
            <w:pPr>
              <w:pStyle w:val="ListParagraph"/>
              <w:ind w:left="0"/>
              <w:rPr>
                <w:rFonts w:ascii="Times New Roman" w:hAnsi="Times New Roman" w:cs="Times New Roman"/>
                <w:sz w:val="24"/>
                <w:szCs w:val="24"/>
              </w:rPr>
            </w:pPr>
            <w:r>
              <w:rPr>
                <w:rFonts w:ascii="Times New Roman" w:hAnsi="Times New Roman" w:cs="Times New Roman"/>
                <w:sz w:val="24"/>
                <w:szCs w:val="24"/>
              </w:rPr>
              <w:t>Patents, Designs, Prototypes etc.</w:t>
            </w:r>
          </w:p>
        </w:tc>
        <w:tc>
          <w:tcPr>
            <w:tcW w:w="2268" w:type="dxa"/>
          </w:tcPr>
          <w:p w:rsidR="00471E9C" w:rsidRPr="002E320B" w:rsidRDefault="00471E9C" w:rsidP="002E320B">
            <w:pPr>
              <w:pStyle w:val="ListParagraph"/>
              <w:ind w:left="0"/>
              <w:rPr>
                <w:rFonts w:ascii="Times New Roman" w:hAnsi="Times New Roman" w:cs="Times New Roman"/>
                <w:sz w:val="24"/>
                <w:szCs w:val="24"/>
              </w:rPr>
            </w:pPr>
            <w:r>
              <w:rPr>
                <w:rFonts w:ascii="Times New Roman" w:hAnsi="Times New Roman" w:cs="Times New Roman"/>
                <w:sz w:val="24"/>
                <w:szCs w:val="24"/>
              </w:rPr>
              <w:t>1 to 4 UNITS of certified work depending on degree of Sophistication</w:t>
            </w:r>
          </w:p>
        </w:tc>
        <w:tc>
          <w:tcPr>
            <w:tcW w:w="1671" w:type="dxa"/>
            <w:vMerge/>
          </w:tcPr>
          <w:p w:rsidR="00471E9C" w:rsidRPr="002E320B" w:rsidRDefault="00471E9C" w:rsidP="002E320B">
            <w:pPr>
              <w:pStyle w:val="ListParagraph"/>
              <w:ind w:left="0"/>
              <w:rPr>
                <w:rFonts w:ascii="Times New Roman" w:hAnsi="Times New Roman" w:cs="Times New Roman"/>
                <w:sz w:val="24"/>
                <w:szCs w:val="24"/>
              </w:rPr>
            </w:pPr>
          </w:p>
        </w:tc>
      </w:tr>
      <w:tr w:rsidR="00471E9C" w:rsidTr="002E320B">
        <w:tc>
          <w:tcPr>
            <w:tcW w:w="948" w:type="dxa"/>
          </w:tcPr>
          <w:p w:rsidR="00471E9C" w:rsidRPr="002E320B" w:rsidRDefault="00471E9C" w:rsidP="002E320B">
            <w:pPr>
              <w:pStyle w:val="ListParagraph"/>
              <w:ind w:left="0"/>
              <w:rPr>
                <w:rFonts w:ascii="Times New Roman" w:hAnsi="Times New Roman" w:cs="Times New Roman"/>
                <w:sz w:val="24"/>
                <w:szCs w:val="24"/>
              </w:rPr>
            </w:pPr>
            <w:r w:rsidRPr="002E320B">
              <w:rPr>
                <w:rFonts w:ascii="Times New Roman" w:hAnsi="Times New Roman" w:cs="Times New Roman"/>
                <w:sz w:val="24"/>
                <w:szCs w:val="24"/>
              </w:rPr>
              <w:t>4</w:t>
            </w:r>
          </w:p>
        </w:tc>
        <w:tc>
          <w:tcPr>
            <w:tcW w:w="3969" w:type="dxa"/>
          </w:tcPr>
          <w:p w:rsidR="00471E9C" w:rsidRPr="002E320B" w:rsidRDefault="00471E9C" w:rsidP="002E320B">
            <w:pPr>
              <w:pStyle w:val="ListParagraph"/>
              <w:ind w:left="0"/>
              <w:rPr>
                <w:rFonts w:ascii="Times New Roman" w:hAnsi="Times New Roman" w:cs="Times New Roman"/>
                <w:sz w:val="24"/>
                <w:szCs w:val="24"/>
              </w:rPr>
            </w:pPr>
            <w:r>
              <w:rPr>
                <w:rFonts w:ascii="Times New Roman" w:hAnsi="Times New Roman" w:cs="Times New Roman"/>
                <w:sz w:val="24"/>
                <w:szCs w:val="24"/>
              </w:rPr>
              <w:t>Monographs, Technical paper, Research Report, Conference Papers, Abstracts etc.</w:t>
            </w:r>
          </w:p>
        </w:tc>
        <w:tc>
          <w:tcPr>
            <w:tcW w:w="2268" w:type="dxa"/>
          </w:tcPr>
          <w:p w:rsidR="00471E9C" w:rsidRPr="002E320B" w:rsidRDefault="00471E9C" w:rsidP="002E320B">
            <w:pPr>
              <w:pStyle w:val="ListParagraph"/>
              <w:ind w:left="0"/>
              <w:rPr>
                <w:rFonts w:ascii="Times New Roman" w:hAnsi="Times New Roman" w:cs="Times New Roman"/>
                <w:sz w:val="24"/>
                <w:szCs w:val="24"/>
              </w:rPr>
            </w:pPr>
            <w:r>
              <w:rPr>
                <w:rFonts w:ascii="Times New Roman" w:hAnsi="Times New Roman" w:cs="Times New Roman"/>
                <w:sz w:val="24"/>
                <w:szCs w:val="24"/>
              </w:rPr>
              <w:t>0.02 UNIT per page of certified copy</w:t>
            </w:r>
          </w:p>
        </w:tc>
        <w:tc>
          <w:tcPr>
            <w:tcW w:w="1671" w:type="dxa"/>
            <w:vMerge/>
          </w:tcPr>
          <w:p w:rsidR="00471E9C" w:rsidRPr="002E320B" w:rsidRDefault="00471E9C" w:rsidP="002E320B">
            <w:pPr>
              <w:pStyle w:val="ListParagraph"/>
              <w:ind w:left="0"/>
              <w:rPr>
                <w:rFonts w:ascii="Times New Roman" w:hAnsi="Times New Roman" w:cs="Times New Roman"/>
                <w:sz w:val="24"/>
                <w:szCs w:val="24"/>
              </w:rPr>
            </w:pPr>
          </w:p>
        </w:tc>
      </w:tr>
      <w:tr w:rsidR="002E320B" w:rsidTr="002E320B">
        <w:tc>
          <w:tcPr>
            <w:tcW w:w="948" w:type="dxa"/>
          </w:tcPr>
          <w:p w:rsidR="002E320B" w:rsidRPr="002E320B" w:rsidRDefault="002E320B" w:rsidP="002E320B">
            <w:pPr>
              <w:pStyle w:val="ListParagraph"/>
              <w:ind w:left="0"/>
              <w:rPr>
                <w:rFonts w:ascii="Times New Roman" w:hAnsi="Times New Roman" w:cs="Times New Roman"/>
                <w:sz w:val="24"/>
                <w:szCs w:val="24"/>
              </w:rPr>
            </w:pPr>
            <w:r w:rsidRPr="002E320B">
              <w:rPr>
                <w:rFonts w:ascii="Times New Roman" w:hAnsi="Times New Roman" w:cs="Times New Roman"/>
                <w:sz w:val="24"/>
                <w:szCs w:val="24"/>
              </w:rPr>
              <w:t>5</w:t>
            </w:r>
          </w:p>
        </w:tc>
        <w:tc>
          <w:tcPr>
            <w:tcW w:w="3969" w:type="dxa"/>
          </w:tcPr>
          <w:p w:rsidR="002E320B" w:rsidRDefault="00471E9C" w:rsidP="002E320B">
            <w:pPr>
              <w:pStyle w:val="ListParagraph"/>
              <w:ind w:left="0"/>
              <w:rPr>
                <w:rFonts w:ascii="Times New Roman" w:hAnsi="Times New Roman" w:cs="Times New Roman"/>
                <w:sz w:val="24"/>
                <w:szCs w:val="24"/>
              </w:rPr>
            </w:pPr>
            <w:r>
              <w:rPr>
                <w:rFonts w:ascii="Times New Roman" w:hAnsi="Times New Roman" w:cs="Times New Roman"/>
                <w:sz w:val="24"/>
                <w:szCs w:val="24"/>
              </w:rPr>
              <w:t>a) Theoretical Subject taught</w:t>
            </w:r>
          </w:p>
          <w:p w:rsidR="00471E9C" w:rsidRDefault="00471E9C" w:rsidP="002E320B">
            <w:pPr>
              <w:pStyle w:val="ListParagraph"/>
              <w:ind w:left="0"/>
              <w:rPr>
                <w:rFonts w:ascii="Times New Roman" w:hAnsi="Times New Roman" w:cs="Times New Roman"/>
                <w:sz w:val="24"/>
                <w:szCs w:val="24"/>
              </w:rPr>
            </w:pPr>
          </w:p>
          <w:p w:rsidR="00471E9C" w:rsidRDefault="00471E9C" w:rsidP="002E320B">
            <w:pPr>
              <w:pStyle w:val="ListParagraph"/>
              <w:ind w:left="0"/>
              <w:rPr>
                <w:rFonts w:ascii="Times New Roman" w:hAnsi="Times New Roman" w:cs="Times New Roman"/>
                <w:sz w:val="24"/>
                <w:szCs w:val="24"/>
              </w:rPr>
            </w:pPr>
          </w:p>
          <w:p w:rsidR="00471E9C" w:rsidRDefault="00471E9C" w:rsidP="002E320B">
            <w:pPr>
              <w:pStyle w:val="ListParagraph"/>
              <w:ind w:left="0"/>
              <w:rPr>
                <w:rFonts w:ascii="Times New Roman" w:hAnsi="Times New Roman" w:cs="Times New Roman"/>
                <w:sz w:val="24"/>
                <w:szCs w:val="24"/>
              </w:rPr>
            </w:pPr>
          </w:p>
          <w:p w:rsidR="00471E9C" w:rsidRDefault="00471E9C" w:rsidP="002E320B">
            <w:pPr>
              <w:pStyle w:val="ListParagraph"/>
              <w:ind w:left="0"/>
              <w:rPr>
                <w:rFonts w:ascii="Times New Roman" w:hAnsi="Times New Roman" w:cs="Times New Roman"/>
                <w:sz w:val="24"/>
                <w:szCs w:val="24"/>
              </w:rPr>
            </w:pPr>
          </w:p>
          <w:p w:rsidR="00471E9C" w:rsidRDefault="00471E9C" w:rsidP="002E320B">
            <w:pPr>
              <w:pStyle w:val="ListParagraph"/>
              <w:ind w:left="0"/>
              <w:rPr>
                <w:rFonts w:ascii="Times New Roman" w:hAnsi="Times New Roman" w:cs="Times New Roman"/>
                <w:sz w:val="24"/>
                <w:szCs w:val="24"/>
              </w:rPr>
            </w:pPr>
          </w:p>
          <w:p w:rsidR="00471E9C" w:rsidRPr="002E320B" w:rsidRDefault="00471E9C" w:rsidP="002E320B">
            <w:pPr>
              <w:pStyle w:val="ListParagraph"/>
              <w:ind w:left="0"/>
              <w:rPr>
                <w:rFonts w:ascii="Times New Roman" w:hAnsi="Times New Roman" w:cs="Times New Roman"/>
                <w:sz w:val="24"/>
                <w:szCs w:val="24"/>
              </w:rPr>
            </w:pPr>
            <w:r>
              <w:rPr>
                <w:rFonts w:ascii="Times New Roman" w:hAnsi="Times New Roman" w:cs="Times New Roman"/>
                <w:sz w:val="24"/>
                <w:szCs w:val="24"/>
              </w:rPr>
              <w:t>b) Practical/Clinical demonstrations, etc.</w:t>
            </w:r>
          </w:p>
        </w:tc>
        <w:tc>
          <w:tcPr>
            <w:tcW w:w="2268" w:type="dxa"/>
          </w:tcPr>
          <w:p w:rsidR="002E320B" w:rsidRDefault="00471E9C" w:rsidP="002E320B">
            <w:pPr>
              <w:pStyle w:val="ListParagraph"/>
              <w:ind w:left="0"/>
              <w:rPr>
                <w:rFonts w:ascii="Times New Roman" w:hAnsi="Times New Roman" w:cs="Times New Roman"/>
                <w:sz w:val="24"/>
                <w:szCs w:val="24"/>
              </w:rPr>
            </w:pPr>
            <w:r>
              <w:rPr>
                <w:rFonts w:ascii="Times New Roman" w:hAnsi="Times New Roman" w:cs="Times New Roman"/>
                <w:sz w:val="24"/>
                <w:szCs w:val="24"/>
              </w:rPr>
              <w:t>1 UNIT per 15 semester hours plus 0.02 UNIT per assessed student scripts etc.</w:t>
            </w:r>
          </w:p>
          <w:p w:rsidR="00471E9C" w:rsidRDefault="00471E9C" w:rsidP="002E320B">
            <w:pPr>
              <w:pStyle w:val="ListParagraph"/>
              <w:ind w:left="0"/>
              <w:rPr>
                <w:rFonts w:ascii="Times New Roman" w:hAnsi="Times New Roman" w:cs="Times New Roman"/>
                <w:sz w:val="24"/>
                <w:szCs w:val="24"/>
              </w:rPr>
            </w:pPr>
          </w:p>
          <w:p w:rsidR="00471E9C" w:rsidRPr="002E320B" w:rsidRDefault="00471E9C" w:rsidP="002E320B">
            <w:pPr>
              <w:pStyle w:val="ListParagraph"/>
              <w:ind w:left="0"/>
              <w:rPr>
                <w:rFonts w:ascii="Times New Roman" w:hAnsi="Times New Roman" w:cs="Times New Roman"/>
                <w:sz w:val="24"/>
                <w:szCs w:val="24"/>
              </w:rPr>
            </w:pPr>
            <w:r>
              <w:rPr>
                <w:rFonts w:ascii="Times New Roman" w:hAnsi="Times New Roman" w:cs="Times New Roman"/>
                <w:sz w:val="24"/>
                <w:szCs w:val="24"/>
              </w:rPr>
              <w:t>1 UNIT per 45 semester hours plus 0.02 UNIT per assessed student work or script</w:t>
            </w:r>
          </w:p>
        </w:tc>
        <w:tc>
          <w:tcPr>
            <w:tcW w:w="1671" w:type="dxa"/>
          </w:tcPr>
          <w:p w:rsidR="002E320B" w:rsidRDefault="002E320B" w:rsidP="002E320B">
            <w:pPr>
              <w:pStyle w:val="ListParagraph"/>
              <w:ind w:left="0"/>
              <w:rPr>
                <w:rFonts w:ascii="Times New Roman" w:hAnsi="Times New Roman" w:cs="Times New Roman"/>
                <w:sz w:val="24"/>
                <w:szCs w:val="24"/>
              </w:rPr>
            </w:pPr>
          </w:p>
          <w:p w:rsidR="00471E9C" w:rsidRDefault="00471E9C" w:rsidP="002E320B">
            <w:pPr>
              <w:pStyle w:val="ListParagraph"/>
              <w:ind w:left="0"/>
              <w:rPr>
                <w:rFonts w:ascii="Times New Roman" w:hAnsi="Times New Roman" w:cs="Times New Roman"/>
                <w:sz w:val="24"/>
                <w:szCs w:val="24"/>
              </w:rPr>
            </w:pPr>
          </w:p>
          <w:p w:rsidR="00471E9C" w:rsidRDefault="00471E9C" w:rsidP="002E320B">
            <w:pPr>
              <w:pStyle w:val="ListParagraph"/>
              <w:ind w:left="0"/>
              <w:rPr>
                <w:rFonts w:ascii="Times New Roman" w:hAnsi="Times New Roman" w:cs="Times New Roman"/>
                <w:sz w:val="24"/>
                <w:szCs w:val="24"/>
              </w:rPr>
            </w:pPr>
          </w:p>
          <w:p w:rsidR="00471E9C" w:rsidRDefault="00471E9C" w:rsidP="002E320B">
            <w:pPr>
              <w:pStyle w:val="ListParagraph"/>
              <w:ind w:left="0"/>
              <w:rPr>
                <w:rFonts w:ascii="Times New Roman" w:hAnsi="Times New Roman" w:cs="Times New Roman"/>
                <w:sz w:val="24"/>
                <w:szCs w:val="24"/>
              </w:rPr>
            </w:pPr>
          </w:p>
          <w:p w:rsidR="00471E9C" w:rsidRPr="002E320B" w:rsidRDefault="00471E9C" w:rsidP="002E320B">
            <w:pPr>
              <w:pStyle w:val="ListParagraph"/>
              <w:ind w:left="0"/>
              <w:rPr>
                <w:rFonts w:ascii="Times New Roman" w:hAnsi="Times New Roman" w:cs="Times New Roman"/>
                <w:sz w:val="24"/>
                <w:szCs w:val="24"/>
              </w:rPr>
            </w:pPr>
            <w:r>
              <w:rPr>
                <w:rFonts w:ascii="Times New Roman" w:hAnsi="Times New Roman" w:cs="Times New Roman"/>
                <w:sz w:val="24"/>
                <w:szCs w:val="24"/>
              </w:rPr>
              <w:t>Teaching OUTPUT</w:t>
            </w:r>
          </w:p>
        </w:tc>
      </w:tr>
      <w:tr w:rsidR="002E320B" w:rsidTr="002E320B">
        <w:tc>
          <w:tcPr>
            <w:tcW w:w="948" w:type="dxa"/>
          </w:tcPr>
          <w:p w:rsidR="002E320B" w:rsidRPr="002E320B" w:rsidRDefault="002E320B" w:rsidP="002E320B">
            <w:pPr>
              <w:pStyle w:val="ListParagraph"/>
              <w:ind w:left="0"/>
              <w:rPr>
                <w:rFonts w:ascii="Times New Roman" w:hAnsi="Times New Roman" w:cs="Times New Roman"/>
                <w:sz w:val="24"/>
                <w:szCs w:val="24"/>
              </w:rPr>
            </w:pPr>
            <w:r w:rsidRPr="002E320B">
              <w:rPr>
                <w:rFonts w:ascii="Times New Roman" w:hAnsi="Times New Roman" w:cs="Times New Roman"/>
                <w:sz w:val="24"/>
                <w:szCs w:val="24"/>
              </w:rPr>
              <w:t>6</w:t>
            </w:r>
          </w:p>
        </w:tc>
        <w:tc>
          <w:tcPr>
            <w:tcW w:w="3969" w:type="dxa"/>
          </w:tcPr>
          <w:p w:rsidR="002E320B" w:rsidRPr="002E320B" w:rsidRDefault="00471E9C" w:rsidP="002E320B">
            <w:pPr>
              <w:pStyle w:val="ListParagraph"/>
              <w:ind w:left="0"/>
              <w:rPr>
                <w:rFonts w:ascii="Times New Roman" w:hAnsi="Times New Roman" w:cs="Times New Roman"/>
                <w:sz w:val="24"/>
                <w:szCs w:val="24"/>
              </w:rPr>
            </w:pPr>
            <w:r>
              <w:rPr>
                <w:rFonts w:ascii="Times New Roman" w:hAnsi="Times New Roman" w:cs="Times New Roman"/>
                <w:sz w:val="24"/>
                <w:szCs w:val="24"/>
              </w:rPr>
              <w:t>Administration and Community Services Output</w:t>
            </w:r>
          </w:p>
        </w:tc>
        <w:tc>
          <w:tcPr>
            <w:tcW w:w="2268" w:type="dxa"/>
          </w:tcPr>
          <w:p w:rsidR="002E320B" w:rsidRPr="002E320B" w:rsidRDefault="00C905D1" w:rsidP="002E320B">
            <w:pPr>
              <w:pStyle w:val="ListParagraph"/>
              <w:ind w:left="0"/>
              <w:rPr>
                <w:rFonts w:ascii="Times New Roman" w:hAnsi="Times New Roman" w:cs="Times New Roman"/>
                <w:sz w:val="24"/>
                <w:szCs w:val="24"/>
              </w:rPr>
            </w:pPr>
            <w:r>
              <w:rPr>
                <w:rFonts w:ascii="Times New Roman" w:hAnsi="Times New Roman" w:cs="Times New Roman"/>
                <w:sz w:val="24"/>
                <w:szCs w:val="24"/>
              </w:rPr>
              <w:t>0.02 per page of documented evidence</w:t>
            </w:r>
          </w:p>
        </w:tc>
        <w:tc>
          <w:tcPr>
            <w:tcW w:w="1671" w:type="dxa"/>
          </w:tcPr>
          <w:p w:rsidR="002E320B" w:rsidRPr="002E320B" w:rsidRDefault="00C905D1" w:rsidP="002E320B">
            <w:pPr>
              <w:pStyle w:val="ListParagraph"/>
              <w:ind w:left="0"/>
              <w:rPr>
                <w:rFonts w:ascii="Times New Roman" w:hAnsi="Times New Roman" w:cs="Times New Roman"/>
                <w:sz w:val="24"/>
                <w:szCs w:val="24"/>
              </w:rPr>
            </w:pPr>
            <w:r>
              <w:rPr>
                <w:rFonts w:ascii="Times New Roman" w:hAnsi="Times New Roman" w:cs="Times New Roman"/>
                <w:sz w:val="24"/>
                <w:szCs w:val="24"/>
              </w:rPr>
              <w:t>Certified Administration and Community Services Output</w:t>
            </w:r>
          </w:p>
        </w:tc>
      </w:tr>
    </w:tbl>
    <w:p w:rsidR="002E320B" w:rsidRDefault="002E320B" w:rsidP="002E320B">
      <w:pPr>
        <w:pStyle w:val="ListParagraph"/>
        <w:rPr>
          <w:rFonts w:ascii="Times New Roman" w:hAnsi="Times New Roman" w:cs="Times New Roman"/>
          <w:sz w:val="32"/>
          <w:szCs w:val="32"/>
        </w:rPr>
      </w:pPr>
    </w:p>
    <w:p w:rsidR="002B4B6D" w:rsidRDefault="002B4B6D" w:rsidP="002E320B">
      <w:pPr>
        <w:pStyle w:val="ListParagraph"/>
        <w:rPr>
          <w:rFonts w:ascii="Times New Roman" w:hAnsi="Times New Roman" w:cs="Times New Roman"/>
          <w:sz w:val="32"/>
          <w:szCs w:val="32"/>
        </w:rPr>
      </w:pPr>
      <w:r>
        <w:rPr>
          <w:rFonts w:ascii="Times New Roman" w:hAnsi="Times New Roman" w:cs="Times New Roman"/>
          <w:sz w:val="32"/>
          <w:szCs w:val="32"/>
        </w:rPr>
        <w:t>These two values will help us in determining the value of output.</w:t>
      </w:r>
    </w:p>
    <w:p w:rsidR="00C905D1" w:rsidRDefault="002B4B6D" w:rsidP="002E320B">
      <w:pPr>
        <w:pStyle w:val="ListParagraph"/>
        <w:rPr>
          <w:rFonts w:ascii="Times New Roman" w:hAnsi="Times New Roman" w:cs="Times New Roman"/>
          <w:sz w:val="32"/>
          <w:szCs w:val="32"/>
        </w:rPr>
      </w:pPr>
      <w:r>
        <w:rPr>
          <w:rFonts w:ascii="Times New Roman" w:hAnsi="Times New Roman" w:cs="Times New Roman"/>
          <w:sz w:val="32"/>
          <w:szCs w:val="32"/>
        </w:rPr>
        <w:lastRenderedPageBreak/>
        <w:t xml:space="preserve">You will notice that why all other forms data are to be inputted by the </w:t>
      </w:r>
      <w:proofErr w:type="spellStart"/>
      <w:r>
        <w:rPr>
          <w:rFonts w:ascii="Times New Roman" w:hAnsi="Times New Roman" w:cs="Times New Roman"/>
          <w:sz w:val="32"/>
          <w:szCs w:val="32"/>
        </w:rPr>
        <w:t>appraisee</w:t>
      </w:r>
      <w:proofErr w:type="spellEnd"/>
      <w:r>
        <w:rPr>
          <w:rFonts w:ascii="Times New Roman" w:hAnsi="Times New Roman" w:cs="Times New Roman"/>
          <w:sz w:val="32"/>
          <w:szCs w:val="32"/>
        </w:rPr>
        <w:t xml:space="preserve"> the Student evaluation form is to be handled by the registered departmental admin staff registered in the software.</w:t>
      </w:r>
      <w:r w:rsidR="00C4777F">
        <w:rPr>
          <w:rFonts w:ascii="Times New Roman" w:hAnsi="Times New Roman" w:cs="Times New Roman"/>
          <w:sz w:val="32"/>
          <w:szCs w:val="32"/>
        </w:rPr>
        <w:t xml:space="preserve"> The Observed Output = Quantity x worth</w:t>
      </w:r>
    </w:p>
    <w:p w:rsidR="00C4777F" w:rsidRDefault="00C4777F" w:rsidP="002E320B">
      <w:pPr>
        <w:pStyle w:val="ListParagraph"/>
        <w:rPr>
          <w:rFonts w:ascii="Times New Roman" w:hAnsi="Times New Roman" w:cs="Times New Roman"/>
          <w:sz w:val="32"/>
          <w:szCs w:val="32"/>
        </w:rPr>
      </w:pPr>
      <w:r>
        <w:rPr>
          <w:rFonts w:ascii="Times New Roman" w:hAnsi="Times New Roman" w:cs="Times New Roman"/>
          <w:sz w:val="32"/>
          <w:szCs w:val="32"/>
        </w:rPr>
        <w:t>This will be summed for all the five categories (</w:t>
      </w:r>
      <w:r w:rsidRPr="00C4777F">
        <w:rPr>
          <w:rFonts w:ascii="Times New Roman" w:hAnsi="Times New Roman" w:cs="Times New Roman"/>
          <w:b/>
          <w:sz w:val="32"/>
          <w:szCs w:val="32"/>
        </w:rPr>
        <w:t>Student</w:t>
      </w:r>
      <w:r>
        <w:rPr>
          <w:rFonts w:ascii="Times New Roman" w:hAnsi="Times New Roman" w:cs="Times New Roman"/>
          <w:sz w:val="32"/>
          <w:szCs w:val="32"/>
        </w:rPr>
        <w:t xml:space="preserve">, </w:t>
      </w:r>
      <w:r w:rsidRPr="00C4777F">
        <w:rPr>
          <w:rFonts w:ascii="Times New Roman" w:hAnsi="Times New Roman" w:cs="Times New Roman"/>
          <w:b/>
          <w:sz w:val="32"/>
          <w:szCs w:val="32"/>
        </w:rPr>
        <w:t>Teaching</w:t>
      </w:r>
      <w:r>
        <w:rPr>
          <w:rFonts w:ascii="Times New Roman" w:hAnsi="Times New Roman" w:cs="Times New Roman"/>
          <w:sz w:val="32"/>
          <w:szCs w:val="32"/>
        </w:rPr>
        <w:t xml:space="preserve">, </w:t>
      </w:r>
      <w:r w:rsidRPr="00C4777F">
        <w:rPr>
          <w:rFonts w:ascii="Times New Roman" w:hAnsi="Times New Roman" w:cs="Times New Roman"/>
          <w:b/>
          <w:sz w:val="32"/>
          <w:szCs w:val="32"/>
        </w:rPr>
        <w:t>Research</w:t>
      </w:r>
      <w:r>
        <w:rPr>
          <w:rFonts w:ascii="Times New Roman" w:hAnsi="Times New Roman" w:cs="Times New Roman"/>
          <w:sz w:val="32"/>
          <w:szCs w:val="32"/>
        </w:rPr>
        <w:t xml:space="preserve">, </w:t>
      </w:r>
      <w:r w:rsidRPr="00C4777F">
        <w:rPr>
          <w:rFonts w:ascii="Times New Roman" w:hAnsi="Times New Roman" w:cs="Times New Roman"/>
          <w:b/>
          <w:sz w:val="32"/>
          <w:szCs w:val="32"/>
        </w:rPr>
        <w:t>Administration</w:t>
      </w:r>
      <w:r>
        <w:rPr>
          <w:rFonts w:ascii="Times New Roman" w:hAnsi="Times New Roman" w:cs="Times New Roman"/>
          <w:sz w:val="32"/>
          <w:szCs w:val="32"/>
        </w:rPr>
        <w:t xml:space="preserve"> and </w:t>
      </w:r>
      <w:r w:rsidRPr="00C4777F">
        <w:rPr>
          <w:rFonts w:ascii="Times New Roman" w:hAnsi="Times New Roman" w:cs="Times New Roman"/>
          <w:b/>
          <w:sz w:val="32"/>
          <w:szCs w:val="32"/>
        </w:rPr>
        <w:t>Community</w:t>
      </w:r>
      <w:r>
        <w:rPr>
          <w:rFonts w:ascii="Times New Roman" w:hAnsi="Times New Roman" w:cs="Times New Roman"/>
          <w:sz w:val="32"/>
          <w:szCs w:val="32"/>
        </w:rPr>
        <w:t>)</w:t>
      </w:r>
    </w:p>
    <w:p w:rsidR="002B4B6D" w:rsidRDefault="002B4B6D" w:rsidP="002E320B">
      <w:pPr>
        <w:pStyle w:val="ListParagraph"/>
        <w:rPr>
          <w:rFonts w:ascii="Times New Roman" w:hAnsi="Times New Roman" w:cs="Times New Roman"/>
          <w:sz w:val="32"/>
          <w:szCs w:val="32"/>
        </w:rPr>
      </w:pPr>
      <w:r>
        <w:rPr>
          <w:rFonts w:ascii="Times New Roman" w:hAnsi="Times New Roman" w:cs="Times New Roman"/>
          <w:sz w:val="32"/>
          <w:szCs w:val="32"/>
        </w:rPr>
        <w:t>The people and Office Section</w:t>
      </w:r>
    </w:p>
    <w:p w:rsidR="002B4B6D" w:rsidRDefault="002B4B6D" w:rsidP="002E320B">
      <w:pPr>
        <w:pStyle w:val="ListParagraph"/>
        <w:rPr>
          <w:rFonts w:ascii="Times New Roman" w:hAnsi="Times New Roman" w:cs="Times New Roman"/>
          <w:sz w:val="32"/>
          <w:szCs w:val="32"/>
        </w:rPr>
      </w:pPr>
      <w:r>
        <w:rPr>
          <w:rFonts w:ascii="Times New Roman" w:hAnsi="Times New Roman" w:cs="Times New Roman"/>
          <w:sz w:val="32"/>
          <w:szCs w:val="32"/>
        </w:rPr>
        <w:t xml:space="preserve">The HOD should see the final score scored from each form result and can either approve the score or reject the score by providing his own score and supporting this with his justification. Please the office of the Dean has nothing to do here except when evaluating the data of the non-academic staff under his department. Apart from this he </w:t>
      </w:r>
      <w:r w:rsidR="00C4777F">
        <w:rPr>
          <w:rFonts w:ascii="Times New Roman" w:hAnsi="Times New Roman" w:cs="Times New Roman"/>
          <w:sz w:val="32"/>
          <w:szCs w:val="32"/>
        </w:rPr>
        <w:t>is to sign in as a normal staff under his department and perform his appraisal as a staff under his department. Another area here with concern is the External or peer examiner section. I will suggest that the Admin staff in the department handles this as well just as he/she does for the student evaluation of his/her particular course lecturer.</w:t>
      </w:r>
    </w:p>
    <w:p w:rsidR="00C4777F" w:rsidRDefault="00C4777F" w:rsidP="002E320B">
      <w:pPr>
        <w:pStyle w:val="ListParagraph"/>
        <w:rPr>
          <w:rFonts w:ascii="Times New Roman" w:hAnsi="Times New Roman" w:cs="Times New Roman"/>
          <w:sz w:val="32"/>
          <w:szCs w:val="32"/>
        </w:rPr>
      </w:pPr>
    </w:p>
    <w:p w:rsidR="00C4777F" w:rsidRPr="00C4777F" w:rsidRDefault="005D65D9" w:rsidP="002E320B">
      <w:pPr>
        <w:pStyle w:val="ListParagraph"/>
        <w:rPr>
          <w:rFonts w:ascii="Times New Roman" w:hAnsi="Times New Roman" w:cs="Times New Roman"/>
          <w:b/>
          <w:sz w:val="32"/>
          <w:szCs w:val="32"/>
        </w:rPr>
      </w:pPr>
      <w:r>
        <w:rPr>
          <w:rFonts w:ascii="Times New Roman" w:hAnsi="Times New Roman" w:cs="Times New Roman"/>
          <w:b/>
          <w:sz w:val="32"/>
          <w:szCs w:val="32"/>
        </w:rPr>
        <w:t>Structure</w:t>
      </w:r>
      <w:r w:rsidR="00C4777F" w:rsidRPr="00C4777F">
        <w:rPr>
          <w:rFonts w:ascii="Times New Roman" w:hAnsi="Times New Roman" w:cs="Times New Roman"/>
          <w:b/>
          <w:sz w:val="32"/>
          <w:szCs w:val="32"/>
        </w:rPr>
        <w:t xml:space="preserve"> and Timing Section</w:t>
      </w:r>
    </w:p>
    <w:p w:rsidR="00C4777F" w:rsidRDefault="00C4777F" w:rsidP="002E320B">
      <w:pPr>
        <w:pStyle w:val="ListParagraph"/>
        <w:rPr>
          <w:rFonts w:ascii="Times New Roman" w:hAnsi="Times New Roman" w:cs="Times New Roman"/>
          <w:sz w:val="32"/>
          <w:szCs w:val="32"/>
        </w:rPr>
      </w:pPr>
      <w:r>
        <w:rPr>
          <w:rFonts w:ascii="Times New Roman" w:hAnsi="Times New Roman" w:cs="Times New Roman"/>
          <w:sz w:val="32"/>
          <w:szCs w:val="32"/>
        </w:rPr>
        <w:t xml:space="preserve">The Appraisal period should be subject to setting by the </w:t>
      </w:r>
      <w:proofErr w:type="spellStart"/>
      <w:r>
        <w:rPr>
          <w:rFonts w:ascii="Times New Roman" w:hAnsi="Times New Roman" w:cs="Times New Roman"/>
          <w:sz w:val="32"/>
          <w:szCs w:val="32"/>
        </w:rPr>
        <w:t>Estab</w:t>
      </w:r>
      <w:proofErr w:type="spellEnd"/>
      <w:proofErr w:type="gramStart"/>
      <w:r>
        <w:rPr>
          <w:rFonts w:ascii="Times New Roman" w:hAnsi="Times New Roman" w:cs="Times New Roman"/>
          <w:sz w:val="32"/>
          <w:szCs w:val="32"/>
        </w:rPr>
        <w:t>./</w:t>
      </w:r>
      <w:proofErr w:type="gramEnd"/>
      <w:r>
        <w:rPr>
          <w:rFonts w:ascii="Times New Roman" w:hAnsi="Times New Roman" w:cs="Times New Roman"/>
          <w:sz w:val="32"/>
          <w:szCs w:val="32"/>
        </w:rPr>
        <w:t>Personnel unit/department (This could be yearly Bi-annual, or Quarterly.)</w:t>
      </w:r>
    </w:p>
    <w:p w:rsidR="005D65D9" w:rsidRDefault="005D65D9" w:rsidP="002E320B">
      <w:pPr>
        <w:pStyle w:val="ListParagraph"/>
        <w:rPr>
          <w:rFonts w:ascii="Times New Roman" w:hAnsi="Times New Roman" w:cs="Times New Roman"/>
          <w:sz w:val="32"/>
          <w:szCs w:val="32"/>
        </w:rPr>
      </w:pPr>
    </w:p>
    <w:p w:rsidR="005D65D9" w:rsidRDefault="005D65D9" w:rsidP="002E320B">
      <w:pPr>
        <w:pStyle w:val="ListParagraph"/>
        <w:rPr>
          <w:rFonts w:ascii="Times New Roman" w:hAnsi="Times New Roman" w:cs="Times New Roman"/>
          <w:b/>
          <w:sz w:val="32"/>
          <w:szCs w:val="32"/>
        </w:rPr>
      </w:pPr>
      <w:r w:rsidRPr="005D65D9">
        <w:rPr>
          <w:rFonts w:ascii="Times New Roman" w:hAnsi="Times New Roman" w:cs="Times New Roman"/>
          <w:b/>
          <w:sz w:val="32"/>
          <w:szCs w:val="32"/>
        </w:rPr>
        <w:t>Scoring Section</w:t>
      </w:r>
    </w:p>
    <w:p w:rsidR="00F34C50" w:rsidRDefault="00F34C50" w:rsidP="002E320B">
      <w:pPr>
        <w:pStyle w:val="ListParagraph"/>
        <w:rPr>
          <w:rFonts w:ascii="Times New Roman" w:hAnsi="Times New Roman" w:cs="Times New Roman"/>
          <w:b/>
          <w:sz w:val="32"/>
          <w:szCs w:val="32"/>
        </w:rPr>
      </w:pPr>
      <w:r>
        <w:rPr>
          <w:rFonts w:ascii="Times New Roman" w:hAnsi="Times New Roman" w:cs="Times New Roman"/>
          <w:b/>
          <w:sz w:val="32"/>
          <w:szCs w:val="32"/>
        </w:rPr>
        <w:lastRenderedPageBreak/>
        <w:tab/>
      </w:r>
      <w:r>
        <w:rPr>
          <w:rFonts w:ascii="Times New Roman" w:hAnsi="Times New Roman" w:cs="Times New Roman"/>
          <w:b/>
          <w:sz w:val="32"/>
          <w:szCs w:val="32"/>
        </w:rPr>
        <w:tab/>
      </w:r>
      <w:r w:rsidRPr="00F34C50">
        <w:rPr>
          <w:rFonts w:ascii="Times New Roman" w:hAnsi="Times New Roman" w:cs="Times New Roman"/>
          <w:b/>
          <w:noProof/>
          <w:sz w:val="32"/>
          <w:szCs w:val="32"/>
        </w:rPr>
        <w:drawing>
          <wp:inline distT="0" distB="0" distL="0" distR="0" wp14:anchorId="3715F2B7" wp14:editId="070635E0">
            <wp:extent cx="5943600" cy="3514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514725"/>
                    </a:xfrm>
                    <a:prstGeom prst="rect">
                      <a:avLst/>
                    </a:prstGeom>
                  </pic:spPr>
                </pic:pic>
              </a:graphicData>
            </a:graphic>
          </wp:inline>
        </w:drawing>
      </w:r>
    </w:p>
    <w:p w:rsidR="005D65D9" w:rsidRDefault="005D65D9" w:rsidP="002E320B">
      <w:pPr>
        <w:pStyle w:val="ListParagraph"/>
        <w:rPr>
          <w:rFonts w:ascii="Times New Roman" w:hAnsi="Times New Roman" w:cs="Times New Roman"/>
          <w:sz w:val="32"/>
          <w:szCs w:val="32"/>
        </w:rPr>
      </w:pPr>
      <w:r>
        <w:rPr>
          <w:rFonts w:ascii="Times New Roman" w:hAnsi="Times New Roman" w:cs="Times New Roman"/>
          <w:sz w:val="32"/>
          <w:szCs w:val="32"/>
        </w:rPr>
        <w:t>To the RTP grades this helps us to rightfully apply the motivation model where certificated barges, Books of records (1</w:t>
      </w:r>
      <w:r w:rsidRPr="005D65D9">
        <w:rPr>
          <w:rFonts w:ascii="Times New Roman" w:hAnsi="Times New Roman" w:cs="Times New Roman"/>
          <w:sz w:val="32"/>
          <w:szCs w:val="32"/>
          <w:vertAlign w:val="superscript"/>
        </w:rPr>
        <w:t>st</w:t>
      </w:r>
      <w:r>
        <w:rPr>
          <w:rFonts w:ascii="Times New Roman" w:hAnsi="Times New Roman" w:cs="Times New Roman"/>
          <w:sz w:val="32"/>
          <w:szCs w:val="32"/>
        </w:rPr>
        <w:t xml:space="preserve"> and </w:t>
      </w:r>
      <w:proofErr w:type="gramStart"/>
      <w:r>
        <w:rPr>
          <w:rFonts w:ascii="Times New Roman" w:hAnsi="Times New Roman" w:cs="Times New Roman"/>
          <w:sz w:val="32"/>
          <w:szCs w:val="32"/>
        </w:rPr>
        <w:t>2</w:t>
      </w:r>
      <w:r w:rsidRPr="005D65D9">
        <w:rPr>
          <w:rFonts w:ascii="Times New Roman" w:hAnsi="Times New Roman" w:cs="Times New Roman"/>
          <w:sz w:val="32"/>
          <w:szCs w:val="32"/>
          <w:vertAlign w:val="superscript"/>
        </w:rPr>
        <w:t>nd</w:t>
      </w:r>
      <w:r>
        <w:rPr>
          <w:rFonts w:ascii="Times New Roman" w:hAnsi="Times New Roman" w:cs="Times New Roman"/>
          <w:sz w:val="32"/>
          <w:szCs w:val="32"/>
        </w:rPr>
        <w:t xml:space="preserve"> )</w:t>
      </w:r>
      <w:proofErr w:type="gramEnd"/>
      <w:r>
        <w:rPr>
          <w:rFonts w:ascii="Times New Roman" w:hAnsi="Times New Roman" w:cs="Times New Roman"/>
          <w:sz w:val="32"/>
          <w:szCs w:val="32"/>
        </w:rPr>
        <w:t>, and Hall of fame, or even reprimand will be applied to the staff that falls within the grades. See a tree structure that explains this below</w:t>
      </w:r>
      <w:r w:rsidR="00D63716">
        <w:rPr>
          <w:rFonts w:ascii="Times New Roman" w:hAnsi="Times New Roman" w:cs="Times New Roman"/>
          <w:sz w:val="32"/>
          <w:szCs w:val="32"/>
        </w:rPr>
        <w:t>:</w:t>
      </w:r>
    </w:p>
    <w:p w:rsidR="00F34C50" w:rsidRDefault="00F34C50" w:rsidP="002E320B">
      <w:pPr>
        <w:pStyle w:val="ListParagraph"/>
        <w:rPr>
          <w:rFonts w:ascii="Times New Roman" w:hAnsi="Times New Roman" w:cs="Times New Roman"/>
          <w:sz w:val="32"/>
          <w:szCs w:val="32"/>
        </w:rPr>
      </w:pPr>
    </w:p>
    <w:p w:rsidR="00F34C50" w:rsidRDefault="00F34C50" w:rsidP="002E320B">
      <w:pPr>
        <w:pStyle w:val="ListParagraph"/>
        <w:rPr>
          <w:rFonts w:ascii="Times New Roman" w:hAnsi="Times New Roman" w:cs="Times New Roman"/>
          <w:sz w:val="32"/>
          <w:szCs w:val="32"/>
        </w:rPr>
      </w:pPr>
    </w:p>
    <w:p w:rsidR="00F34C50" w:rsidRDefault="00F34C50" w:rsidP="002E320B">
      <w:pPr>
        <w:pStyle w:val="ListParagraph"/>
        <w:rPr>
          <w:rFonts w:ascii="Times New Roman" w:hAnsi="Times New Roman" w:cs="Times New Roman"/>
          <w:sz w:val="32"/>
          <w:szCs w:val="32"/>
        </w:rPr>
      </w:pPr>
    </w:p>
    <w:p w:rsidR="00F34C50" w:rsidRDefault="00F34C50" w:rsidP="002E320B">
      <w:pPr>
        <w:pStyle w:val="ListParagraph"/>
        <w:rPr>
          <w:rFonts w:ascii="Times New Roman" w:hAnsi="Times New Roman" w:cs="Times New Roman"/>
          <w:sz w:val="32"/>
          <w:szCs w:val="32"/>
        </w:rPr>
      </w:pPr>
    </w:p>
    <w:p w:rsidR="00F34C50" w:rsidRDefault="00F34C50" w:rsidP="002E320B">
      <w:pPr>
        <w:pStyle w:val="ListParagraph"/>
        <w:rPr>
          <w:rFonts w:ascii="Times New Roman" w:hAnsi="Times New Roman" w:cs="Times New Roman"/>
          <w:sz w:val="32"/>
          <w:szCs w:val="32"/>
        </w:rPr>
      </w:pPr>
    </w:p>
    <w:p w:rsidR="00F34C50" w:rsidRDefault="00F34C50" w:rsidP="002E320B">
      <w:pPr>
        <w:pStyle w:val="ListParagraph"/>
        <w:rPr>
          <w:rFonts w:ascii="Times New Roman" w:hAnsi="Times New Roman" w:cs="Times New Roman"/>
          <w:sz w:val="32"/>
          <w:szCs w:val="32"/>
        </w:rPr>
      </w:pPr>
    </w:p>
    <w:p w:rsidR="00F34C50" w:rsidRDefault="00F34C50" w:rsidP="002E320B">
      <w:pPr>
        <w:pStyle w:val="ListParagraph"/>
        <w:rPr>
          <w:rFonts w:ascii="Times New Roman" w:hAnsi="Times New Roman" w:cs="Times New Roman"/>
          <w:sz w:val="32"/>
          <w:szCs w:val="32"/>
        </w:rPr>
      </w:pPr>
    </w:p>
    <w:p w:rsidR="00F34C50" w:rsidRDefault="00F34C50" w:rsidP="002E320B">
      <w:pPr>
        <w:pStyle w:val="ListParagraph"/>
        <w:rPr>
          <w:rFonts w:ascii="Times New Roman" w:hAnsi="Times New Roman" w:cs="Times New Roman"/>
          <w:sz w:val="32"/>
          <w:szCs w:val="32"/>
        </w:rPr>
      </w:pPr>
    </w:p>
    <w:p w:rsidR="00F34C50" w:rsidRDefault="00F34C50" w:rsidP="002E320B">
      <w:pPr>
        <w:pStyle w:val="ListParagraph"/>
        <w:rPr>
          <w:rFonts w:ascii="Times New Roman" w:hAnsi="Times New Roman" w:cs="Times New Roman"/>
          <w:sz w:val="32"/>
          <w:szCs w:val="32"/>
        </w:rPr>
      </w:pPr>
    </w:p>
    <w:p w:rsidR="00F34C50" w:rsidRDefault="00F34C50" w:rsidP="002E320B">
      <w:pPr>
        <w:pStyle w:val="ListParagraph"/>
        <w:rPr>
          <w:rFonts w:ascii="Times New Roman" w:hAnsi="Times New Roman" w:cs="Times New Roman"/>
          <w:sz w:val="32"/>
          <w:szCs w:val="32"/>
        </w:rPr>
      </w:pPr>
    </w:p>
    <w:p w:rsidR="005D65D9" w:rsidRDefault="00001DFB" w:rsidP="002E320B">
      <w:pPr>
        <w:pStyle w:val="ListParagraph"/>
        <w:rPr>
          <w:rFonts w:ascii="Times New Roman" w:hAnsi="Times New Roman" w:cs="Times New Roman"/>
          <w:sz w:val="32"/>
          <w:szCs w:val="32"/>
        </w:rPr>
      </w:pPr>
      <w:r>
        <w:rPr>
          <w:rFonts w:ascii="Times New Roman" w:hAnsi="Times New Roman" w:cs="Times New Roman"/>
          <w:sz w:val="32"/>
          <w:szCs w:val="32"/>
        </w:rPr>
        <w:lastRenderedPageBreak/>
        <w:t>PERFORMANCE GRADES</w:t>
      </w:r>
    </w:p>
    <w:p w:rsidR="005D65D9" w:rsidRDefault="005D65D9" w:rsidP="002E320B">
      <w:pPr>
        <w:pStyle w:val="ListParagraph"/>
        <w:rPr>
          <w:rFonts w:ascii="Times New Roman" w:hAnsi="Times New Roman" w:cs="Times New Roman"/>
          <w:sz w:val="32"/>
          <w:szCs w:val="32"/>
        </w:rPr>
      </w:pPr>
    </w:p>
    <w:p w:rsidR="005D65D9" w:rsidRDefault="005D65D9" w:rsidP="002E320B">
      <w:pPr>
        <w:pStyle w:val="ListParagraph"/>
        <w:rPr>
          <w:rFonts w:ascii="Times New Roman" w:hAnsi="Times New Roman" w:cs="Times New Roman"/>
          <w:sz w:val="32"/>
          <w:szCs w:val="32"/>
        </w:rPr>
      </w:pPr>
      <w:r>
        <w:rPr>
          <w:rFonts w:ascii="Times New Roman" w:hAnsi="Times New Roman" w:cs="Times New Roman"/>
          <w:sz w:val="32"/>
          <w:szCs w:val="32"/>
        </w:rPr>
        <w:t xml:space="preserve"> </w:t>
      </w:r>
      <w:r w:rsidR="00D63716">
        <w:rPr>
          <w:rFonts w:ascii="Times New Roman" w:hAnsi="Times New Roman" w:cs="Times New Roman"/>
          <w:sz w:val="32"/>
          <w:szCs w:val="32"/>
        </w:rPr>
        <w:tab/>
      </w:r>
      <w:r w:rsidR="00D63716">
        <w:rPr>
          <w:rFonts w:ascii="Times New Roman" w:hAnsi="Times New Roman" w:cs="Times New Roman"/>
          <w:sz w:val="32"/>
          <w:szCs w:val="32"/>
        </w:rPr>
        <w:tab/>
      </w:r>
      <w:r w:rsidR="00D63716">
        <w:rPr>
          <w:rFonts w:ascii="Times New Roman" w:hAnsi="Times New Roman" w:cs="Times New Roman"/>
          <w:sz w:val="32"/>
          <w:szCs w:val="32"/>
        </w:rPr>
        <w:tab/>
      </w:r>
      <w:r w:rsidR="00D63716" w:rsidRPr="00D63716">
        <w:rPr>
          <w:rFonts w:ascii="Times New Roman" w:hAnsi="Times New Roman" w:cs="Times New Roman"/>
          <w:noProof/>
          <w:sz w:val="32"/>
          <w:szCs w:val="32"/>
        </w:rPr>
        <w:drawing>
          <wp:inline distT="0" distB="0" distL="0" distR="0" wp14:anchorId="02BC8B44" wp14:editId="68433218">
            <wp:extent cx="1996613" cy="426757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996613" cy="4267570"/>
                    </a:xfrm>
                    <a:prstGeom prst="rect">
                      <a:avLst/>
                    </a:prstGeom>
                  </pic:spPr>
                </pic:pic>
              </a:graphicData>
            </a:graphic>
          </wp:inline>
        </w:drawing>
      </w:r>
    </w:p>
    <w:p w:rsidR="00D63716" w:rsidRDefault="00D63716" w:rsidP="002E320B">
      <w:pPr>
        <w:pStyle w:val="ListParagraph"/>
        <w:rPr>
          <w:rFonts w:ascii="Times New Roman" w:hAnsi="Times New Roman" w:cs="Times New Roman"/>
          <w:sz w:val="32"/>
          <w:szCs w:val="32"/>
        </w:rPr>
      </w:pPr>
      <w:r>
        <w:rPr>
          <w:rFonts w:ascii="Times New Roman" w:hAnsi="Times New Roman" w:cs="Times New Roman"/>
          <w:sz w:val="32"/>
          <w:szCs w:val="32"/>
        </w:rPr>
        <w:t xml:space="preserve">The </w:t>
      </w:r>
      <w:r w:rsidRPr="00D63716">
        <w:rPr>
          <w:rFonts w:ascii="Times New Roman" w:hAnsi="Times New Roman" w:cs="Times New Roman"/>
          <w:b/>
          <w:sz w:val="32"/>
          <w:szCs w:val="32"/>
        </w:rPr>
        <w:t>tolerance band</w:t>
      </w:r>
      <w:r>
        <w:rPr>
          <w:rFonts w:ascii="Times New Roman" w:hAnsi="Times New Roman" w:cs="Times New Roman"/>
          <w:sz w:val="32"/>
          <w:szCs w:val="32"/>
        </w:rPr>
        <w:t xml:space="preserve">: please give it a name of your own but note that this is not to be made known to any of the subjects (Staff or HOD) it is within the system model to be run in the background and when </w:t>
      </w:r>
    </w:p>
    <w:p w:rsidR="00D63716" w:rsidRDefault="00D63716" w:rsidP="002E320B">
      <w:pPr>
        <w:pStyle w:val="ListParagraph"/>
        <w:rPr>
          <w:rFonts w:ascii="Times New Roman" w:hAnsi="Times New Roman" w:cs="Times New Roman"/>
          <w:sz w:val="32"/>
          <w:szCs w:val="32"/>
        </w:rPr>
      </w:pPr>
      <w:proofErr w:type="gramStart"/>
      <w:r w:rsidRPr="00D63716">
        <w:rPr>
          <w:rFonts w:ascii="Times New Roman" w:hAnsi="Times New Roman" w:cs="Times New Roman"/>
          <w:b/>
          <w:sz w:val="32"/>
          <w:szCs w:val="32"/>
        </w:rPr>
        <w:t>flagged</w:t>
      </w:r>
      <w:proofErr w:type="gramEnd"/>
      <w:r>
        <w:rPr>
          <w:rFonts w:ascii="Times New Roman" w:hAnsi="Times New Roman" w:cs="Times New Roman"/>
          <w:sz w:val="32"/>
          <w:szCs w:val="32"/>
        </w:rPr>
        <w:t xml:space="preserve"> this is only to be made known to the super admin(i.e. the Organization admin) the </w:t>
      </w:r>
    </w:p>
    <w:p w:rsidR="00D63716" w:rsidRDefault="00D63716" w:rsidP="002E320B">
      <w:pPr>
        <w:pStyle w:val="ListParagraph"/>
        <w:rPr>
          <w:rFonts w:ascii="Times New Roman" w:hAnsi="Times New Roman" w:cs="Times New Roman"/>
          <w:sz w:val="32"/>
          <w:szCs w:val="32"/>
        </w:rPr>
      </w:pPr>
      <w:proofErr w:type="gramStart"/>
      <w:r w:rsidRPr="00D63716">
        <w:rPr>
          <w:rFonts w:ascii="Times New Roman" w:hAnsi="Times New Roman" w:cs="Times New Roman"/>
          <w:b/>
          <w:sz w:val="32"/>
          <w:szCs w:val="32"/>
        </w:rPr>
        <w:t>worth</w:t>
      </w:r>
      <w:proofErr w:type="gramEnd"/>
      <w:r w:rsidRPr="00D63716">
        <w:rPr>
          <w:rFonts w:ascii="Times New Roman" w:hAnsi="Times New Roman" w:cs="Times New Roman"/>
          <w:b/>
          <w:sz w:val="32"/>
          <w:szCs w:val="32"/>
        </w:rPr>
        <w:t xml:space="preserve"> table</w:t>
      </w:r>
      <w:r>
        <w:rPr>
          <w:rFonts w:ascii="Times New Roman" w:hAnsi="Times New Roman" w:cs="Times New Roman"/>
          <w:sz w:val="32"/>
          <w:szCs w:val="32"/>
        </w:rPr>
        <w:t xml:space="preserve"> is also to be run in the background and not to be made known to any user (including the super Admin/Organization admin)</w:t>
      </w:r>
    </w:p>
    <w:p w:rsidR="00001DFB" w:rsidRDefault="00001DFB" w:rsidP="002E320B">
      <w:pPr>
        <w:pStyle w:val="ListParagraph"/>
        <w:rPr>
          <w:rFonts w:ascii="Times New Roman" w:hAnsi="Times New Roman" w:cs="Times New Roman"/>
          <w:sz w:val="32"/>
          <w:szCs w:val="32"/>
        </w:rPr>
      </w:pPr>
    </w:p>
    <w:p w:rsidR="00001DFB" w:rsidRDefault="00001DFB" w:rsidP="002E320B">
      <w:pPr>
        <w:pStyle w:val="ListParagraph"/>
        <w:rPr>
          <w:rFonts w:ascii="Times New Roman" w:hAnsi="Times New Roman" w:cs="Times New Roman"/>
          <w:sz w:val="32"/>
          <w:szCs w:val="32"/>
        </w:rPr>
      </w:pPr>
      <w:r>
        <w:rPr>
          <w:rFonts w:ascii="Times New Roman" w:hAnsi="Times New Roman" w:cs="Times New Roman"/>
          <w:sz w:val="32"/>
          <w:szCs w:val="32"/>
        </w:rPr>
        <w:t>HOW A SCORE IS CALCULATED</w:t>
      </w:r>
    </w:p>
    <w:p w:rsidR="00001DFB" w:rsidRDefault="00001DFB" w:rsidP="002E320B">
      <w:pPr>
        <w:pStyle w:val="ListParagraph"/>
        <w:rPr>
          <w:rFonts w:ascii="Times New Roman" w:hAnsi="Times New Roman" w:cs="Times New Roman"/>
          <w:sz w:val="32"/>
          <w:szCs w:val="32"/>
        </w:rPr>
      </w:pPr>
      <w:r>
        <w:rPr>
          <w:rFonts w:ascii="Times New Roman" w:hAnsi="Times New Roman" w:cs="Times New Roman"/>
          <w:sz w:val="32"/>
          <w:szCs w:val="32"/>
        </w:rPr>
        <w:lastRenderedPageBreak/>
        <w:t xml:space="preserve">Student quantity result = </w:t>
      </w:r>
      <w:r w:rsidRPr="00C905D1">
        <w:rPr>
          <w:rFonts w:ascii="Times New Roman" w:hAnsi="Times New Roman" w:cs="Times New Roman"/>
          <w:sz w:val="32"/>
          <w:szCs w:val="32"/>
        </w:rPr>
        <w:t>BASIC UNITS + 0.02 * (Number of student</w:t>
      </w:r>
      <w:r>
        <w:rPr>
          <w:rFonts w:ascii="Times New Roman" w:hAnsi="Times New Roman" w:cs="Times New Roman"/>
          <w:sz w:val="32"/>
          <w:szCs w:val="32"/>
        </w:rPr>
        <w:t>s</w:t>
      </w:r>
      <w:r w:rsidRPr="00C905D1">
        <w:rPr>
          <w:rFonts w:ascii="Times New Roman" w:hAnsi="Times New Roman" w:cs="Times New Roman"/>
          <w:sz w:val="32"/>
          <w:szCs w:val="32"/>
        </w:rPr>
        <w:t>)</w:t>
      </w:r>
      <w:r>
        <w:rPr>
          <w:rFonts w:ascii="Times New Roman" w:hAnsi="Times New Roman" w:cs="Times New Roman"/>
          <w:sz w:val="32"/>
          <w:szCs w:val="32"/>
        </w:rPr>
        <w:t xml:space="preserve"> is for the student form</w:t>
      </w:r>
    </w:p>
    <w:p w:rsidR="00001DFB" w:rsidRDefault="00001DFB" w:rsidP="00001DFB">
      <w:pPr>
        <w:pStyle w:val="ListParagraph"/>
        <w:rPr>
          <w:rFonts w:ascii="Times New Roman" w:hAnsi="Times New Roman" w:cs="Times New Roman"/>
          <w:sz w:val="32"/>
          <w:szCs w:val="32"/>
        </w:rPr>
      </w:pPr>
      <w:r>
        <w:rPr>
          <w:rFonts w:ascii="Times New Roman" w:hAnsi="Times New Roman" w:cs="Times New Roman"/>
          <w:sz w:val="32"/>
          <w:szCs w:val="32"/>
        </w:rPr>
        <w:t>For the other forms we are to use the Table ***</w:t>
      </w:r>
      <w:proofErr w:type="gramStart"/>
      <w:r>
        <w:rPr>
          <w:rFonts w:ascii="Times New Roman" w:hAnsi="Times New Roman" w:cs="Times New Roman"/>
          <w:sz w:val="32"/>
          <w:szCs w:val="32"/>
        </w:rPr>
        <w:t>*</w:t>
      </w:r>
      <w:r w:rsidR="004A00D5">
        <w:rPr>
          <w:rFonts w:ascii="Times New Roman" w:hAnsi="Times New Roman" w:cs="Times New Roman"/>
          <w:sz w:val="32"/>
          <w:szCs w:val="32"/>
        </w:rPr>
        <w:t>(</w:t>
      </w:r>
      <w:proofErr w:type="gramEnd"/>
      <w:r w:rsidR="004A00D5">
        <w:rPr>
          <w:rFonts w:ascii="Times New Roman" w:hAnsi="Times New Roman" w:cs="Times New Roman"/>
          <w:sz w:val="32"/>
          <w:szCs w:val="32"/>
        </w:rPr>
        <w:t>output quantification</w:t>
      </w:r>
      <w:r w:rsidR="00412688">
        <w:rPr>
          <w:rFonts w:ascii="Times New Roman" w:hAnsi="Times New Roman" w:cs="Times New Roman"/>
          <w:sz w:val="32"/>
          <w:szCs w:val="32"/>
        </w:rPr>
        <w:t xml:space="preserve"> scheme</w:t>
      </w:r>
      <w:r w:rsidR="004A00D5">
        <w:rPr>
          <w:rFonts w:ascii="Times New Roman" w:hAnsi="Times New Roman" w:cs="Times New Roman"/>
          <w:sz w:val="32"/>
          <w:szCs w:val="32"/>
        </w:rPr>
        <w:t>)</w:t>
      </w:r>
      <w:r>
        <w:rPr>
          <w:rFonts w:ascii="Times New Roman" w:hAnsi="Times New Roman" w:cs="Times New Roman"/>
          <w:sz w:val="32"/>
          <w:szCs w:val="32"/>
        </w:rPr>
        <w:t xml:space="preserve"> in computing their quantity results</w:t>
      </w:r>
    </w:p>
    <w:p w:rsidR="00001DFB" w:rsidRDefault="00001DFB" w:rsidP="00001DFB">
      <w:pPr>
        <w:pStyle w:val="ListParagraph"/>
        <w:rPr>
          <w:rFonts w:ascii="Times New Roman" w:hAnsi="Times New Roman" w:cs="Times New Roman"/>
          <w:sz w:val="32"/>
          <w:szCs w:val="32"/>
        </w:rPr>
      </w:pPr>
    </w:p>
    <w:p w:rsidR="00001DFB" w:rsidRDefault="00001DFB" w:rsidP="00001DFB">
      <w:pPr>
        <w:pStyle w:val="ListParagraph"/>
        <w:rPr>
          <w:rFonts w:ascii="Times New Roman" w:hAnsi="Times New Roman" w:cs="Times New Roman"/>
          <w:sz w:val="32"/>
          <w:szCs w:val="32"/>
        </w:rPr>
      </w:pPr>
      <w:r>
        <w:rPr>
          <w:rFonts w:ascii="Times New Roman" w:hAnsi="Times New Roman" w:cs="Times New Roman"/>
          <w:sz w:val="32"/>
          <w:szCs w:val="32"/>
        </w:rPr>
        <w:t>All the other formula is explicit enough to understand</w:t>
      </w:r>
    </w:p>
    <w:p w:rsidR="00001DFB" w:rsidRDefault="00001DFB" w:rsidP="00001DFB">
      <w:pPr>
        <w:pStyle w:val="ListParagraph"/>
        <w:rPr>
          <w:rFonts w:ascii="Times New Roman" w:hAnsi="Times New Roman" w:cs="Times New Roman"/>
          <w:sz w:val="32"/>
          <w:szCs w:val="32"/>
        </w:rPr>
      </w:pPr>
    </w:p>
    <w:p w:rsidR="001653E3" w:rsidRDefault="00001DFB" w:rsidP="00001DFB">
      <w:pPr>
        <w:pStyle w:val="ListParagraph"/>
        <w:rPr>
          <w:rFonts w:ascii="Times New Roman" w:hAnsi="Times New Roman" w:cs="Times New Roman"/>
          <w:sz w:val="32"/>
          <w:szCs w:val="32"/>
        </w:rPr>
      </w:pPr>
      <w:r>
        <w:rPr>
          <w:rFonts w:ascii="Times New Roman" w:hAnsi="Times New Roman" w:cs="Times New Roman"/>
          <w:sz w:val="32"/>
          <w:szCs w:val="32"/>
        </w:rPr>
        <w:t xml:space="preserve">For the Dean under the Deans platform he/she can only approve each departments submitted result for the </w:t>
      </w:r>
      <w:proofErr w:type="spellStart"/>
      <w:r>
        <w:rPr>
          <w:rFonts w:ascii="Times New Roman" w:hAnsi="Times New Roman" w:cs="Times New Roman"/>
          <w:sz w:val="32"/>
          <w:szCs w:val="32"/>
        </w:rPr>
        <w:t>Estab</w:t>
      </w:r>
      <w:proofErr w:type="spellEnd"/>
      <w:proofErr w:type="gramStart"/>
      <w:r>
        <w:rPr>
          <w:rFonts w:ascii="Times New Roman" w:hAnsi="Times New Roman" w:cs="Times New Roman"/>
          <w:sz w:val="32"/>
          <w:szCs w:val="32"/>
        </w:rPr>
        <w:t>./</w:t>
      </w:r>
      <w:proofErr w:type="gramEnd"/>
      <w:r>
        <w:rPr>
          <w:rFonts w:ascii="Times New Roman" w:hAnsi="Times New Roman" w:cs="Times New Roman"/>
          <w:sz w:val="32"/>
          <w:szCs w:val="32"/>
        </w:rPr>
        <w:t xml:space="preserve">Personnel department to give the final </w:t>
      </w:r>
      <w:r w:rsidR="001653E3">
        <w:rPr>
          <w:rFonts w:ascii="Times New Roman" w:hAnsi="Times New Roman" w:cs="Times New Roman"/>
          <w:sz w:val="32"/>
          <w:szCs w:val="32"/>
        </w:rPr>
        <w:t xml:space="preserve">go </w:t>
      </w:r>
      <w:r w:rsidR="00412688">
        <w:rPr>
          <w:rFonts w:ascii="Times New Roman" w:hAnsi="Times New Roman" w:cs="Times New Roman"/>
          <w:sz w:val="32"/>
          <w:szCs w:val="32"/>
        </w:rPr>
        <w:t>ahead to the Super Admin/Organiz</w:t>
      </w:r>
      <w:r w:rsidR="001653E3">
        <w:rPr>
          <w:rFonts w:ascii="Times New Roman" w:hAnsi="Times New Roman" w:cs="Times New Roman"/>
          <w:sz w:val="32"/>
          <w:szCs w:val="32"/>
        </w:rPr>
        <w:t>ation admin to do the final evalu</w:t>
      </w:r>
      <w:r w:rsidR="00412688">
        <w:rPr>
          <w:rFonts w:ascii="Times New Roman" w:hAnsi="Times New Roman" w:cs="Times New Roman"/>
          <w:sz w:val="32"/>
          <w:szCs w:val="32"/>
        </w:rPr>
        <w:t>a</w:t>
      </w:r>
      <w:r w:rsidR="001653E3">
        <w:rPr>
          <w:rFonts w:ascii="Times New Roman" w:hAnsi="Times New Roman" w:cs="Times New Roman"/>
          <w:sz w:val="32"/>
          <w:szCs w:val="32"/>
        </w:rPr>
        <w:t>tion.</w:t>
      </w:r>
    </w:p>
    <w:p w:rsidR="001653E3" w:rsidRDefault="001653E3" w:rsidP="00001DFB">
      <w:pPr>
        <w:pStyle w:val="ListParagraph"/>
        <w:rPr>
          <w:rFonts w:ascii="Times New Roman" w:hAnsi="Times New Roman" w:cs="Times New Roman"/>
          <w:sz w:val="32"/>
          <w:szCs w:val="32"/>
        </w:rPr>
      </w:pPr>
    </w:p>
    <w:p w:rsidR="001653E3" w:rsidRDefault="001653E3" w:rsidP="00001DFB">
      <w:pPr>
        <w:pStyle w:val="ListParagraph"/>
        <w:rPr>
          <w:rFonts w:ascii="Times New Roman" w:hAnsi="Times New Roman" w:cs="Times New Roman"/>
          <w:sz w:val="32"/>
          <w:szCs w:val="32"/>
        </w:rPr>
      </w:pPr>
    </w:p>
    <w:p w:rsidR="001653E3" w:rsidRDefault="001653E3" w:rsidP="00001DFB">
      <w:pPr>
        <w:pStyle w:val="ListParagraph"/>
        <w:rPr>
          <w:rFonts w:ascii="Times New Roman" w:hAnsi="Times New Roman" w:cs="Times New Roman"/>
          <w:sz w:val="32"/>
          <w:szCs w:val="32"/>
        </w:rPr>
      </w:pPr>
    </w:p>
    <w:p w:rsidR="001653E3" w:rsidRDefault="001653E3" w:rsidP="00001DFB">
      <w:pPr>
        <w:pStyle w:val="ListParagraph"/>
        <w:rPr>
          <w:rFonts w:ascii="Times New Roman" w:hAnsi="Times New Roman" w:cs="Times New Roman"/>
          <w:sz w:val="32"/>
          <w:szCs w:val="32"/>
        </w:rPr>
      </w:pPr>
    </w:p>
    <w:p w:rsidR="00001DFB" w:rsidRPr="00F34C50" w:rsidRDefault="001653E3" w:rsidP="001653E3">
      <w:pPr>
        <w:pStyle w:val="ListParagraph"/>
        <w:jc w:val="center"/>
        <w:rPr>
          <w:rFonts w:ascii="Times New Roman" w:hAnsi="Times New Roman" w:cs="Times New Roman"/>
          <w:b/>
          <w:sz w:val="32"/>
          <w:szCs w:val="32"/>
        </w:rPr>
      </w:pPr>
      <w:r w:rsidRPr="00F34C50">
        <w:rPr>
          <w:rFonts w:ascii="Times New Roman" w:hAnsi="Times New Roman" w:cs="Times New Roman"/>
          <w:b/>
          <w:sz w:val="32"/>
          <w:szCs w:val="32"/>
        </w:rPr>
        <w:t>NON-ACADEMIC APPRAISAL</w:t>
      </w:r>
    </w:p>
    <w:p w:rsidR="001653E3" w:rsidRDefault="001653E3" w:rsidP="001653E3">
      <w:pPr>
        <w:pStyle w:val="ListParagraph"/>
        <w:jc w:val="both"/>
        <w:rPr>
          <w:rFonts w:ascii="Times New Roman" w:hAnsi="Times New Roman" w:cs="Times New Roman"/>
          <w:sz w:val="32"/>
          <w:szCs w:val="32"/>
        </w:rPr>
      </w:pPr>
      <w:r>
        <w:rPr>
          <w:rFonts w:ascii="Times New Roman" w:hAnsi="Times New Roman" w:cs="Times New Roman"/>
          <w:sz w:val="32"/>
          <w:szCs w:val="32"/>
        </w:rPr>
        <w:t xml:space="preserve">For this the non-academic appraisal we only perform the mean obtained from the three forms. We then determine the worth </w:t>
      </w:r>
      <w:r w:rsidR="005840EC">
        <w:rPr>
          <w:rFonts w:ascii="Times New Roman" w:hAnsi="Times New Roman" w:cs="Times New Roman"/>
          <w:sz w:val="32"/>
          <w:szCs w:val="32"/>
        </w:rPr>
        <w:t xml:space="preserve">of the Mean results from the forms </w:t>
      </w:r>
      <w:r>
        <w:rPr>
          <w:rFonts w:ascii="Times New Roman" w:hAnsi="Times New Roman" w:cs="Times New Roman"/>
          <w:sz w:val="32"/>
          <w:szCs w:val="32"/>
        </w:rPr>
        <w:t>from the worth table and this will now be used to multiply the mean result obtained from the three forms to obtain the output score. This score will now be evaluated against the Target for the cadre of the staff to obtain the RTP just as found with that of Academic staff.</w:t>
      </w:r>
    </w:p>
    <w:p w:rsidR="001653E3" w:rsidRDefault="001653E3" w:rsidP="001653E3">
      <w:pPr>
        <w:pStyle w:val="ListParagraph"/>
        <w:jc w:val="both"/>
        <w:rPr>
          <w:rFonts w:ascii="Times New Roman" w:hAnsi="Times New Roman" w:cs="Times New Roman"/>
          <w:sz w:val="32"/>
          <w:szCs w:val="32"/>
        </w:rPr>
      </w:pPr>
      <w:r>
        <w:rPr>
          <w:rFonts w:ascii="Times New Roman" w:hAnsi="Times New Roman" w:cs="Times New Roman"/>
          <w:sz w:val="32"/>
          <w:szCs w:val="32"/>
        </w:rPr>
        <w:t>Output score = Mean (3 forms results) x its worth (or the Mean result)</w:t>
      </w:r>
      <w:r w:rsidR="00F34C50">
        <w:rPr>
          <w:rFonts w:ascii="Times New Roman" w:hAnsi="Times New Roman" w:cs="Times New Roman"/>
          <w:sz w:val="32"/>
          <w:szCs w:val="32"/>
        </w:rPr>
        <w:t>.</w:t>
      </w:r>
    </w:p>
    <w:p w:rsidR="00F34C50" w:rsidRDefault="00F34C50" w:rsidP="001653E3">
      <w:pPr>
        <w:pStyle w:val="ListParagraph"/>
        <w:jc w:val="both"/>
        <w:rPr>
          <w:rFonts w:ascii="Times New Roman" w:hAnsi="Times New Roman" w:cs="Times New Roman"/>
          <w:sz w:val="32"/>
          <w:szCs w:val="32"/>
        </w:rPr>
      </w:pPr>
    </w:p>
    <w:p w:rsidR="00F34C50" w:rsidRDefault="00F34C50" w:rsidP="001653E3">
      <w:pPr>
        <w:pStyle w:val="ListParagraph"/>
        <w:jc w:val="both"/>
        <w:rPr>
          <w:rFonts w:ascii="Times New Roman" w:hAnsi="Times New Roman" w:cs="Times New Roman"/>
          <w:sz w:val="32"/>
          <w:szCs w:val="32"/>
        </w:rPr>
      </w:pPr>
      <w:r>
        <w:rPr>
          <w:rFonts w:ascii="Times New Roman" w:hAnsi="Times New Roman" w:cs="Times New Roman"/>
          <w:sz w:val="32"/>
          <w:szCs w:val="32"/>
        </w:rPr>
        <w:lastRenderedPageBreak/>
        <w:tab/>
      </w:r>
      <w:r w:rsidRPr="00F34C50">
        <w:rPr>
          <w:rFonts w:ascii="Times New Roman" w:hAnsi="Times New Roman" w:cs="Times New Roman"/>
          <w:noProof/>
          <w:sz w:val="32"/>
          <w:szCs w:val="32"/>
        </w:rPr>
        <w:drawing>
          <wp:inline distT="0" distB="0" distL="0" distR="0" wp14:anchorId="42AEAD66" wp14:editId="1C63FD13">
            <wp:extent cx="5204460" cy="3077637"/>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04460" cy="3077637"/>
                    </a:xfrm>
                    <a:prstGeom prst="rect">
                      <a:avLst/>
                    </a:prstGeom>
                  </pic:spPr>
                </pic:pic>
              </a:graphicData>
            </a:graphic>
          </wp:inline>
        </w:drawing>
      </w:r>
    </w:p>
    <w:p w:rsidR="006015D1" w:rsidRDefault="006015D1" w:rsidP="001653E3">
      <w:pPr>
        <w:pStyle w:val="ListParagraph"/>
        <w:jc w:val="both"/>
        <w:rPr>
          <w:rFonts w:ascii="Times New Roman" w:hAnsi="Times New Roman" w:cs="Times New Roman"/>
          <w:sz w:val="32"/>
          <w:szCs w:val="32"/>
        </w:rPr>
      </w:pPr>
    </w:p>
    <w:p w:rsidR="006015D1" w:rsidRDefault="006015D1" w:rsidP="001653E3">
      <w:pPr>
        <w:pStyle w:val="ListParagraph"/>
        <w:jc w:val="both"/>
        <w:rPr>
          <w:rFonts w:ascii="Times New Roman" w:hAnsi="Times New Roman" w:cs="Times New Roman"/>
          <w:color w:val="FF0000"/>
          <w:sz w:val="32"/>
          <w:szCs w:val="32"/>
        </w:rPr>
      </w:pPr>
      <w:r>
        <w:rPr>
          <w:rFonts w:ascii="Times New Roman" w:hAnsi="Times New Roman" w:cs="Times New Roman"/>
          <w:color w:val="FF0000"/>
          <w:sz w:val="32"/>
          <w:szCs w:val="32"/>
        </w:rPr>
        <w:t>Please multiply the Target by 2 in the where it surfaced under the RTP determination</w:t>
      </w:r>
    </w:p>
    <w:p w:rsidR="006015D1" w:rsidRDefault="006015D1" w:rsidP="001653E3">
      <w:pPr>
        <w:pStyle w:val="ListParagraph"/>
        <w:jc w:val="both"/>
        <w:rPr>
          <w:rFonts w:ascii="Times New Roman" w:hAnsi="Times New Roman" w:cs="Times New Roman"/>
          <w:color w:val="FF0000"/>
          <w:sz w:val="32"/>
          <w:szCs w:val="32"/>
        </w:rPr>
      </w:pPr>
      <w:r>
        <w:rPr>
          <w:rFonts w:ascii="Times New Roman" w:hAnsi="Times New Roman" w:cs="Times New Roman"/>
          <w:color w:val="FF0000"/>
          <w:sz w:val="32"/>
          <w:szCs w:val="32"/>
        </w:rPr>
        <w:t>RTP = [(Observed Output – 2xTarget)/2xTarget]</w:t>
      </w:r>
    </w:p>
    <w:p w:rsidR="006015D1" w:rsidRPr="006015D1" w:rsidRDefault="006015D1" w:rsidP="001653E3">
      <w:pPr>
        <w:pStyle w:val="ListParagraph"/>
        <w:jc w:val="both"/>
        <w:rPr>
          <w:rFonts w:ascii="Times New Roman" w:hAnsi="Times New Roman" w:cs="Times New Roman"/>
          <w:color w:val="FF0000"/>
          <w:sz w:val="32"/>
          <w:szCs w:val="32"/>
        </w:rPr>
      </w:pPr>
      <w:r>
        <w:rPr>
          <w:rFonts w:ascii="Times New Roman" w:hAnsi="Times New Roman" w:cs="Times New Roman"/>
          <w:color w:val="FF0000"/>
          <w:sz w:val="32"/>
          <w:szCs w:val="32"/>
        </w:rPr>
        <w:t>This is only for Non-</w:t>
      </w:r>
      <w:bookmarkStart w:id="0" w:name="_GoBack"/>
      <w:bookmarkEnd w:id="0"/>
      <w:r>
        <w:rPr>
          <w:rFonts w:ascii="Times New Roman" w:hAnsi="Times New Roman" w:cs="Times New Roman"/>
          <w:color w:val="FF0000"/>
          <w:sz w:val="32"/>
          <w:szCs w:val="32"/>
        </w:rPr>
        <w:t>academic staff.</w:t>
      </w:r>
    </w:p>
    <w:p w:rsidR="001653E3" w:rsidRDefault="001653E3" w:rsidP="001653E3">
      <w:pPr>
        <w:pStyle w:val="ListParagraph"/>
        <w:jc w:val="both"/>
        <w:rPr>
          <w:rFonts w:ascii="Times New Roman" w:hAnsi="Times New Roman" w:cs="Times New Roman"/>
          <w:sz w:val="32"/>
          <w:szCs w:val="32"/>
        </w:rPr>
      </w:pPr>
    </w:p>
    <w:p w:rsidR="001653E3" w:rsidRDefault="001653E3" w:rsidP="001653E3">
      <w:pPr>
        <w:pStyle w:val="ListParagraph"/>
        <w:rPr>
          <w:rFonts w:ascii="Times New Roman" w:hAnsi="Times New Roman" w:cs="Times New Roman"/>
          <w:sz w:val="32"/>
          <w:szCs w:val="32"/>
        </w:rPr>
      </w:pPr>
      <w:r>
        <w:rPr>
          <w:rFonts w:ascii="Times New Roman" w:hAnsi="Times New Roman" w:cs="Times New Roman"/>
          <w:sz w:val="32"/>
          <w:szCs w:val="32"/>
        </w:rPr>
        <w:t>PERFORMANCE GRADES</w:t>
      </w:r>
    </w:p>
    <w:p w:rsidR="001653E3" w:rsidRDefault="001653E3" w:rsidP="001653E3">
      <w:pPr>
        <w:pStyle w:val="ListParagraph"/>
        <w:jc w:val="both"/>
        <w:rPr>
          <w:rFonts w:ascii="Times New Roman" w:hAnsi="Times New Roman" w:cs="Times New Roman"/>
          <w:sz w:val="32"/>
          <w:szCs w:val="32"/>
        </w:rPr>
      </w:pPr>
    </w:p>
    <w:p w:rsidR="001653E3" w:rsidRDefault="001653E3" w:rsidP="001653E3">
      <w:pPr>
        <w:pStyle w:val="ListParagraph"/>
        <w:jc w:val="both"/>
        <w:rPr>
          <w:rFonts w:ascii="Times New Roman" w:hAnsi="Times New Roman" w:cs="Times New Roman"/>
          <w:sz w:val="32"/>
          <w:szCs w:val="32"/>
        </w:rPr>
      </w:pPr>
      <w:r>
        <w:rPr>
          <w:rFonts w:ascii="Times New Roman" w:hAnsi="Times New Roman" w:cs="Times New Roman"/>
          <w:sz w:val="32"/>
          <w:szCs w:val="32"/>
        </w:rPr>
        <w:lastRenderedPageBreak/>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Pr="00D63716">
        <w:rPr>
          <w:rFonts w:ascii="Times New Roman" w:hAnsi="Times New Roman" w:cs="Times New Roman"/>
          <w:noProof/>
          <w:sz w:val="32"/>
          <w:szCs w:val="32"/>
        </w:rPr>
        <w:drawing>
          <wp:inline distT="0" distB="0" distL="0" distR="0" wp14:anchorId="663B76E1" wp14:editId="124C7DE4">
            <wp:extent cx="1996440" cy="36728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996613" cy="3673158"/>
                    </a:xfrm>
                    <a:prstGeom prst="rect">
                      <a:avLst/>
                    </a:prstGeom>
                  </pic:spPr>
                </pic:pic>
              </a:graphicData>
            </a:graphic>
          </wp:inline>
        </w:drawing>
      </w:r>
    </w:p>
    <w:p w:rsidR="001653E3" w:rsidRPr="00001DFB" w:rsidRDefault="001653E3" w:rsidP="001653E3">
      <w:pPr>
        <w:pStyle w:val="ListParagraph"/>
        <w:jc w:val="center"/>
        <w:rPr>
          <w:rFonts w:ascii="Times New Roman" w:hAnsi="Times New Roman" w:cs="Times New Roman"/>
          <w:sz w:val="32"/>
          <w:szCs w:val="32"/>
        </w:rPr>
      </w:pPr>
    </w:p>
    <w:p w:rsidR="00D63716" w:rsidRDefault="00D63716" w:rsidP="002E320B">
      <w:pPr>
        <w:pStyle w:val="ListParagraph"/>
        <w:rPr>
          <w:rFonts w:ascii="Times New Roman" w:hAnsi="Times New Roman" w:cs="Times New Roman"/>
          <w:sz w:val="32"/>
          <w:szCs w:val="32"/>
        </w:rPr>
      </w:pPr>
    </w:p>
    <w:p w:rsidR="00D63716" w:rsidRDefault="00D63716" w:rsidP="002E320B">
      <w:pPr>
        <w:pStyle w:val="ListParagraph"/>
        <w:rPr>
          <w:rFonts w:ascii="Times New Roman" w:hAnsi="Times New Roman" w:cs="Times New Roman"/>
          <w:sz w:val="32"/>
          <w:szCs w:val="32"/>
        </w:rPr>
      </w:pPr>
    </w:p>
    <w:p w:rsidR="00D63716" w:rsidRDefault="00D63716" w:rsidP="002E320B">
      <w:pPr>
        <w:pStyle w:val="ListParagraph"/>
        <w:rPr>
          <w:rFonts w:ascii="Times New Roman" w:hAnsi="Times New Roman" w:cs="Times New Roman"/>
          <w:sz w:val="32"/>
          <w:szCs w:val="32"/>
        </w:rPr>
      </w:pPr>
    </w:p>
    <w:p w:rsidR="00D63716" w:rsidRDefault="00F34C50" w:rsidP="002E320B">
      <w:pPr>
        <w:pStyle w:val="ListParagraph"/>
        <w:rPr>
          <w:rFonts w:ascii="Times New Roman" w:hAnsi="Times New Roman" w:cs="Times New Roman"/>
          <w:sz w:val="32"/>
          <w:szCs w:val="32"/>
        </w:rPr>
      </w:pPr>
      <w:r>
        <w:rPr>
          <w:rFonts w:ascii="Times New Roman" w:hAnsi="Times New Roman" w:cs="Times New Roman"/>
          <w:sz w:val="32"/>
          <w:szCs w:val="32"/>
        </w:rPr>
        <w:t>I will supply a templ</w:t>
      </w:r>
      <w:r w:rsidR="006015D1">
        <w:rPr>
          <w:rFonts w:ascii="Times New Roman" w:hAnsi="Times New Roman" w:cs="Times New Roman"/>
          <w:sz w:val="32"/>
          <w:szCs w:val="32"/>
        </w:rPr>
        <w:t xml:space="preserve">ate for the Non-academic staff </w:t>
      </w:r>
      <w:r>
        <w:rPr>
          <w:rFonts w:ascii="Times New Roman" w:hAnsi="Times New Roman" w:cs="Times New Roman"/>
          <w:sz w:val="32"/>
          <w:szCs w:val="32"/>
        </w:rPr>
        <w:t>cadre Target Scheme later</w:t>
      </w:r>
    </w:p>
    <w:p w:rsidR="00F34C50" w:rsidRDefault="00F34C50" w:rsidP="002E320B">
      <w:pPr>
        <w:pStyle w:val="ListParagraph"/>
        <w:rPr>
          <w:rFonts w:ascii="Times New Roman" w:hAnsi="Times New Roman" w:cs="Times New Roman"/>
          <w:sz w:val="32"/>
          <w:szCs w:val="32"/>
        </w:rPr>
      </w:pPr>
    </w:p>
    <w:p w:rsidR="00F34C50" w:rsidRPr="00F34C50" w:rsidRDefault="00F34C50" w:rsidP="002E320B">
      <w:pPr>
        <w:pStyle w:val="ListParagraph"/>
        <w:rPr>
          <w:rFonts w:ascii="Times New Roman" w:hAnsi="Times New Roman" w:cs="Times New Roman"/>
          <w:b/>
          <w:sz w:val="32"/>
          <w:szCs w:val="32"/>
        </w:rPr>
      </w:pPr>
      <w:r w:rsidRPr="00F34C50">
        <w:rPr>
          <w:rFonts w:ascii="Times New Roman" w:hAnsi="Times New Roman" w:cs="Times New Roman"/>
          <w:b/>
          <w:sz w:val="32"/>
          <w:szCs w:val="32"/>
        </w:rPr>
        <w:t>WHAT ALREADY EXISTS IN THE SOFTWARE</w:t>
      </w:r>
    </w:p>
    <w:p w:rsidR="00F34C50" w:rsidRDefault="00F34C50" w:rsidP="002E320B">
      <w:pPr>
        <w:pStyle w:val="ListParagraph"/>
        <w:rPr>
          <w:rFonts w:ascii="Times New Roman" w:hAnsi="Times New Roman" w:cs="Times New Roman"/>
          <w:sz w:val="32"/>
          <w:szCs w:val="32"/>
        </w:rPr>
      </w:pPr>
      <w:r>
        <w:rPr>
          <w:rFonts w:ascii="Times New Roman" w:hAnsi="Times New Roman" w:cs="Times New Roman"/>
          <w:sz w:val="32"/>
          <w:szCs w:val="32"/>
        </w:rPr>
        <w:t>Please check all the already built elements and confirm they are rightly built.</w:t>
      </w:r>
    </w:p>
    <w:p w:rsidR="00F34C50" w:rsidRDefault="00F34C50" w:rsidP="002E320B">
      <w:pPr>
        <w:pStyle w:val="ListParagraph"/>
        <w:rPr>
          <w:rFonts w:ascii="Times New Roman" w:hAnsi="Times New Roman" w:cs="Times New Roman"/>
          <w:sz w:val="32"/>
          <w:szCs w:val="32"/>
        </w:rPr>
      </w:pPr>
    </w:p>
    <w:p w:rsidR="00F34C50" w:rsidRDefault="00F34C50" w:rsidP="002E320B">
      <w:pPr>
        <w:pStyle w:val="ListParagraph"/>
        <w:rPr>
          <w:rFonts w:ascii="Times New Roman" w:hAnsi="Times New Roman" w:cs="Times New Roman"/>
          <w:sz w:val="32"/>
          <w:szCs w:val="32"/>
        </w:rPr>
      </w:pPr>
      <w:r>
        <w:rPr>
          <w:rFonts w:ascii="Times New Roman" w:hAnsi="Times New Roman" w:cs="Times New Roman"/>
          <w:sz w:val="32"/>
          <w:szCs w:val="32"/>
        </w:rPr>
        <w:t>OPEN QUESTIONS</w:t>
      </w:r>
    </w:p>
    <w:p w:rsidR="00F34C50" w:rsidRDefault="00F34C50" w:rsidP="00F34C50">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What is presented at page 95 have been re-presented above, actually what you have there is for the performance model which you will be visiting next.</w:t>
      </w:r>
    </w:p>
    <w:p w:rsidR="00F34C50" w:rsidRDefault="00F34C50" w:rsidP="00F34C50">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This have been presented in the tree form above</w:t>
      </w:r>
    </w:p>
    <w:p w:rsidR="00F34C50" w:rsidRDefault="00F34C50" w:rsidP="00F34C50">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lastRenderedPageBreak/>
        <w:t>For academic staff, the five form</w:t>
      </w:r>
      <w:r w:rsidR="005840EC">
        <w:rPr>
          <w:rFonts w:ascii="Times New Roman" w:hAnsi="Times New Roman" w:cs="Times New Roman"/>
          <w:sz w:val="32"/>
          <w:szCs w:val="32"/>
        </w:rPr>
        <w:t>s in the categories result obtained after their output values each has been computed are summed up together to get their combined observed outputs and their corresponding targets are also summed up and use to determine the combined target which is eventually used to get the RTP</w:t>
      </w:r>
    </w:p>
    <w:p w:rsidR="005840EC" w:rsidRDefault="005840EC" w:rsidP="005840EC">
      <w:pPr>
        <w:pStyle w:val="ListParagraph"/>
        <w:ind w:left="1080"/>
        <w:rPr>
          <w:rFonts w:ascii="Times New Roman" w:hAnsi="Times New Roman" w:cs="Times New Roman"/>
          <w:sz w:val="32"/>
          <w:szCs w:val="32"/>
        </w:rPr>
      </w:pPr>
    </w:p>
    <w:p w:rsidR="005840EC" w:rsidRDefault="005840EC" w:rsidP="005840EC">
      <w:pPr>
        <w:pStyle w:val="ListParagraph"/>
        <w:ind w:left="1440"/>
        <w:rPr>
          <w:rFonts w:ascii="Times New Roman" w:hAnsi="Times New Roman" w:cs="Times New Roman"/>
          <w:sz w:val="32"/>
          <w:szCs w:val="32"/>
        </w:rPr>
      </w:pPr>
      <w:r w:rsidRPr="00F34C50">
        <w:rPr>
          <w:rFonts w:ascii="Times New Roman" w:hAnsi="Times New Roman" w:cs="Times New Roman"/>
          <w:noProof/>
          <w:sz w:val="32"/>
          <w:szCs w:val="32"/>
        </w:rPr>
        <w:drawing>
          <wp:inline distT="0" distB="0" distL="0" distR="0" wp14:anchorId="110216AF" wp14:editId="182CE655">
            <wp:extent cx="5204460" cy="2324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04460" cy="2324100"/>
                    </a:xfrm>
                    <a:prstGeom prst="rect">
                      <a:avLst/>
                    </a:prstGeom>
                  </pic:spPr>
                </pic:pic>
              </a:graphicData>
            </a:graphic>
          </wp:inline>
        </w:drawing>
      </w:r>
    </w:p>
    <w:p w:rsidR="005840EC" w:rsidRDefault="005840EC" w:rsidP="005840EC">
      <w:pPr>
        <w:pStyle w:val="ListParagraph"/>
        <w:ind w:left="1440"/>
        <w:rPr>
          <w:rFonts w:ascii="Times New Roman" w:hAnsi="Times New Roman" w:cs="Times New Roman"/>
          <w:sz w:val="32"/>
          <w:szCs w:val="32"/>
        </w:rPr>
      </w:pPr>
    </w:p>
    <w:p w:rsidR="005840EC" w:rsidRDefault="005840EC" w:rsidP="005840EC">
      <w:pPr>
        <w:pStyle w:val="ListParagraph"/>
        <w:jc w:val="both"/>
        <w:rPr>
          <w:rFonts w:ascii="Times New Roman" w:hAnsi="Times New Roman" w:cs="Times New Roman"/>
          <w:sz w:val="32"/>
          <w:szCs w:val="32"/>
        </w:rPr>
      </w:pPr>
      <w:r>
        <w:rPr>
          <w:rFonts w:ascii="Times New Roman" w:hAnsi="Times New Roman" w:cs="Times New Roman"/>
          <w:sz w:val="32"/>
          <w:szCs w:val="32"/>
        </w:rPr>
        <w:t>For the non-academic staff we determine the worth of the Mean results from the forms from the worth table and this will now be used to multiply the mean result obtained from the three forms to obtain the output score. This score will now be evaluated against the Target for the cadre of the staff to obtain the RTP just as found with that of Academic staff.</w:t>
      </w:r>
    </w:p>
    <w:p w:rsidR="005840EC" w:rsidRDefault="005840EC" w:rsidP="005840EC">
      <w:pPr>
        <w:pStyle w:val="ListParagraph"/>
        <w:jc w:val="both"/>
        <w:rPr>
          <w:rFonts w:ascii="Times New Roman" w:hAnsi="Times New Roman" w:cs="Times New Roman"/>
          <w:sz w:val="32"/>
          <w:szCs w:val="32"/>
        </w:rPr>
      </w:pPr>
      <w:r>
        <w:rPr>
          <w:rFonts w:ascii="Times New Roman" w:hAnsi="Times New Roman" w:cs="Times New Roman"/>
          <w:sz w:val="32"/>
          <w:szCs w:val="32"/>
        </w:rPr>
        <w:t>Output score = Mean (3 forms results) x its worth (or the Mean result). After which the tree performance grading is applied.</w:t>
      </w:r>
    </w:p>
    <w:p w:rsidR="005840EC" w:rsidRDefault="005840EC" w:rsidP="005840EC">
      <w:pPr>
        <w:pStyle w:val="ListParagraph"/>
        <w:jc w:val="both"/>
        <w:rPr>
          <w:rFonts w:ascii="Times New Roman" w:hAnsi="Times New Roman" w:cs="Times New Roman"/>
          <w:sz w:val="32"/>
          <w:szCs w:val="32"/>
        </w:rPr>
      </w:pPr>
    </w:p>
    <w:p w:rsidR="005840EC" w:rsidRDefault="005840EC" w:rsidP="005840EC">
      <w:pPr>
        <w:pStyle w:val="ListParagraph"/>
        <w:numPr>
          <w:ilvl w:val="0"/>
          <w:numId w:val="3"/>
        </w:numPr>
        <w:jc w:val="both"/>
        <w:rPr>
          <w:rFonts w:ascii="Times New Roman" w:hAnsi="Times New Roman" w:cs="Times New Roman"/>
          <w:sz w:val="32"/>
          <w:szCs w:val="32"/>
        </w:rPr>
      </w:pPr>
      <w:r>
        <w:rPr>
          <w:rFonts w:ascii="Times New Roman" w:hAnsi="Times New Roman" w:cs="Times New Roman"/>
          <w:sz w:val="32"/>
          <w:szCs w:val="32"/>
        </w:rPr>
        <w:t>Targets are fixed for the academic staff model. I will provide that for the Non-academic staff model which should also be fixed.</w:t>
      </w:r>
    </w:p>
    <w:p w:rsidR="005840EC" w:rsidRDefault="005840EC" w:rsidP="005840EC">
      <w:pPr>
        <w:pStyle w:val="ListParagraph"/>
        <w:numPr>
          <w:ilvl w:val="0"/>
          <w:numId w:val="3"/>
        </w:numPr>
        <w:jc w:val="both"/>
        <w:rPr>
          <w:rFonts w:ascii="Times New Roman" w:hAnsi="Times New Roman" w:cs="Times New Roman"/>
          <w:sz w:val="32"/>
          <w:szCs w:val="32"/>
        </w:rPr>
      </w:pPr>
      <w:r>
        <w:rPr>
          <w:rFonts w:ascii="Times New Roman" w:hAnsi="Times New Roman" w:cs="Times New Roman"/>
          <w:sz w:val="32"/>
          <w:szCs w:val="32"/>
        </w:rPr>
        <w:t>I will provide it before 10 am tomorrow morning.</w:t>
      </w:r>
    </w:p>
    <w:p w:rsidR="005840EC" w:rsidRDefault="004A00D5" w:rsidP="005840EC">
      <w:pPr>
        <w:pStyle w:val="ListParagraph"/>
        <w:numPr>
          <w:ilvl w:val="0"/>
          <w:numId w:val="3"/>
        </w:numPr>
        <w:jc w:val="both"/>
        <w:rPr>
          <w:rFonts w:ascii="Times New Roman" w:hAnsi="Times New Roman" w:cs="Times New Roman"/>
          <w:sz w:val="32"/>
          <w:szCs w:val="32"/>
        </w:rPr>
      </w:pPr>
      <w:r>
        <w:rPr>
          <w:rFonts w:ascii="Times New Roman" w:hAnsi="Times New Roman" w:cs="Times New Roman"/>
          <w:sz w:val="32"/>
          <w:szCs w:val="32"/>
        </w:rPr>
        <w:lastRenderedPageBreak/>
        <w:t>What I mean by “Do not store” here is that the only condition where after a the HOD’s suggestion and the staff accepts it (the system then does a computation as described in the document) but where the staff rejects the HOD’s suggestion that score shouldn’t be registered in the system database yet but be pulled aside for the external auditor to investigate into and provide his/her final score which is to be recorded in the system software.</w:t>
      </w:r>
    </w:p>
    <w:p w:rsidR="004A00D5" w:rsidRDefault="004A00D5" w:rsidP="005840EC">
      <w:pPr>
        <w:pStyle w:val="ListParagraph"/>
        <w:numPr>
          <w:ilvl w:val="0"/>
          <w:numId w:val="3"/>
        </w:numPr>
        <w:jc w:val="both"/>
        <w:rPr>
          <w:rFonts w:ascii="Times New Roman" w:hAnsi="Times New Roman" w:cs="Times New Roman"/>
          <w:sz w:val="32"/>
          <w:szCs w:val="32"/>
        </w:rPr>
      </w:pPr>
      <w:r>
        <w:rPr>
          <w:rFonts w:ascii="Times New Roman" w:hAnsi="Times New Roman" w:cs="Times New Roman"/>
          <w:sz w:val="32"/>
          <w:szCs w:val="32"/>
        </w:rPr>
        <w:t>It should be 10 and nothing less as far as the number of students for the course is more than 10. Under data analysis 10 or 15 minimum data is required for a computation to be made. Please note that it’s the mean of these 10 that is recorded as the final result for student evaluation for that staff.</w:t>
      </w:r>
    </w:p>
    <w:p w:rsidR="005840EC" w:rsidRDefault="005840EC" w:rsidP="005840EC">
      <w:pPr>
        <w:pStyle w:val="ListParagraph"/>
        <w:ind w:left="1440"/>
        <w:rPr>
          <w:rFonts w:ascii="Times New Roman" w:hAnsi="Times New Roman" w:cs="Times New Roman"/>
          <w:sz w:val="32"/>
          <w:szCs w:val="32"/>
        </w:rPr>
      </w:pPr>
    </w:p>
    <w:p w:rsidR="005840EC" w:rsidRDefault="005840EC" w:rsidP="005840EC">
      <w:pPr>
        <w:pStyle w:val="ListParagraph"/>
        <w:ind w:left="1080"/>
        <w:rPr>
          <w:rFonts w:ascii="Times New Roman" w:hAnsi="Times New Roman" w:cs="Times New Roman"/>
          <w:sz w:val="32"/>
          <w:szCs w:val="32"/>
        </w:rPr>
      </w:pPr>
    </w:p>
    <w:p w:rsidR="005840EC" w:rsidRPr="005D65D9" w:rsidRDefault="005840EC" w:rsidP="005840EC">
      <w:pPr>
        <w:pStyle w:val="ListParagraph"/>
        <w:ind w:left="1080"/>
        <w:rPr>
          <w:rFonts w:ascii="Times New Roman" w:hAnsi="Times New Roman" w:cs="Times New Roman"/>
          <w:sz w:val="32"/>
          <w:szCs w:val="32"/>
        </w:rPr>
      </w:pPr>
    </w:p>
    <w:sectPr w:rsidR="005840EC" w:rsidRPr="005D65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A7645C"/>
    <w:multiLevelType w:val="hybridMultilevel"/>
    <w:tmpl w:val="DD9E9B32"/>
    <w:lvl w:ilvl="0" w:tplc="7234D9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993589C"/>
    <w:multiLevelType w:val="hybridMultilevel"/>
    <w:tmpl w:val="DFE4C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5D71985"/>
    <w:multiLevelType w:val="hybridMultilevel"/>
    <w:tmpl w:val="63D8D814"/>
    <w:lvl w:ilvl="0" w:tplc="B628955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098"/>
    <w:rsid w:val="00001DFB"/>
    <w:rsid w:val="00045859"/>
    <w:rsid w:val="001653E3"/>
    <w:rsid w:val="002B4B6D"/>
    <w:rsid w:val="002E320B"/>
    <w:rsid w:val="00412688"/>
    <w:rsid w:val="00471E9C"/>
    <w:rsid w:val="004A00D5"/>
    <w:rsid w:val="00576EDD"/>
    <w:rsid w:val="005840EC"/>
    <w:rsid w:val="005D65D9"/>
    <w:rsid w:val="006015D1"/>
    <w:rsid w:val="00C4777F"/>
    <w:rsid w:val="00C905D1"/>
    <w:rsid w:val="00D36098"/>
    <w:rsid w:val="00D63716"/>
    <w:rsid w:val="00F34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6EDD"/>
    <w:pPr>
      <w:ind w:left="720"/>
      <w:contextualSpacing/>
    </w:pPr>
  </w:style>
  <w:style w:type="table" w:styleId="TableGrid">
    <w:name w:val="Table Grid"/>
    <w:basedOn w:val="TableNormal"/>
    <w:uiPriority w:val="59"/>
    <w:rsid w:val="002E32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637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371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6EDD"/>
    <w:pPr>
      <w:ind w:left="720"/>
      <w:contextualSpacing/>
    </w:pPr>
  </w:style>
  <w:style w:type="table" w:styleId="TableGrid">
    <w:name w:val="Table Grid"/>
    <w:basedOn w:val="TableNormal"/>
    <w:uiPriority w:val="59"/>
    <w:rsid w:val="002E32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637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37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221</TotalTime>
  <Pages>10</Pages>
  <Words>1143</Words>
  <Characters>6520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HOOA</Company>
  <LinksUpToDate>false</LinksUpToDate>
  <CharactersWithSpaces>7648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2026-08-04T13:53:00Z</dcterms:created>
  <dcterms:modified xsi:type="dcterms:W3CDTF">2026-08-04T20:55:00Z</dcterms:modified>
</cp:coreProperties>
</file>