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4E49E" w14:textId="77777777" w:rsidR="00A82640" w:rsidRDefault="00A82640">
      <w:pPr>
        <w:spacing w:before="40" w:after="40"/>
      </w:pPr>
    </w:p>
    <w:p w14:paraId="25133F37" w14:textId="77777777" w:rsidR="00A82640" w:rsidRDefault="00A82640">
      <w:pPr>
        <w:spacing w:before="40" w:after="40"/>
      </w:pPr>
    </w:p>
    <w:p w14:paraId="6E6CF533" w14:textId="77777777" w:rsidR="00A82640" w:rsidRDefault="00000000">
      <w:pPr>
        <w:spacing w:before="60" w:after="80"/>
        <w:jc w:val="center"/>
      </w:pPr>
      <w:r>
        <w:rPr>
          <w:b/>
          <w:bCs/>
          <w:color w:val="1F3864"/>
          <w:sz w:val="36"/>
          <w:szCs w:val="36"/>
        </w:rPr>
        <w:t xml:space="preserve">Teaching-Learning Man-Hours </w:t>
      </w:r>
      <w:proofErr w:type="spellStart"/>
      <w:r>
        <w:rPr>
          <w:b/>
          <w:bCs/>
          <w:color w:val="1F3864"/>
          <w:sz w:val="36"/>
          <w:szCs w:val="36"/>
        </w:rPr>
        <w:t>Utilisation</w:t>
      </w:r>
      <w:proofErr w:type="spellEnd"/>
      <w:r>
        <w:rPr>
          <w:b/>
          <w:bCs/>
          <w:color w:val="1F3864"/>
          <w:sz w:val="36"/>
          <w:szCs w:val="36"/>
        </w:rPr>
        <w:t xml:space="preserve"> Function</w:t>
      </w:r>
    </w:p>
    <w:p w14:paraId="65079CA9" w14:textId="77777777" w:rsidR="00A82640" w:rsidRDefault="00A82640">
      <w:pPr>
        <w:spacing w:before="40" w:after="40"/>
      </w:pPr>
    </w:p>
    <w:p w14:paraId="7011F867" w14:textId="77777777" w:rsidR="00A82640" w:rsidRDefault="00000000">
      <w:pPr>
        <w:spacing w:before="60" w:after="80"/>
        <w:jc w:val="center"/>
      </w:pPr>
      <w:r>
        <w:rPr>
          <w:i/>
          <w:iCs/>
          <w:color w:val="2E5F8A"/>
          <w:sz w:val="24"/>
          <w:szCs w:val="24"/>
        </w:rPr>
        <w:t>Determining H: Model Derivation, Formulas, Variables, and Computation Guide</w:t>
      </w:r>
    </w:p>
    <w:p w14:paraId="7C736EAA" w14:textId="77777777" w:rsidR="00A82640" w:rsidRDefault="00A82640">
      <w:pPr>
        <w:spacing w:before="40" w:after="40"/>
      </w:pPr>
    </w:p>
    <w:p w14:paraId="73697BA5" w14:textId="77777777" w:rsidR="00A82640" w:rsidRDefault="00000000">
      <w:pPr>
        <w:spacing w:before="60" w:after="80"/>
        <w:jc w:val="center"/>
      </w:pPr>
      <w:r>
        <w:rPr>
          <w:color w:val="666666"/>
          <w:sz w:val="20"/>
          <w:szCs w:val="20"/>
        </w:rPr>
        <w:t>Based on Charles-</w:t>
      </w:r>
      <w:proofErr w:type="spellStart"/>
      <w:r>
        <w:rPr>
          <w:color w:val="666666"/>
          <w:sz w:val="20"/>
          <w:szCs w:val="20"/>
        </w:rPr>
        <w:t>Owaba</w:t>
      </w:r>
      <w:proofErr w:type="spellEnd"/>
      <w:r>
        <w:rPr>
          <w:color w:val="666666"/>
          <w:sz w:val="20"/>
          <w:szCs w:val="20"/>
        </w:rPr>
        <w:t xml:space="preserve"> (Chapter 10)</w:t>
      </w:r>
    </w:p>
    <w:p w14:paraId="30B96DF1" w14:textId="77777777" w:rsidR="00A82640" w:rsidRDefault="00A82640">
      <w:pPr>
        <w:spacing w:before="40" w:after="40"/>
      </w:pPr>
    </w:p>
    <w:p w14:paraId="54BB79E9" w14:textId="77777777" w:rsidR="00A82640" w:rsidRDefault="00A82640">
      <w:pPr>
        <w:spacing w:before="40" w:after="40"/>
      </w:pPr>
    </w:p>
    <w:p w14:paraId="3740C4CC" w14:textId="77777777" w:rsidR="00A82640" w:rsidRDefault="00A82640">
      <w:pPr>
        <w:pBdr>
          <w:bottom w:val="single" w:sz="6" w:space="1" w:color="2E75B6"/>
        </w:pBdr>
        <w:spacing w:before="120" w:after="120"/>
      </w:pPr>
    </w:p>
    <w:p w14:paraId="4ACAA831" w14:textId="77777777" w:rsidR="00A82640" w:rsidRDefault="00000000">
      <w:pPr>
        <w:pStyle w:val="Heading1"/>
      </w:pPr>
      <w:r>
        <w:t>1. Overview</w:t>
      </w:r>
    </w:p>
    <w:p w14:paraId="5BA330B9" w14:textId="77777777" w:rsidR="00A82640" w:rsidRDefault="00000000">
      <w:pPr>
        <w:spacing w:before="60" w:after="80"/>
      </w:pPr>
      <w:r>
        <w:t xml:space="preserve">The teaching-learning man-hours </w:t>
      </w:r>
      <w:proofErr w:type="spellStart"/>
      <w:r>
        <w:t>utilisation</w:t>
      </w:r>
      <w:proofErr w:type="spellEnd"/>
      <w:r>
        <w:t xml:space="preserve"> function </w:t>
      </w:r>
      <w:r>
        <w:rPr>
          <w:b/>
          <w:bCs/>
        </w:rPr>
        <w:t>H</w:t>
      </w:r>
      <w:r>
        <w:t xml:space="preserve"> measures how effectively a lecturer's total available teaching-learning man-hours are used for active consultation and assessment work. It is defined as:</w:t>
      </w:r>
    </w:p>
    <w:p w14:paraId="1E9109A4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4F1833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D2BA9A7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H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(T_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s  +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</w:rPr>
              <w:t>T_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</w:rPr>
              <w:t xml:space="preserve">  +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A)  /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                  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...(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10.2)</w:t>
            </w:r>
          </w:p>
        </w:tc>
      </w:tr>
    </w:tbl>
    <w:p w14:paraId="6E833CAD" w14:textId="77777777" w:rsidR="00A82640" w:rsidRDefault="00A82640">
      <w:pPr>
        <w:spacing w:before="40" w:after="40"/>
      </w:pPr>
    </w:p>
    <w:p w14:paraId="3BBBA7F8" w14:textId="77777777" w:rsidR="00A82640" w:rsidRDefault="00000000">
      <w:pPr>
        <w:spacing w:before="60" w:after="80"/>
      </w:pPr>
      <w:r>
        <w:t>where the component variables are defined in Section 2 below.</w:t>
      </w:r>
    </w:p>
    <w:p w14:paraId="292796F5" w14:textId="77777777" w:rsidR="00A82640" w:rsidRDefault="00A82640">
      <w:pPr>
        <w:spacing w:before="40" w:after="40"/>
      </w:pPr>
    </w:p>
    <w:p w14:paraId="6ED701E1" w14:textId="77777777" w:rsidR="00A82640" w:rsidRDefault="00000000">
      <w:pPr>
        <w:pStyle w:val="Heading1"/>
      </w:pPr>
      <w:r>
        <w:t>2. Primary Variable Definitions</w:t>
      </w:r>
    </w:p>
    <w:p w14:paraId="496FFC84" w14:textId="77777777" w:rsidR="00A82640" w:rsidRDefault="00000000">
      <w:pPr>
        <w:pStyle w:val="Heading2"/>
      </w:pPr>
      <w:proofErr w:type="gramStart"/>
      <w:r>
        <w:t>2.1  Top</w:t>
      </w:r>
      <w:proofErr w:type="gramEnd"/>
      <w:r>
        <w:t>-Level Time Components (Equation 10.2)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900"/>
        <w:gridCol w:w="6260"/>
      </w:tblGrid>
      <w:tr w:rsidR="00A82640" w14:paraId="6E5C6C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71D75" w14:textId="77777777" w:rsidR="00A82640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1F29D" w14:textId="77777777" w:rsidR="00A82640" w:rsidRDefault="00000000">
            <w:r>
              <w:rPr>
                <w:b/>
                <w:bCs/>
                <w:sz w:val="20"/>
                <w:szCs w:val="20"/>
              </w:rPr>
              <w:t>Formula Reference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753419" w14:textId="77777777" w:rsidR="00A82640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A82640" w14:paraId="5905BCB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5F7FC" w14:textId="77777777" w:rsidR="00A82640" w:rsidRDefault="00000000">
            <w:r>
              <w:rPr>
                <w:sz w:val="20"/>
                <w:szCs w:val="20"/>
              </w:rPr>
              <w:t>T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77468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—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39AF44" w14:textId="77777777" w:rsidR="00A82640" w:rsidRDefault="00000000">
            <w:r>
              <w:rPr>
                <w:sz w:val="20"/>
                <w:szCs w:val="20"/>
              </w:rPr>
              <w:t>Total available teaching-learning man-hours for consultation and assessment of variable activities</w:t>
            </w:r>
          </w:p>
        </w:tc>
      </w:tr>
      <w:tr w:rsidR="00A82640" w14:paraId="57D723E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57971" w14:textId="77777777" w:rsidR="00A82640" w:rsidRDefault="00000000">
            <w:r>
              <w:rPr>
                <w:sz w:val="20"/>
                <w:szCs w:val="20"/>
              </w:rPr>
              <w:t>T_s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0D065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Eq 10.4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7A58F" w14:textId="77777777" w:rsidR="00A82640" w:rsidRDefault="00000000">
            <w:r>
              <w:rPr>
                <w:sz w:val="20"/>
                <w:szCs w:val="20"/>
              </w:rPr>
              <w:t>Effective students' consulting man-hours</w:t>
            </w:r>
          </w:p>
        </w:tc>
      </w:tr>
      <w:tr w:rsidR="00A82640" w14:paraId="23DDF96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887322" w14:textId="77777777" w:rsidR="00A82640" w:rsidRDefault="00000000">
            <w:proofErr w:type="spellStart"/>
            <w:r>
              <w:rPr>
                <w:sz w:val="20"/>
                <w:szCs w:val="20"/>
              </w:rPr>
              <w:t>T_l</w:t>
            </w:r>
            <w:proofErr w:type="spellEnd"/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5DDFB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Eq 10.5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1BF1F" w14:textId="77777777" w:rsidR="00A82640" w:rsidRDefault="00000000">
            <w:r>
              <w:rPr>
                <w:sz w:val="20"/>
                <w:szCs w:val="20"/>
              </w:rPr>
              <w:t>Effective lecturers' consultation man-hours</w:t>
            </w:r>
          </w:p>
        </w:tc>
      </w:tr>
      <w:tr w:rsidR="00A82640" w14:paraId="7C17FFC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B5C8E6" w14:textId="77777777" w:rsidR="00A82640" w:rsidRDefault="00000000">
            <w:r>
              <w:rPr>
                <w:sz w:val="20"/>
                <w:szCs w:val="20"/>
              </w:rPr>
              <w:t>T_A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8E948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Eq 10.6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4A652A" w14:textId="77777777" w:rsidR="00A82640" w:rsidRDefault="00000000">
            <w:r>
              <w:rPr>
                <w:sz w:val="20"/>
                <w:szCs w:val="20"/>
              </w:rPr>
              <w:t>Actual man-hours the lecturer uses for student work assessment</w:t>
            </w:r>
          </w:p>
        </w:tc>
      </w:tr>
    </w:tbl>
    <w:p w14:paraId="3FBB86ED" w14:textId="77777777" w:rsidR="00A82640" w:rsidRDefault="00A82640">
      <w:pPr>
        <w:spacing w:before="40" w:after="40"/>
      </w:pPr>
    </w:p>
    <w:p w14:paraId="1833F6A9" w14:textId="77777777" w:rsidR="00A82640" w:rsidRDefault="00000000">
      <w:pPr>
        <w:pStyle w:val="Heading2"/>
      </w:pPr>
      <w:proofErr w:type="gramStart"/>
      <w:r>
        <w:t>2.2  Expansion</w:t>
      </w:r>
      <w:proofErr w:type="gramEnd"/>
      <w:r>
        <w:t xml:space="preserve"> of T, T_s, </w:t>
      </w:r>
      <w:proofErr w:type="spellStart"/>
      <w:r>
        <w:t>T_l</w:t>
      </w:r>
      <w:proofErr w:type="spellEnd"/>
      <w:r>
        <w:t>, and T_A</w:t>
      </w:r>
    </w:p>
    <w:p w14:paraId="1C8A6C97" w14:textId="77777777" w:rsidR="00A82640" w:rsidRDefault="00000000">
      <w:pPr>
        <w:spacing w:before="60" w:after="80"/>
      </w:pPr>
      <w:r>
        <w:t>These are expanded using consultation-hours B and assessment-hours C:</w:t>
      </w:r>
    </w:p>
    <w:p w14:paraId="0574A35E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A82640" w14:paraId="39FD08C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BFDB3" w14:textId="77777777" w:rsidR="00A82640" w:rsidRDefault="00000000">
            <w:r>
              <w:rPr>
                <w:b/>
                <w:bCs/>
                <w:sz w:val="20"/>
                <w:szCs w:val="20"/>
              </w:rPr>
              <w:t>Equation</w:t>
            </w:r>
          </w:p>
        </w:tc>
        <w:tc>
          <w:tcPr>
            <w:tcW w:w="7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30B0D7" w14:textId="77777777" w:rsidR="00A82640" w:rsidRDefault="00000000">
            <w:r>
              <w:rPr>
                <w:sz w:val="20"/>
                <w:szCs w:val="20"/>
              </w:rPr>
              <w:t>Formula</w:t>
            </w:r>
          </w:p>
        </w:tc>
      </w:tr>
      <w:tr w:rsidR="00A82640" w14:paraId="1CC6AB9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606F8" w14:textId="77777777" w:rsidR="00A82640" w:rsidRDefault="00000000">
            <w:r>
              <w:rPr>
                <w:sz w:val="20"/>
                <w:szCs w:val="20"/>
              </w:rPr>
              <w:lastRenderedPageBreak/>
              <w:t>(10.3)</w:t>
            </w:r>
          </w:p>
        </w:tc>
        <w:tc>
          <w:tcPr>
            <w:tcW w:w="7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621AD" w14:textId="77777777" w:rsidR="00A82640" w:rsidRDefault="00000000">
            <w:proofErr w:type="gramStart"/>
            <w:r>
              <w:rPr>
                <w:sz w:val="20"/>
                <w:szCs w:val="20"/>
              </w:rPr>
              <w:t>T  =</w:t>
            </w:r>
            <w:proofErr w:type="gramEnd"/>
            <w:r>
              <w:rPr>
                <w:sz w:val="20"/>
                <w:szCs w:val="20"/>
              </w:rPr>
              <w:t xml:space="preserve">  KB + B + </w:t>
            </w:r>
            <w:proofErr w:type="gramStart"/>
            <w:r>
              <w:rPr>
                <w:sz w:val="20"/>
                <w:szCs w:val="20"/>
              </w:rPr>
              <w:t>C  =</w:t>
            </w:r>
            <w:proofErr w:type="gramEnd"/>
            <w:r>
              <w:rPr>
                <w:sz w:val="20"/>
                <w:szCs w:val="20"/>
              </w:rPr>
              <w:t xml:space="preserve">  B(K+1) + C</w:t>
            </w:r>
          </w:p>
        </w:tc>
      </w:tr>
      <w:tr w:rsidR="00A82640" w14:paraId="1303ACC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B07241" w14:textId="77777777" w:rsidR="00A82640" w:rsidRDefault="00000000">
            <w:r>
              <w:rPr>
                <w:sz w:val="20"/>
                <w:szCs w:val="20"/>
              </w:rPr>
              <w:t>(10.4)</w:t>
            </w:r>
          </w:p>
        </w:tc>
        <w:tc>
          <w:tcPr>
            <w:tcW w:w="7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BF144" w14:textId="77777777" w:rsidR="00A82640" w:rsidRDefault="00000000"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s  =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gramStart"/>
            <w:r>
              <w:rPr>
                <w:sz w:val="20"/>
                <w:szCs w:val="20"/>
              </w:rPr>
              <w:t>K(</w:t>
            </w:r>
            <w:proofErr w:type="gramEnd"/>
            <w:r>
              <w:rPr>
                <w:sz w:val="20"/>
                <w:szCs w:val="20"/>
              </w:rPr>
              <w:t>B - W)</w:t>
            </w:r>
          </w:p>
        </w:tc>
      </w:tr>
      <w:tr w:rsidR="00A82640" w14:paraId="149172B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06FC92" w14:textId="77777777" w:rsidR="00A82640" w:rsidRDefault="00000000">
            <w:r>
              <w:rPr>
                <w:sz w:val="20"/>
                <w:szCs w:val="20"/>
              </w:rPr>
              <w:t>(10.5)</w:t>
            </w:r>
          </w:p>
        </w:tc>
        <w:tc>
          <w:tcPr>
            <w:tcW w:w="7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143712" w14:textId="77777777" w:rsidR="00A82640" w:rsidRDefault="00000000">
            <w:proofErr w:type="spellStart"/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l</w:t>
            </w:r>
            <w:proofErr w:type="spellEnd"/>
            <w:r>
              <w:rPr>
                <w:sz w:val="20"/>
                <w:szCs w:val="20"/>
              </w:rPr>
              <w:t xml:space="preserve">  =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gramStart"/>
            <w:r>
              <w:rPr>
                <w:sz w:val="20"/>
                <w:szCs w:val="20"/>
              </w:rPr>
              <w:t>B(</w:t>
            </w:r>
            <w:proofErr w:type="gramEnd"/>
            <w:r>
              <w:rPr>
                <w:sz w:val="20"/>
                <w:szCs w:val="20"/>
              </w:rPr>
              <w:t>1 - P_0)</w:t>
            </w:r>
          </w:p>
        </w:tc>
      </w:tr>
      <w:tr w:rsidR="00A82640" w14:paraId="0175308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A099B" w14:textId="77777777" w:rsidR="00A82640" w:rsidRDefault="00000000">
            <w:r>
              <w:rPr>
                <w:sz w:val="20"/>
                <w:szCs w:val="20"/>
              </w:rPr>
              <w:t>(10.6)</w:t>
            </w:r>
          </w:p>
        </w:tc>
        <w:tc>
          <w:tcPr>
            <w:tcW w:w="7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F4B35" w14:textId="77777777" w:rsidR="00A82640" w:rsidRDefault="00000000"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A  =</w:t>
            </w:r>
            <w:proofErr w:type="gramEnd"/>
            <w:r>
              <w:rPr>
                <w:sz w:val="20"/>
                <w:szCs w:val="20"/>
              </w:rPr>
              <w:t xml:space="preserve">  t_4 * K</w:t>
            </w:r>
          </w:p>
        </w:tc>
      </w:tr>
    </w:tbl>
    <w:p w14:paraId="07D3AA0D" w14:textId="77777777" w:rsidR="00A82640" w:rsidRDefault="00A82640">
      <w:pPr>
        <w:spacing w:before="40" w:after="40"/>
      </w:pPr>
    </w:p>
    <w:p w14:paraId="5E2F63A1" w14:textId="77777777" w:rsidR="00A82640" w:rsidRDefault="00000000">
      <w:pPr>
        <w:spacing w:before="60" w:after="80"/>
      </w:pPr>
      <w:r>
        <w:t>Substituting (10.3)</w:t>
      </w:r>
      <w:proofErr w:type="gramStart"/>
      <w:r>
        <w:t>–(</w:t>
      </w:r>
      <w:proofErr w:type="gramEnd"/>
      <w:r>
        <w:t xml:space="preserve">10.6) into (10.2) gives the </w:t>
      </w:r>
      <w:r>
        <w:rPr>
          <w:b/>
          <w:bCs/>
        </w:rPr>
        <w:t>Model 1 (Ordinary) formula</w:t>
      </w:r>
      <w:r>
        <w:t>:</w:t>
      </w:r>
    </w:p>
    <w:p w14:paraId="5B0DF197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5295EE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0FA04C6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H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K(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B -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W)  +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B(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1 - P_0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)  +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t_4*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K]  /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[B(K+1) + C]     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...(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10.7 / 10.15)</w:t>
            </w:r>
          </w:p>
        </w:tc>
      </w:tr>
    </w:tbl>
    <w:p w14:paraId="5CE6DFE5" w14:textId="77777777" w:rsidR="00A82640" w:rsidRDefault="00A82640">
      <w:pPr>
        <w:spacing w:before="40" w:after="40"/>
      </w:pPr>
    </w:p>
    <w:p w14:paraId="20283A2C" w14:textId="77777777" w:rsidR="00A82640" w:rsidRDefault="00000000">
      <w:pPr>
        <w:pStyle w:val="Heading1"/>
      </w:pPr>
      <w:r>
        <w:t>3. Parameter Definitions</w:t>
      </w:r>
    </w:p>
    <w:p w14:paraId="424C65A1" w14:textId="77777777" w:rsidR="00A82640" w:rsidRDefault="00000000">
      <w:pPr>
        <w:pStyle w:val="Heading2"/>
      </w:pPr>
      <w:proofErr w:type="gramStart"/>
      <w:r>
        <w:t>3.1  Policy</w:t>
      </w:r>
      <w:proofErr w:type="gramEnd"/>
      <w:r>
        <w:t xml:space="preserve"> Parameters (User-Supplied — Fixed by Administration)</w:t>
      </w:r>
    </w:p>
    <w:p w14:paraId="07E39B72" w14:textId="77777777" w:rsidR="00A82640" w:rsidRDefault="00000000">
      <w:pPr>
        <w:spacing w:before="60" w:after="80"/>
      </w:pPr>
      <w:r>
        <w:t>The following six parameters are set by the university administration:</w:t>
      </w:r>
    </w:p>
    <w:p w14:paraId="41CF229B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400"/>
        <w:gridCol w:w="6760"/>
      </w:tblGrid>
      <w:tr w:rsidR="00A82640" w14:paraId="2F5BD9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F6502" w14:textId="77777777" w:rsidR="00A82640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2C941" w14:textId="77777777" w:rsidR="00A82640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6FA00D" w14:textId="77777777" w:rsidR="00A82640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A82640" w14:paraId="139987E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7E2B3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t_1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0F399" w14:textId="77777777" w:rsidR="00A82640" w:rsidRDefault="00000000">
            <w:r>
              <w:rPr>
                <w:sz w:val="20"/>
                <w:szCs w:val="20"/>
              </w:rPr>
              <w:t>Consultation proportion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E171E" w14:textId="77777777" w:rsidR="00A82640" w:rsidRDefault="00000000">
            <w:r>
              <w:rPr>
                <w:sz w:val="20"/>
                <w:szCs w:val="20"/>
              </w:rPr>
              <w:t>Proportion of non-classroom teacher's time allocated for students' consultation</w:t>
            </w:r>
          </w:p>
        </w:tc>
      </w:tr>
      <w:tr w:rsidR="00A82640" w14:paraId="60B4F03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F96FE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t_2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503B3A" w14:textId="77777777" w:rsidR="00A82640" w:rsidRDefault="00000000">
            <w:r>
              <w:rPr>
                <w:sz w:val="20"/>
                <w:szCs w:val="20"/>
              </w:rPr>
              <w:t>Research proportion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D1FAC" w14:textId="77777777" w:rsidR="00A82640" w:rsidRDefault="00000000">
            <w:r>
              <w:rPr>
                <w:sz w:val="20"/>
                <w:szCs w:val="20"/>
              </w:rPr>
              <w:t>Proportion of non-classroom teacher's time meant for research and community service</w:t>
            </w:r>
          </w:p>
        </w:tc>
      </w:tr>
      <w:tr w:rsidR="00A82640" w14:paraId="2B68FD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02295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t_3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EB753D" w14:textId="77777777" w:rsidR="00A82640" w:rsidRDefault="00000000">
            <w:r>
              <w:rPr>
                <w:sz w:val="20"/>
                <w:szCs w:val="20"/>
              </w:rPr>
              <w:t>Assessment proportion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D671A" w14:textId="77777777" w:rsidR="00A82640" w:rsidRDefault="00000000">
            <w:r>
              <w:rPr>
                <w:sz w:val="20"/>
                <w:szCs w:val="20"/>
              </w:rPr>
              <w:t>Proportion of non-classroom teacher's time scheduled for assessing student work. Note: t_1 + t_2 + t_3 = 1</w:t>
            </w:r>
          </w:p>
        </w:tc>
      </w:tr>
      <w:tr w:rsidR="00A82640" w14:paraId="52E408B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E250C0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0C5EC" w14:textId="77777777" w:rsidR="00A82640" w:rsidRDefault="00000000">
            <w:r>
              <w:rPr>
                <w:sz w:val="20"/>
                <w:szCs w:val="20"/>
              </w:rPr>
              <w:t>Official weekly hours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F59F0F" w14:textId="77777777" w:rsidR="00A82640" w:rsidRDefault="00000000">
            <w:r>
              <w:rPr>
                <w:sz w:val="20"/>
                <w:szCs w:val="20"/>
              </w:rPr>
              <w:t>Total weekly official hours scheduled for all formal teacher's activities</w:t>
            </w:r>
          </w:p>
        </w:tc>
      </w:tr>
      <w:tr w:rsidR="00A82640" w14:paraId="72CFCEE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F67DE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y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B06E23" w14:textId="77777777" w:rsidR="00A82640" w:rsidRDefault="00000000">
            <w:r>
              <w:rPr>
                <w:sz w:val="20"/>
                <w:szCs w:val="20"/>
              </w:rPr>
              <w:t xml:space="preserve">Lecture </w:t>
            </w:r>
            <w:proofErr w:type="spellStart"/>
            <w:r>
              <w:rPr>
                <w:sz w:val="20"/>
                <w:szCs w:val="20"/>
              </w:rPr>
              <w:t>hrs</w:t>
            </w:r>
            <w:proofErr w:type="spellEnd"/>
            <w:r>
              <w:rPr>
                <w:sz w:val="20"/>
                <w:szCs w:val="20"/>
              </w:rPr>
              <w:t xml:space="preserve"> per course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E214A" w14:textId="77777777" w:rsidR="00A82640" w:rsidRDefault="00000000">
            <w:r>
              <w:rPr>
                <w:sz w:val="20"/>
                <w:szCs w:val="20"/>
              </w:rPr>
              <w:t>Average weekly lecture hours per course</w:t>
            </w:r>
          </w:p>
        </w:tc>
      </w:tr>
      <w:tr w:rsidR="00A82640" w14:paraId="3A67771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23909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2C723" w14:textId="77777777" w:rsidR="00A82640" w:rsidRDefault="00000000">
            <w:r>
              <w:rPr>
                <w:sz w:val="20"/>
                <w:szCs w:val="20"/>
              </w:rPr>
              <w:t>Courses per lecturer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E84BF" w14:textId="77777777" w:rsidR="00A82640" w:rsidRDefault="00000000">
            <w:r>
              <w:rPr>
                <w:sz w:val="20"/>
                <w:szCs w:val="20"/>
              </w:rPr>
              <w:t>Number of courses to be taught by a teacher per week (alpha in textbook)</w:t>
            </w:r>
          </w:p>
        </w:tc>
      </w:tr>
    </w:tbl>
    <w:p w14:paraId="2E518AAC" w14:textId="77777777" w:rsidR="00A82640" w:rsidRDefault="00A82640">
      <w:pPr>
        <w:spacing w:before="40" w:after="40"/>
      </w:pPr>
    </w:p>
    <w:p w14:paraId="0941BAFC" w14:textId="77777777" w:rsidR="00A82640" w:rsidRDefault="00000000">
      <w:pPr>
        <w:pStyle w:val="Heading2"/>
      </w:pPr>
      <w:proofErr w:type="gramStart"/>
      <w:r>
        <w:t>3.2  Industrial</w:t>
      </w:r>
      <w:proofErr w:type="gramEnd"/>
      <w:r>
        <w:t>-Engineering Parameters (User-Supplied — Determined by Measurement)</w:t>
      </w:r>
    </w:p>
    <w:p w14:paraId="39AF0880" w14:textId="77777777" w:rsidR="00A82640" w:rsidRDefault="00000000">
      <w:pPr>
        <w:spacing w:before="60" w:after="80"/>
      </w:pPr>
      <w:r>
        <w:t>The last three parameters are determined from Industrial Engineering principles:</w:t>
      </w:r>
    </w:p>
    <w:p w14:paraId="0AE5DDC3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400"/>
        <w:gridCol w:w="6760"/>
      </w:tblGrid>
      <w:tr w:rsidR="00A82640" w14:paraId="7C4FE33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92B5A" w14:textId="77777777" w:rsidR="00A82640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0E74C" w14:textId="77777777" w:rsidR="00A82640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63304" w14:textId="77777777" w:rsidR="00A82640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A82640" w14:paraId="253D89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CC88C1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lastRenderedPageBreak/>
              <w:t>t_4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70A97" w14:textId="77777777" w:rsidR="00A82640" w:rsidRDefault="00000000">
            <w:r>
              <w:rPr>
                <w:sz w:val="20"/>
                <w:szCs w:val="20"/>
              </w:rPr>
              <w:t>Assessment std hours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4DF85B" w14:textId="77777777" w:rsidR="00A82640" w:rsidRDefault="00000000">
            <w:r>
              <w:rPr>
                <w:sz w:val="20"/>
                <w:szCs w:val="20"/>
              </w:rPr>
              <w:t>Standard hours a lecturer needs to completely assess all work done by a single student in one week (in hours)</w:t>
            </w:r>
          </w:p>
        </w:tc>
      </w:tr>
      <w:tr w:rsidR="00A82640" w14:paraId="56FE7C2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BFE1A9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lambda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40E8BD" w14:textId="77777777" w:rsidR="00A82640" w:rsidRDefault="00000000">
            <w:r>
              <w:rPr>
                <w:sz w:val="20"/>
                <w:szCs w:val="20"/>
              </w:rPr>
              <w:t>Student arrival rate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D540F" w14:textId="77777777" w:rsidR="00A82640" w:rsidRDefault="00000000">
            <w:r>
              <w:rPr>
                <w:sz w:val="20"/>
                <w:szCs w:val="20"/>
              </w:rPr>
              <w:t>Number of students that come to consult a teacher per hour during the consultation period (some may not get to see the lecturer)</w:t>
            </w:r>
          </w:p>
        </w:tc>
      </w:tr>
      <w:tr w:rsidR="00A82640" w14:paraId="640A84E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E6AB7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80DA4E" w14:textId="77777777" w:rsidR="00A82640" w:rsidRDefault="00000000">
            <w:r>
              <w:rPr>
                <w:sz w:val="20"/>
                <w:szCs w:val="20"/>
              </w:rPr>
              <w:t>Lecturer service rate</w:t>
            </w:r>
          </w:p>
        </w:tc>
        <w:tc>
          <w:tcPr>
            <w:tcW w:w="6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43A47F" w14:textId="77777777" w:rsidR="00A82640" w:rsidRDefault="00000000">
            <w:r>
              <w:rPr>
                <w:sz w:val="20"/>
                <w:szCs w:val="20"/>
              </w:rPr>
              <w:t>Number of students the teacher can attend to per hour during consultation</w:t>
            </w:r>
          </w:p>
        </w:tc>
      </w:tr>
    </w:tbl>
    <w:p w14:paraId="0298CFC3" w14:textId="77777777" w:rsidR="00A82640" w:rsidRDefault="00A82640">
      <w:pPr>
        <w:spacing w:before="40" w:after="40"/>
      </w:pPr>
    </w:p>
    <w:p w14:paraId="3B671068" w14:textId="77777777" w:rsidR="00A82640" w:rsidRDefault="00000000">
      <w:pPr>
        <w:pStyle w:val="Heading2"/>
      </w:pPr>
      <w:proofErr w:type="gramStart"/>
      <w:r>
        <w:t>3.3  Additional</w:t>
      </w:r>
      <w:proofErr w:type="gramEnd"/>
      <w:r>
        <w:t xml:space="preserve"> Variable: K</w:t>
      </w:r>
    </w:p>
    <w:p w14:paraId="7BED31D5" w14:textId="77777777" w:rsidR="00A82640" w:rsidRDefault="00000000">
      <w:pPr>
        <w:spacing w:before="60" w:after="80"/>
      </w:pPr>
      <w:r>
        <w:rPr>
          <w:b/>
          <w:bCs/>
          <w:i/>
          <w:iCs/>
        </w:rPr>
        <w:t>K</w:t>
      </w:r>
      <w:r>
        <w:t xml:space="preserve"> = Number of dependent activities carried out by a lecturer that is independent of other academic staff. This is the </w:t>
      </w:r>
      <w:r>
        <w:rPr>
          <w:b/>
          <w:bCs/>
        </w:rPr>
        <w:t>key variable</w:t>
      </w:r>
      <w:r>
        <w:t xml:space="preserve"> in the model — the quantity H is </w:t>
      </w:r>
      <w:proofErr w:type="spellStart"/>
      <w:r>
        <w:t>optimised</w:t>
      </w:r>
      <w:proofErr w:type="spellEnd"/>
      <w:r>
        <w:t xml:space="preserve"> over K.</w:t>
      </w:r>
    </w:p>
    <w:p w14:paraId="559DB73B" w14:textId="77777777" w:rsidR="00A82640" w:rsidRDefault="00A82640">
      <w:pPr>
        <w:spacing w:before="40" w:after="40"/>
      </w:pPr>
    </w:p>
    <w:p w14:paraId="1E8B4035" w14:textId="77777777" w:rsidR="00A82640" w:rsidRDefault="00000000">
      <w:pPr>
        <w:pStyle w:val="Heading1"/>
      </w:pPr>
      <w:r>
        <w:t>4. Internally Derived (Computed) Quantities</w:t>
      </w:r>
    </w:p>
    <w:p w14:paraId="5F2AE8B3" w14:textId="77777777" w:rsidR="00A82640" w:rsidRDefault="00000000">
      <w:pPr>
        <w:spacing w:before="60" w:after="80"/>
      </w:pPr>
      <w:r>
        <w:t>These values are not supplied directly; they are computed step-by-step from the parameters above.</w:t>
      </w:r>
    </w:p>
    <w:p w14:paraId="0C2E04C1" w14:textId="77777777" w:rsidR="00A82640" w:rsidRDefault="00A82640">
      <w:pPr>
        <w:spacing w:before="40" w:after="40"/>
      </w:pPr>
    </w:p>
    <w:p w14:paraId="5C791EE7" w14:textId="77777777" w:rsidR="00A82640" w:rsidRDefault="00000000">
      <w:pPr>
        <w:pStyle w:val="Heading2"/>
      </w:pPr>
      <w:proofErr w:type="gramStart"/>
      <w:r>
        <w:t>4.1  Non</w:t>
      </w:r>
      <w:proofErr w:type="gramEnd"/>
      <w:r>
        <w:t xml:space="preserve">-Formal Hours: </w:t>
      </w:r>
      <w:proofErr w:type="gramStart"/>
      <w:r>
        <w:t>F  (</w:t>
      </w:r>
      <w:proofErr w:type="gramEnd"/>
      <w:r>
        <w:t>Equation 10.8)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708CDE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DA36600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F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D  -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y * a</w:t>
            </w:r>
          </w:p>
        </w:tc>
      </w:tr>
    </w:tbl>
    <w:p w14:paraId="6750E42A" w14:textId="77777777" w:rsidR="00A82640" w:rsidRDefault="00000000">
      <w:pPr>
        <w:spacing w:before="60" w:after="80"/>
      </w:pPr>
      <w:r>
        <w:t>F is the residual time remaining after subtracting formal classroom lecturing time from total official hours. B, A_2, and C are each expressed as proportions of F.</w:t>
      </w:r>
    </w:p>
    <w:p w14:paraId="254E16C5" w14:textId="77777777" w:rsidR="00A82640" w:rsidRDefault="00A82640">
      <w:pPr>
        <w:spacing w:before="40" w:after="40"/>
      </w:pPr>
    </w:p>
    <w:p w14:paraId="3FCC528B" w14:textId="77777777" w:rsidR="00A82640" w:rsidRDefault="00000000">
      <w:pPr>
        <w:pStyle w:val="Heading2"/>
      </w:pPr>
      <w:proofErr w:type="gramStart"/>
      <w:r>
        <w:t>4.2  Consultation</w:t>
      </w:r>
      <w:proofErr w:type="gramEnd"/>
      <w:r>
        <w:t xml:space="preserve"> Hours: </w:t>
      </w:r>
      <w:proofErr w:type="gramStart"/>
      <w:r>
        <w:t>B  (</w:t>
      </w:r>
      <w:proofErr w:type="gramEnd"/>
      <w:r>
        <w:t>Equation 10.9)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10F5B1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C876335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B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t_1 *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F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t_1 * (D - y*a)</w:t>
            </w:r>
          </w:p>
        </w:tc>
      </w:tr>
    </w:tbl>
    <w:p w14:paraId="3CA2E13B" w14:textId="77777777" w:rsidR="00A82640" w:rsidRDefault="00A82640">
      <w:pPr>
        <w:spacing w:before="40" w:after="40"/>
      </w:pPr>
    </w:p>
    <w:p w14:paraId="4FA76C19" w14:textId="77777777" w:rsidR="00A82640" w:rsidRDefault="00000000">
      <w:pPr>
        <w:pStyle w:val="Heading2"/>
      </w:pPr>
      <w:proofErr w:type="gramStart"/>
      <w:r>
        <w:t>4.3  Research</w:t>
      </w:r>
      <w:proofErr w:type="gramEnd"/>
      <w:r>
        <w:t xml:space="preserve"> Hours: A_</w:t>
      </w:r>
      <w:proofErr w:type="gramStart"/>
      <w:r>
        <w:t>2  (</w:t>
      </w:r>
      <w:proofErr w:type="gramEnd"/>
      <w:r>
        <w:t>Equation 10.10)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22F3D1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4EAE8DA" w14:textId="77777777" w:rsidR="00A826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</w:rPr>
              <w:t>A_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2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t_2 *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F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t_2 * (D - y*a)</w:t>
            </w:r>
          </w:p>
        </w:tc>
      </w:tr>
    </w:tbl>
    <w:p w14:paraId="7EA5FD15" w14:textId="77777777" w:rsidR="00A82640" w:rsidRDefault="00000000">
      <w:pPr>
        <w:spacing w:before="60" w:after="80"/>
      </w:pPr>
      <w:r>
        <w:t>Note: A_2 does not appear directly in the H formula — it is accounted for by the proportions summing to 1.</w:t>
      </w:r>
    </w:p>
    <w:p w14:paraId="40EB1A25" w14:textId="77777777" w:rsidR="00A82640" w:rsidRDefault="00A82640">
      <w:pPr>
        <w:spacing w:before="40" w:after="40"/>
      </w:pPr>
    </w:p>
    <w:p w14:paraId="1656DFAD" w14:textId="77777777" w:rsidR="00A82640" w:rsidRDefault="00000000">
      <w:pPr>
        <w:pStyle w:val="Heading2"/>
      </w:pPr>
      <w:proofErr w:type="gramStart"/>
      <w:r>
        <w:t>4.4  Assessment</w:t>
      </w:r>
      <w:proofErr w:type="gramEnd"/>
      <w:r>
        <w:t xml:space="preserve"> Hours: </w:t>
      </w:r>
      <w:proofErr w:type="gramStart"/>
      <w:r>
        <w:t>C  (</w:t>
      </w:r>
      <w:proofErr w:type="gramEnd"/>
      <w:r>
        <w:t>Equation 10.11)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427A10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CFA859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C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t_3 *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F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[1 - (t_1 + t_2)] * (D - y*a)</w:t>
            </w:r>
          </w:p>
        </w:tc>
      </w:tr>
    </w:tbl>
    <w:p w14:paraId="5FCAC6B7" w14:textId="77777777" w:rsidR="00A82640" w:rsidRDefault="00A82640">
      <w:pPr>
        <w:spacing w:before="40" w:after="40"/>
      </w:pPr>
    </w:p>
    <w:p w14:paraId="013641D0" w14:textId="77777777" w:rsidR="00A82640" w:rsidRDefault="00000000">
      <w:pPr>
        <w:pStyle w:val="Heading2"/>
      </w:pPr>
      <w:proofErr w:type="gramStart"/>
      <w:r>
        <w:lastRenderedPageBreak/>
        <w:t>4.5  Queuing</w:t>
      </w:r>
      <w:proofErr w:type="gramEnd"/>
      <w:r>
        <w:t xml:space="preserve"> Model: P_0 — Probability of No </w:t>
      </w:r>
      <w:proofErr w:type="gramStart"/>
      <w:r>
        <w:t>Student  (</w:t>
      </w:r>
      <w:proofErr w:type="gramEnd"/>
      <w:r>
        <w:t>Equation 10.14)</w:t>
      </w:r>
    </w:p>
    <w:p w14:paraId="1987682F" w14:textId="77777777" w:rsidR="00A82640" w:rsidRDefault="00000000">
      <w:pPr>
        <w:spacing w:before="60" w:after="80"/>
      </w:pPr>
      <w:r>
        <w:t>The consultation system is modelled as a single-server (teacher) queuing system with Poisson arrivals. P_0 is the probability that no student is in the consultation system:</w:t>
      </w:r>
    </w:p>
    <w:p w14:paraId="7AB49F93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7AB2AE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E5AC133" w14:textId="77777777" w:rsidR="00A826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</w:rPr>
              <w:t>P_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0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1  +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SUM_{n=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1}^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{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K}  C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K,n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) * n! * (lambda/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mu)^n ]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^{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-1}</w:t>
            </w:r>
          </w:p>
        </w:tc>
      </w:tr>
    </w:tbl>
    <w:p w14:paraId="33D3964E" w14:textId="77777777" w:rsidR="00A82640" w:rsidRDefault="00A82640">
      <w:pPr>
        <w:spacing w:before="40" w:after="40"/>
      </w:pPr>
    </w:p>
    <w:p w14:paraId="573A0C12" w14:textId="77777777" w:rsidR="00A82640" w:rsidRDefault="00000000">
      <w:pPr>
        <w:spacing w:before="60" w:after="80"/>
      </w:pPr>
      <w:r>
        <w:t>where C(</w:t>
      </w:r>
      <w:proofErr w:type="spellStart"/>
      <w:proofErr w:type="gramStart"/>
      <w:r>
        <w:t>K,n</w:t>
      </w:r>
      <w:proofErr w:type="spellEnd"/>
      <w:proofErr w:type="gramEnd"/>
      <w:r>
        <w:t>) = K! / (n! * (K-n)!) is the binomial coefficient.</w:t>
      </w:r>
    </w:p>
    <w:p w14:paraId="68EDF14B" w14:textId="77777777" w:rsidR="00A82640" w:rsidRDefault="00A82640">
      <w:pPr>
        <w:spacing w:before="40" w:after="40"/>
      </w:pPr>
    </w:p>
    <w:p w14:paraId="0B4EB386" w14:textId="77777777" w:rsidR="00A82640" w:rsidRDefault="00000000">
      <w:pPr>
        <w:pStyle w:val="Heading2"/>
      </w:pPr>
      <w:proofErr w:type="gramStart"/>
      <w:r>
        <w:t>4.6  Expected</w:t>
      </w:r>
      <w:proofErr w:type="gramEnd"/>
      <w:r>
        <w:t xml:space="preserve"> Student Waiting Time: </w:t>
      </w:r>
      <w:proofErr w:type="gramStart"/>
      <w:r>
        <w:t>W  (</w:t>
      </w:r>
      <w:proofErr w:type="gramEnd"/>
      <w:r>
        <w:t>Equation 10.13)</w:t>
      </w:r>
    </w:p>
    <w:p w14:paraId="6549D705" w14:textId="77777777" w:rsidR="00A82640" w:rsidRDefault="00000000">
      <w:pPr>
        <w:spacing w:before="60" w:after="80"/>
      </w:pPr>
      <w:r>
        <w:t>W is the expected hours a student waits before receiving the lecturer's attention:</w:t>
      </w:r>
    </w:p>
    <w:p w14:paraId="5CCAD59F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72BA6C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C7229CC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W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 SUM_{n=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2}^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{K} (n-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1)*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C(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K,n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)*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n!*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(lambda/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mu)^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n * P_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0 ]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/ [mu*(1 - P_0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)]  +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1/mu</w:t>
            </w:r>
          </w:p>
        </w:tc>
      </w:tr>
    </w:tbl>
    <w:p w14:paraId="74E7DC2C" w14:textId="77777777" w:rsidR="00A82640" w:rsidRDefault="00A82640">
      <w:pPr>
        <w:spacing w:before="40" w:after="40"/>
      </w:pPr>
    </w:p>
    <w:p w14:paraId="7DF66E28" w14:textId="77777777" w:rsidR="00A82640" w:rsidRDefault="00000000">
      <w:pPr>
        <w:pStyle w:val="Heading1"/>
      </w:pPr>
      <w:r>
        <w:t>5. Full Model Formulas for H</w:t>
      </w:r>
    </w:p>
    <w:p w14:paraId="71ECDD34" w14:textId="77777777" w:rsidR="00A82640" w:rsidRDefault="00000000">
      <w:pPr>
        <w:pStyle w:val="Heading2"/>
      </w:pPr>
      <w:proofErr w:type="gramStart"/>
      <w:r>
        <w:t>5.1  Model</w:t>
      </w:r>
      <w:proofErr w:type="gramEnd"/>
      <w:r>
        <w:t xml:space="preserve"> 1 — Ordinary </w:t>
      </w:r>
      <w:proofErr w:type="gramStart"/>
      <w:r>
        <w:t>Model  (</w:t>
      </w:r>
      <w:proofErr w:type="gramEnd"/>
      <w:r>
        <w:t>Equation 10.15)</w:t>
      </w:r>
    </w:p>
    <w:p w14:paraId="26EF0AA7" w14:textId="77777777" w:rsidR="00A82640" w:rsidRDefault="00000000">
      <w:pPr>
        <w:spacing w:before="60" w:after="80"/>
      </w:pPr>
      <w:r>
        <w:t>Obtained by substituting B, C, W, P_0 into Equation 10.7:</w:t>
      </w:r>
    </w:p>
    <w:p w14:paraId="3B787EC3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5F0A50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8A3CD5E" w14:textId="77777777" w:rsidR="00A8264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</w:rPr>
              <w:t>H(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</w:rPr>
              <w:t>t,K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</w:rPr>
              <w:t>) =    K * [t_1(D-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</w:rPr>
              <w:t>ya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</w:rPr>
              <w:t>) - W]  +  t_1(D-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</w:rPr>
              <w:t>ya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</w:rPr>
              <w:t>)(1-P_0)  +  t_4*K   -------------------------------------------------------   t_1(D-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</w:rPr>
              <w:t>ya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</w:rPr>
              <w:t>)(K+1)  +  [1-(t_1+t_2)](D-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</w:rPr>
              <w:t>ya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</w:rPr>
              <w:t>)</w:t>
            </w:r>
          </w:p>
        </w:tc>
      </w:tr>
    </w:tbl>
    <w:p w14:paraId="29BBAE01" w14:textId="77777777" w:rsidR="00A82640" w:rsidRDefault="00A82640">
      <w:pPr>
        <w:spacing w:before="40" w:after="40"/>
      </w:pPr>
    </w:p>
    <w:p w14:paraId="200F1862" w14:textId="77777777" w:rsidR="00A82640" w:rsidRDefault="00000000">
      <w:pPr>
        <w:spacing w:before="60" w:after="80"/>
      </w:pPr>
      <w:r>
        <w:t>Or equivalently (in terms of B and C):</w:t>
      </w:r>
    </w:p>
    <w:p w14:paraId="7E272E08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550939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01DDF38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H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[K(B-W) + B(1-P_0) + t_4*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K]  /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[B(K+1) + C]</w:t>
            </w:r>
          </w:p>
        </w:tc>
      </w:tr>
    </w:tbl>
    <w:p w14:paraId="5E028629" w14:textId="77777777" w:rsidR="00A82640" w:rsidRDefault="00A82640">
      <w:pPr>
        <w:spacing w:before="40" w:after="40"/>
      </w:pPr>
    </w:p>
    <w:p w14:paraId="21E1B846" w14:textId="77777777" w:rsidR="00A82640" w:rsidRDefault="00000000">
      <w:pPr>
        <w:pStyle w:val="Heading2"/>
      </w:pPr>
      <w:proofErr w:type="gramStart"/>
      <w:r>
        <w:t>5.2  Model</w:t>
      </w:r>
      <w:proofErr w:type="gramEnd"/>
      <w:r>
        <w:t xml:space="preserve"> 2 — Robust Model</w:t>
      </w:r>
    </w:p>
    <w:p w14:paraId="6B67260D" w14:textId="77777777" w:rsidR="00A82640" w:rsidRDefault="00000000">
      <w:pPr>
        <w:spacing w:before="60" w:after="80"/>
      </w:pPr>
      <w:r>
        <w:t>The robust model extends Model 1 to account for extra hours (G - D) a lecturer may spend outside formal working hours, weighted by 1 - S_0:</w:t>
      </w:r>
    </w:p>
    <w:p w14:paraId="6F2BABA5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285666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64BA92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H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[K(B-W) + B(1-P_0) + t_4*K + (1-S_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0)(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G-D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 xml:space="preserve">)]   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/  [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B(K+1) + C + (G-D)]</w:t>
            </w:r>
          </w:p>
        </w:tc>
      </w:tr>
    </w:tbl>
    <w:p w14:paraId="15B8787C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A82640" w14:paraId="7248AE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2D85B" w14:textId="77777777" w:rsidR="00A82640" w:rsidRDefault="00000000">
            <w:r>
              <w:rPr>
                <w:b/>
                <w:bCs/>
                <w:sz w:val="20"/>
                <w:szCs w:val="20"/>
              </w:rPr>
              <w:lastRenderedPageBreak/>
              <w:t>Symbol</w:t>
            </w:r>
          </w:p>
        </w:tc>
        <w:tc>
          <w:tcPr>
            <w:tcW w:w="8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2F472" w14:textId="77777777" w:rsidR="00A82640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A82640" w14:paraId="48A49C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8281D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</w:t>
            </w:r>
          </w:p>
        </w:tc>
        <w:tc>
          <w:tcPr>
            <w:tcW w:w="8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7D2F4" w14:textId="77777777" w:rsidR="00A82640" w:rsidRDefault="00000000">
            <w:r>
              <w:rPr>
                <w:sz w:val="20"/>
                <w:szCs w:val="20"/>
              </w:rPr>
              <w:t>Total hours available in a week (e.g. 168 = 7 x 24)</w:t>
            </w:r>
          </w:p>
        </w:tc>
      </w:tr>
      <w:tr w:rsidR="00A82640" w14:paraId="43E4081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066E62" w14:textId="77777777" w:rsidR="00A82640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S_0</w:t>
            </w:r>
          </w:p>
        </w:tc>
        <w:tc>
          <w:tcPr>
            <w:tcW w:w="8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C5A1FC" w14:textId="77777777" w:rsidR="00A82640" w:rsidRDefault="00000000">
            <w:r>
              <w:rPr>
                <w:sz w:val="20"/>
                <w:szCs w:val="20"/>
              </w:rPr>
              <w:t>Probability of having gone into more research work outside formal working hours. S_0 = J / (G - D), where J = [(1 - P_</w:t>
            </w:r>
            <w:proofErr w:type="gramStart"/>
            <w:r>
              <w:rPr>
                <w:sz w:val="20"/>
                <w:szCs w:val="20"/>
              </w:rPr>
              <w:t>0)*</w:t>
            </w:r>
            <w:proofErr w:type="gramEnd"/>
            <w:r>
              <w:rPr>
                <w:sz w:val="20"/>
                <w:szCs w:val="20"/>
              </w:rPr>
              <w:t>G + D]</w:t>
            </w:r>
          </w:p>
        </w:tc>
      </w:tr>
    </w:tbl>
    <w:p w14:paraId="1E17B932" w14:textId="77777777" w:rsidR="00A82640" w:rsidRDefault="00A82640">
      <w:pPr>
        <w:spacing w:before="40" w:after="40"/>
      </w:pPr>
    </w:p>
    <w:p w14:paraId="0F286E49" w14:textId="77777777" w:rsidR="00A82640" w:rsidRDefault="00000000">
      <w:pPr>
        <w:pStyle w:val="Heading1"/>
      </w:pPr>
      <w:r>
        <w:t>6. Full Teaching Policy Parameter Set</w:t>
      </w:r>
    </w:p>
    <w:p w14:paraId="1D1BA610" w14:textId="77777777" w:rsidR="00A82640" w:rsidRDefault="00000000">
      <w:pPr>
        <w:spacing w:before="60" w:after="80"/>
      </w:pPr>
      <w:r>
        <w:t>Equation (10.16) defines the complete parameter set t:</w:t>
      </w:r>
    </w:p>
    <w:p w14:paraId="48BE687D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82640" w14:paraId="6C31E6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BBB517C" w14:textId="77777777" w:rsidR="00A82640" w:rsidRDefault="00000000">
            <w:pPr>
              <w:jc w:val="center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t  =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(t_1, t_2, t_3, t_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4;  y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a;  D;  lambda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 xml:space="preserve">mu)   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</w:rPr>
              <w:t>...(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</w:rPr>
              <w:t>10.16)</w:t>
            </w:r>
          </w:p>
        </w:tc>
      </w:tr>
    </w:tbl>
    <w:p w14:paraId="515A134A" w14:textId="77777777" w:rsidR="00A82640" w:rsidRDefault="00A82640">
      <w:pPr>
        <w:spacing w:before="40" w:after="40"/>
      </w:pPr>
    </w:p>
    <w:p w14:paraId="07A2DE05" w14:textId="77777777" w:rsidR="00A82640" w:rsidRDefault="00000000">
      <w:pPr>
        <w:spacing w:before="60" w:after="80"/>
      </w:pPr>
      <w:r>
        <w:t xml:space="preserve">The first six </w:t>
      </w:r>
      <w:r>
        <w:rPr>
          <w:b/>
          <w:bCs/>
        </w:rPr>
        <w:t>(t_1, t_2, t_3, D, y, a)</w:t>
      </w:r>
      <w:r>
        <w:t xml:space="preserve"> are easily fixed by university administration. The last three </w:t>
      </w:r>
      <w:r>
        <w:rPr>
          <w:b/>
          <w:bCs/>
        </w:rPr>
        <w:t>(t_4, lambda, mu)</w:t>
      </w:r>
      <w:r>
        <w:t xml:space="preserve"> are determined using Industrial Engineering principles. In particular, t_4 may be called the </w:t>
      </w:r>
      <w:r>
        <w:rPr>
          <w:b/>
          <w:bCs/>
          <w:i/>
          <w:iCs/>
        </w:rPr>
        <w:t>student assessment parameter</w:t>
      </w:r>
      <w:r>
        <w:t>, which changes with the volume of continuous assessment and semester examinations.</w:t>
      </w:r>
    </w:p>
    <w:p w14:paraId="0E2C1B05" w14:textId="77777777" w:rsidR="00A82640" w:rsidRDefault="00A82640">
      <w:pPr>
        <w:spacing w:before="40" w:after="40"/>
      </w:pPr>
    </w:p>
    <w:p w14:paraId="4D1540F1" w14:textId="77777777" w:rsidR="00A82640" w:rsidRDefault="00000000">
      <w:pPr>
        <w:pStyle w:val="Heading1"/>
      </w:pPr>
      <w:r>
        <w:t>7. Step-by-Step Computation Guide</w:t>
      </w:r>
    </w:p>
    <w:p w14:paraId="43694B3F" w14:textId="77777777" w:rsidR="00A82640" w:rsidRDefault="00000000">
      <w:pPr>
        <w:spacing w:before="60" w:after="80"/>
      </w:pPr>
      <w:r>
        <w:t>To compute H for a given K and parameter set t, follow these steps in order:</w:t>
      </w:r>
    </w:p>
    <w:p w14:paraId="397886BB" w14:textId="77777777" w:rsidR="00A82640" w:rsidRDefault="00A8264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"/>
        <w:gridCol w:w="2466"/>
        <w:gridCol w:w="6180"/>
      </w:tblGrid>
      <w:tr w:rsidR="00A82640" w14:paraId="0644EE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57B6A" w14:textId="77777777" w:rsidR="00A82640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C764A" w14:textId="77777777" w:rsidR="00A82640" w:rsidRDefault="00000000">
            <w:r>
              <w:rPr>
                <w:b/>
                <w:bCs/>
                <w:sz w:val="20"/>
                <w:szCs w:val="20"/>
              </w:rPr>
              <w:t>Compute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82B41F" w14:textId="77777777" w:rsidR="00A82640" w:rsidRDefault="00000000">
            <w:r>
              <w:rPr>
                <w:b/>
                <w:bCs/>
                <w:sz w:val="20"/>
                <w:szCs w:val="20"/>
              </w:rPr>
              <w:t>Formula / Source</w:t>
            </w:r>
          </w:p>
        </w:tc>
      </w:tr>
      <w:tr w:rsidR="00A82640" w14:paraId="60346A7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999F2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3953B" w14:textId="77777777" w:rsidR="00A82640" w:rsidRDefault="00000000">
            <w:r>
              <w:rPr>
                <w:sz w:val="20"/>
                <w:szCs w:val="20"/>
              </w:rPr>
              <w:t>F — non-formal hours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0DABE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F = D - y*a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Eq 10.8)</w:t>
            </w:r>
          </w:p>
        </w:tc>
      </w:tr>
      <w:tr w:rsidR="00A82640" w14:paraId="71A190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6117B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96DE0" w14:textId="77777777" w:rsidR="00A82640" w:rsidRDefault="00000000">
            <w:r>
              <w:rPr>
                <w:sz w:val="20"/>
                <w:szCs w:val="20"/>
              </w:rPr>
              <w:t xml:space="preserve">B — consultation </w:t>
            </w:r>
            <w:proofErr w:type="spellStart"/>
            <w:r>
              <w:rPr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9348C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B = t_1 * F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Eq 10.9)</w:t>
            </w:r>
          </w:p>
        </w:tc>
      </w:tr>
      <w:tr w:rsidR="00A82640" w14:paraId="0FD2A6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274289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05B9C" w14:textId="77777777" w:rsidR="00A82640" w:rsidRDefault="00000000">
            <w:r>
              <w:rPr>
                <w:sz w:val="20"/>
                <w:szCs w:val="20"/>
              </w:rPr>
              <w:t xml:space="preserve">C — assessment </w:t>
            </w:r>
            <w:proofErr w:type="spellStart"/>
            <w:r>
              <w:rPr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74159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 = t_3 * F = [1-(t_1+t_2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)]*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F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Eq 10.11)</w:t>
            </w:r>
          </w:p>
        </w:tc>
      </w:tr>
      <w:tr w:rsidR="00A82640" w14:paraId="4E06BA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44E5A6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DD0F" w14:textId="77777777" w:rsidR="00A82640" w:rsidRDefault="00000000">
            <w:r>
              <w:rPr>
                <w:sz w:val="20"/>
                <w:szCs w:val="20"/>
              </w:rPr>
              <w:t>P_0 — prob no student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F546D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P_0 = [1 + SUM C(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K,n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)*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n!*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(lam/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mu)^n]^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{-1}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Eq 10.14)</w:t>
            </w:r>
          </w:p>
        </w:tc>
      </w:tr>
      <w:tr w:rsidR="00A82640" w14:paraId="1B10D1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CD533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C0189" w14:textId="77777777" w:rsidR="00A82640" w:rsidRDefault="00000000">
            <w:r>
              <w:rPr>
                <w:sz w:val="20"/>
                <w:szCs w:val="20"/>
              </w:rPr>
              <w:t>W — student wait time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D3AFEB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W = SUM (n-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1)*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K,n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)*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n!*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(lam/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mu)^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n*P_0 / [mu(1-P_0)] + 1/mu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Eq 10.13)</w:t>
            </w:r>
          </w:p>
        </w:tc>
      </w:tr>
      <w:tr w:rsidR="00A82640" w14:paraId="5AB921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94EEF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62CA5" w14:textId="77777777" w:rsidR="00A82640" w:rsidRDefault="00000000">
            <w:r>
              <w:rPr>
                <w:sz w:val="20"/>
                <w:szCs w:val="20"/>
              </w:rPr>
              <w:t xml:space="preserve">H — </w:t>
            </w:r>
            <w:proofErr w:type="spellStart"/>
            <w:r>
              <w:rPr>
                <w:sz w:val="20"/>
                <w:szCs w:val="20"/>
              </w:rPr>
              <w:t>utilisation</w:t>
            </w:r>
            <w:proofErr w:type="spellEnd"/>
            <w:r>
              <w:rPr>
                <w:sz w:val="20"/>
                <w:szCs w:val="20"/>
              </w:rPr>
              <w:t xml:space="preserve"> (Model 1)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CB9FAA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 = [K(B-W) + B(1-P_0) + t_4*K] / [B(K+1) + C]</w:t>
            </w:r>
          </w:p>
        </w:tc>
      </w:tr>
      <w:tr w:rsidR="00A82640" w14:paraId="109EF9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56C9E1" w14:textId="77777777" w:rsidR="00A82640" w:rsidRDefault="00000000">
            <w:pPr>
              <w:jc w:val="center"/>
            </w:pPr>
            <w:r>
              <w:rPr>
                <w:sz w:val="20"/>
                <w:szCs w:val="20"/>
              </w:rPr>
              <w:t>6b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B753D" w14:textId="77777777" w:rsidR="00A82640" w:rsidRDefault="00000000">
            <w:r>
              <w:rPr>
                <w:sz w:val="20"/>
                <w:szCs w:val="20"/>
              </w:rPr>
              <w:t xml:space="preserve">H — </w:t>
            </w:r>
            <w:proofErr w:type="spellStart"/>
            <w:r>
              <w:rPr>
                <w:sz w:val="20"/>
                <w:szCs w:val="20"/>
              </w:rPr>
              <w:t>utilisation</w:t>
            </w:r>
            <w:proofErr w:type="spellEnd"/>
            <w:r>
              <w:rPr>
                <w:sz w:val="20"/>
                <w:szCs w:val="20"/>
              </w:rPr>
              <w:t xml:space="preserve"> (Model 2)</w:t>
            </w:r>
          </w:p>
        </w:tc>
        <w:tc>
          <w:tcPr>
            <w:tcW w:w="62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D56FD" w14:textId="77777777" w:rsidR="00A8264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 = [K(B-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W)+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B(1-P_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0)+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t_4*K+(1-S_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0)(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G-D)] / [B(K+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1)+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C+(G-D)]</w:t>
            </w:r>
          </w:p>
        </w:tc>
      </w:tr>
    </w:tbl>
    <w:p w14:paraId="3DDF6243" w14:textId="77777777" w:rsidR="00A82640" w:rsidRDefault="00A82640">
      <w:pPr>
        <w:spacing w:before="40" w:after="40"/>
      </w:pPr>
    </w:p>
    <w:p w14:paraId="3DC96A53" w14:textId="77777777" w:rsidR="00A82640" w:rsidRDefault="00A82640">
      <w:pPr>
        <w:spacing w:before="40" w:after="40"/>
      </w:pPr>
    </w:p>
    <w:p w14:paraId="7300BEA7" w14:textId="77777777" w:rsidR="00A82640" w:rsidRDefault="00A82640">
      <w:pPr>
        <w:pBdr>
          <w:bottom w:val="single" w:sz="6" w:space="1" w:color="2E75B6"/>
        </w:pBdr>
        <w:spacing w:before="120" w:after="120"/>
      </w:pPr>
    </w:p>
    <w:p w14:paraId="7E9EF7F6" w14:textId="77777777" w:rsidR="00A82640" w:rsidRDefault="00000000">
      <w:pPr>
        <w:pStyle w:val="Heading1"/>
      </w:pPr>
      <w:r>
        <w:t>8. Important Notes</w:t>
      </w:r>
    </w:p>
    <w:p w14:paraId="339B9CC4" w14:textId="77777777" w:rsidR="00A82640" w:rsidRDefault="00000000">
      <w:pPr>
        <w:pStyle w:val="ListParagraph"/>
        <w:numPr>
          <w:ilvl w:val="0"/>
          <w:numId w:val="2"/>
        </w:numPr>
      </w:pPr>
      <w:r>
        <w:lastRenderedPageBreak/>
        <w:t xml:space="preserve">The proportions must always satisfy: </w:t>
      </w:r>
      <w:r>
        <w:rPr>
          <w:b/>
          <w:bCs/>
        </w:rPr>
        <w:t>t_1 + t_2 + t_3 = 1</w:t>
      </w:r>
      <w:r>
        <w:t>. If they don't, the formula breaks.</w:t>
      </w:r>
    </w:p>
    <w:p w14:paraId="73D9E38A" w14:textId="77777777" w:rsidR="00A82640" w:rsidRDefault="00000000">
      <w:pPr>
        <w:pStyle w:val="ListParagraph"/>
        <w:numPr>
          <w:ilvl w:val="0"/>
          <w:numId w:val="2"/>
        </w:numPr>
      </w:pPr>
      <w:r>
        <w:t xml:space="preserve">The queuing system stability condition requires </w:t>
      </w:r>
      <w:r>
        <w:rPr>
          <w:b/>
          <w:bCs/>
        </w:rPr>
        <w:t>lambda &lt; K * mu</w:t>
      </w:r>
      <w:r>
        <w:t>. If this is violated, W and P_0 are undefined.</w:t>
      </w:r>
    </w:p>
    <w:p w14:paraId="08FB2B42" w14:textId="77777777" w:rsidR="00A82640" w:rsidRDefault="00000000">
      <w:pPr>
        <w:pStyle w:val="ListParagraph"/>
        <w:numPr>
          <w:ilvl w:val="0"/>
          <w:numId w:val="2"/>
        </w:numPr>
      </w:pPr>
      <w:r>
        <w:t xml:space="preserve">K is the </w:t>
      </w:r>
      <w:proofErr w:type="spellStart"/>
      <w:r>
        <w:t>optimisation</w:t>
      </w:r>
      <w:proofErr w:type="spellEnd"/>
      <w:r>
        <w:t xml:space="preserve"> variable — H is computed for several values of K and the optimal K is selected to </w:t>
      </w:r>
      <w:proofErr w:type="spellStart"/>
      <w:r>
        <w:t>maximise</w:t>
      </w:r>
      <w:proofErr w:type="spellEnd"/>
      <w:r>
        <w:t xml:space="preserve"> H.</w:t>
      </w:r>
    </w:p>
    <w:p w14:paraId="26B73BD9" w14:textId="77777777" w:rsidR="00A82640" w:rsidRDefault="00000000">
      <w:pPr>
        <w:pStyle w:val="ListParagraph"/>
        <w:numPr>
          <w:ilvl w:val="0"/>
          <w:numId w:val="2"/>
        </w:numPr>
      </w:pPr>
      <w:r>
        <w:t>The parameter set t = (t_1, t_2, t_3, t_4; y, a; D; lambda, mu) constitutes the university teaching policy — Equation (10.16).</w:t>
      </w:r>
    </w:p>
    <w:p w14:paraId="5E7FC880" w14:textId="77777777" w:rsidR="00A82640" w:rsidRDefault="00000000">
      <w:pPr>
        <w:pStyle w:val="ListParagraph"/>
        <w:numPr>
          <w:ilvl w:val="0"/>
          <w:numId w:val="2"/>
        </w:numPr>
      </w:pPr>
      <w:r>
        <w:t>In Model 2, (1 - S_0) represents the fraction of extra-</w:t>
      </w:r>
      <w:proofErr w:type="spellStart"/>
      <w:r>
        <w:t>hours time</w:t>
      </w:r>
      <w:proofErr w:type="spellEnd"/>
      <w:r>
        <w:t xml:space="preserve"> that is NOT spent on research — i.e., the active useful portion. S_0 = J/(G-D) where J = [(1-P_</w:t>
      </w:r>
      <w:proofErr w:type="gramStart"/>
      <w:r>
        <w:t>0)*</w:t>
      </w:r>
      <w:proofErr w:type="gramEnd"/>
      <w:r>
        <w:t>G + D].</w:t>
      </w:r>
    </w:p>
    <w:p w14:paraId="673BBA14" w14:textId="77777777" w:rsidR="00A82640" w:rsidRDefault="00A82640">
      <w:pPr>
        <w:spacing w:before="40" w:after="40"/>
      </w:pPr>
    </w:p>
    <w:sectPr w:rsidR="00A8264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37485"/>
    <w:multiLevelType w:val="hybridMultilevel"/>
    <w:tmpl w:val="B9629B28"/>
    <w:lvl w:ilvl="0" w:tplc="F0383268">
      <w:start w:val="1"/>
      <w:numFmt w:val="decimal"/>
      <w:lvlText w:val="%1."/>
      <w:lvlJc w:val="left"/>
      <w:pPr>
        <w:ind w:left="720" w:hanging="360"/>
      </w:pPr>
    </w:lvl>
    <w:lvl w:ilvl="1" w:tplc="0C2693E2">
      <w:numFmt w:val="decimal"/>
      <w:lvlText w:val=""/>
      <w:lvlJc w:val="left"/>
    </w:lvl>
    <w:lvl w:ilvl="2" w:tplc="C6285F0E">
      <w:numFmt w:val="decimal"/>
      <w:lvlText w:val=""/>
      <w:lvlJc w:val="left"/>
    </w:lvl>
    <w:lvl w:ilvl="3" w:tplc="231664D6">
      <w:numFmt w:val="decimal"/>
      <w:lvlText w:val=""/>
      <w:lvlJc w:val="left"/>
    </w:lvl>
    <w:lvl w:ilvl="4" w:tplc="D1564E34">
      <w:numFmt w:val="decimal"/>
      <w:lvlText w:val=""/>
      <w:lvlJc w:val="left"/>
    </w:lvl>
    <w:lvl w:ilvl="5" w:tplc="85824E02">
      <w:numFmt w:val="decimal"/>
      <w:lvlText w:val=""/>
      <w:lvlJc w:val="left"/>
    </w:lvl>
    <w:lvl w:ilvl="6" w:tplc="05A621F0">
      <w:numFmt w:val="decimal"/>
      <w:lvlText w:val=""/>
      <w:lvlJc w:val="left"/>
    </w:lvl>
    <w:lvl w:ilvl="7" w:tplc="3E50E986">
      <w:numFmt w:val="decimal"/>
      <w:lvlText w:val=""/>
      <w:lvlJc w:val="left"/>
    </w:lvl>
    <w:lvl w:ilvl="8" w:tplc="6D8040A0">
      <w:numFmt w:val="decimal"/>
      <w:lvlText w:val=""/>
      <w:lvlJc w:val="left"/>
    </w:lvl>
  </w:abstractNum>
  <w:abstractNum w:abstractNumId="1" w15:restartNumberingAfterBreak="0">
    <w:nsid w:val="6BB66CCB"/>
    <w:multiLevelType w:val="hybridMultilevel"/>
    <w:tmpl w:val="10387384"/>
    <w:lvl w:ilvl="0" w:tplc="E90C0636">
      <w:start w:val="1"/>
      <w:numFmt w:val="bullet"/>
      <w:lvlText w:val="●"/>
      <w:lvlJc w:val="left"/>
      <w:pPr>
        <w:ind w:left="720" w:hanging="360"/>
      </w:pPr>
    </w:lvl>
    <w:lvl w:ilvl="1" w:tplc="A2B6A22A">
      <w:start w:val="1"/>
      <w:numFmt w:val="bullet"/>
      <w:lvlText w:val="○"/>
      <w:lvlJc w:val="left"/>
      <w:pPr>
        <w:ind w:left="1440" w:hanging="360"/>
      </w:pPr>
    </w:lvl>
    <w:lvl w:ilvl="2" w:tplc="CB7E42A4">
      <w:start w:val="1"/>
      <w:numFmt w:val="bullet"/>
      <w:lvlText w:val="■"/>
      <w:lvlJc w:val="left"/>
      <w:pPr>
        <w:ind w:left="2160" w:hanging="360"/>
      </w:pPr>
    </w:lvl>
    <w:lvl w:ilvl="3" w:tplc="DEBEAB66">
      <w:start w:val="1"/>
      <w:numFmt w:val="bullet"/>
      <w:lvlText w:val="●"/>
      <w:lvlJc w:val="left"/>
      <w:pPr>
        <w:ind w:left="2880" w:hanging="360"/>
      </w:pPr>
    </w:lvl>
    <w:lvl w:ilvl="4" w:tplc="E6FA8C22">
      <w:start w:val="1"/>
      <w:numFmt w:val="bullet"/>
      <w:lvlText w:val="○"/>
      <w:lvlJc w:val="left"/>
      <w:pPr>
        <w:ind w:left="3600" w:hanging="360"/>
      </w:pPr>
    </w:lvl>
    <w:lvl w:ilvl="5" w:tplc="A0186B1A">
      <w:start w:val="1"/>
      <w:numFmt w:val="bullet"/>
      <w:lvlText w:val="■"/>
      <w:lvlJc w:val="left"/>
      <w:pPr>
        <w:ind w:left="4320" w:hanging="360"/>
      </w:pPr>
    </w:lvl>
    <w:lvl w:ilvl="6" w:tplc="5CB6069C">
      <w:start w:val="1"/>
      <w:numFmt w:val="bullet"/>
      <w:lvlText w:val="●"/>
      <w:lvlJc w:val="left"/>
      <w:pPr>
        <w:ind w:left="5040" w:hanging="360"/>
      </w:pPr>
    </w:lvl>
    <w:lvl w:ilvl="7" w:tplc="C874A2AE">
      <w:start w:val="1"/>
      <w:numFmt w:val="bullet"/>
      <w:lvlText w:val="●"/>
      <w:lvlJc w:val="left"/>
      <w:pPr>
        <w:ind w:left="5760" w:hanging="360"/>
      </w:pPr>
    </w:lvl>
    <w:lvl w:ilvl="8" w:tplc="92E619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330E48"/>
    <w:multiLevelType w:val="hybridMultilevel"/>
    <w:tmpl w:val="0C66DF94"/>
    <w:lvl w:ilvl="0" w:tplc="B860BCFE">
      <w:start w:val="1"/>
      <w:numFmt w:val="bullet"/>
      <w:lvlText w:val="•"/>
      <w:lvlJc w:val="left"/>
      <w:pPr>
        <w:ind w:left="720" w:hanging="360"/>
      </w:pPr>
    </w:lvl>
    <w:lvl w:ilvl="1" w:tplc="D31EA690">
      <w:numFmt w:val="decimal"/>
      <w:lvlText w:val=""/>
      <w:lvlJc w:val="left"/>
    </w:lvl>
    <w:lvl w:ilvl="2" w:tplc="6428AFBA">
      <w:numFmt w:val="decimal"/>
      <w:lvlText w:val=""/>
      <w:lvlJc w:val="left"/>
    </w:lvl>
    <w:lvl w:ilvl="3" w:tplc="0EFE9094">
      <w:numFmt w:val="decimal"/>
      <w:lvlText w:val=""/>
      <w:lvlJc w:val="left"/>
    </w:lvl>
    <w:lvl w:ilvl="4" w:tplc="FCF4E20A">
      <w:numFmt w:val="decimal"/>
      <w:lvlText w:val=""/>
      <w:lvlJc w:val="left"/>
    </w:lvl>
    <w:lvl w:ilvl="5" w:tplc="359E66DE">
      <w:numFmt w:val="decimal"/>
      <w:lvlText w:val=""/>
      <w:lvlJc w:val="left"/>
    </w:lvl>
    <w:lvl w:ilvl="6" w:tplc="BBC8619E">
      <w:numFmt w:val="decimal"/>
      <w:lvlText w:val=""/>
      <w:lvlJc w:val="left"/>
    </w:lvl>
    <w:lvl w:ilvl="7" w:tplc="81260D46">
      <w:numFmt w:val="decimal"/>
      <w:lvlText w:val=""/>
      <w:lvlJc w:val="left"/>
    </w:lvl>
    <w:lvl w:ilvl="8" w:tplc="AB92AD0E">
      <w:numFmt w:val="decimal"/>
      <w:lvlText w:val=""/>
      <w:lvlJc w:val="left"/>
    </w:lvl>
  </w:abstractNum>
  <w:num w:numId="1" w16cid:durableId="1228538895">
    <w:abstractNumId w:val="1"/>
    <w:lvlOverride w:ilvl="0">
      <w:startOverride w:val="1"/>
    </w:lvlOverride>
  </w:num>
  <w:num w:numId="2" w16cid:durableId="134025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640"/>
    <w:rsid w:val="003812A4"/>
    <w:rsid w:val="00544E8D"/>
    <w:rsid w:val="00607AD1"/>
    <w:rsid w:val="006409B5"/>
    <w:rsid w:val="007720DE"/>
    <w:rsid w:val="00A82640"/>
    <w:rsid w:val="00FE5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28491"/>
  <w15:docId w15:val="{930E557A-6718-45C4-84CB-1AA14D40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F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5EEC46-A711-4728-84D1-44F0FDC54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1028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Escanor .</cp:lastModifiedBy>
  <cp:revision>1</cp:revision>
  <dcterms:created xsi:type="dcterms:W3CDTF">2026-06-27T07:15:00Z</dcterms:created>
  <dcterms:modified xsi:type="dcterms:W3CDTF">2026-06-30T10:37:00Z</dcterms:modified>
</cp:coreProperties>
</file>