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17" w:rsidRPr="007D4DCC" w:rsidRDefault="00C90B1E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D4DC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Assignment Day-1 (14/07/2020)</w:t>
      </w:r>
    </w:p>
    <w:p w:rsidR="00C90B1E" w:rsidRPr="004E197F" w:rsidRDefault="00C90B1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Ans</w:t>
      </w:r>
      <w:proofErr w:type="spell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-1) Various Methods in Console Function-</w:t>
      </w:r>
    </w:p>
    <w:p w:rsidR="00C90B1E" w:rsidRPr="004E197F" w:rsidRDefault="00C90B1E" w:rsidP="00C90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console.log(</w:t>
      </w:r>
      <w:proofErr w:type="gram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Mainly used to print the output to the console. We can put any type inside the </w:t>
      </w: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log(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), be it a string, array, object, </w:t>
      </w:r>
      <w:proofErr w:type="spell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boolean</w:t>
      </w:r>
      <w:proofErr w:type="spell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etc. </w:t>
      </w:r>
    </w:p>
    <w:p w:rsidR="00C90B1E" w:rsidRPr="004E197F" w:rsidRDefault="00C90B1E" w:rsidP="00C90B1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Ex- </w:t>
      </w: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console.log(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'</w:t>
      </w:r>
      <w:proofErr w:type="spell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abc</w:t>
      </w:r>
      <w:proofErr w:type="spell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'); </w:t>
      </w:r>
    </w:p>
    <w:p w:rsidR="00C90B1E" w:rsidRPr="004E197F" w:rsidRDefault="00C90B1E" w:rsidP="00C90B1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console.log(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1); </w:t>
      </w:r>
    </w:p>
    <w:p w:rsidR="00C90B1E" w:rsidRPr="004E197F" w:rsidRDefault="00C90B1E" w:rsidP="00C90B1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console.log(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true); </w:t>
      </w:r>
    </w:p>
    <w:p w:rsidR="00C90B1E" w:rsidRPr="004E197F" w:rsidRDefault="00C90B1E" w:rsidP="00C90B1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console.log(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null); </w:t>
      </w:r>
    </w:p>
    <w:p w:rsidR="00C90B1E" w:rsidRPr="004E197F" w:rsidRDefault="00C90B1E" w:rsidP="00C90B1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console.log(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undefined); </w:t>
      </w:r>
    </w:p>
    <w:p w:rsidR="00C90B1E" w:rsidRPr="004E197F" w:rsidRDefault="00C90B1E" w:rsidP="00C90B1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console.log(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[1, 2, 3, 4]); // array inside log </w:t>
      </w:r>
    </w:p>
    <w:p w:rsidR="00C90B1E" w:rsidRPr="004E197F" w:rsidRDefault="00C90B1E" w:rsidP="00C90B1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console.log(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{a:1, b:2, c:3}); // object inside log</w:t>
      </w:r>
    </w:p>
    <w:p w:rsidR="00C90B1E" w:rsidRPr="004E197F" w:rsidRDefault="00C90B1E" w:rsidP="00C90B1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A1B31" w:rsidRPr="004E197F" w:rsidRDefault="00C90B1E" w:rsidP="00C90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console.error</w:t>
      </w:r>
      <w:proofErr w:type="spell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</w:t>
      </w:r>
      <w:proofErr w:type="gram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A1B31"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–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A1B31"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It is </w:t>
      </w:r>
      <w:r w:rsidR="002A1B31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sed to log error message to the console. </w:t>
      </w:r>
      <w:r w:rsidR="002A1B31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It is u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seful in testing of code. By default the error message will be highlighted with red color</w:t>
      </w:r>
    </w:p>
    <w:p w:rsidR="00C90B1E" w:rsidRPr="004E197F" w:rsidRDefault="002A1B31" w:rsidP="002A1B31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  <w:t xml:space="preserve">Ex - </w:t>
      </w:r>
      <w:proofErr w:type="spellStart"/>
      <w:proofErr w:type="gramStart"/>
      <w:r w:rsidRPr="004E197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  <w:t>console.error</w:t>
      </w:r>
      <w:proofErr w:type="spellEnd"/>
      <w:r w:rsidRPr="004E197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4E197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  <w:t>'This is a simple error'); </w:t>
      </w:r>
      <w:r w:rsidR="00C90B1E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2A1B31" w:rsidRPr="004E197F" w:rsidRDefault="002A1B31" w:rsidP="002A1B31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A1B31" w:rsidRPr="004E197F" w:rsidRDefault="002A1B31" w:rsidP="00C90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console.warn</w:t>
      </w:r>
      <w:proofErr w:type="spell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</w:t>
      </w:r>
      <w:proofErr w:type="gram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It is 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used to log warning message to the console. By default the warning message will be highlighted with yellow color.</w:t>
      </w:r>
    </w:p>
    <w:p w:rsidR="002A1B31" w:rsidRPr="004E197F" w:rsidRDefault="002A1B31" w:rsidP="002A1B31">
      <w:pPr>
        <w:pStyle w:val="ListParagraph"/>
        <w:ind w:left="1440"/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 - </w:t>
      </w:r>
      <w:proofErr w:type="spellStart"/>
      <w:proofErr w:type="gramStart"/>
      <w:r w:rsidRPr="004E197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  <w:t>console.warn</w:t>
      </w:r>
      <w:proofErr w:type="spellEnd"/>
      <w:r w:rsidRPr="004E197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4E197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  <w:t>'This is a warning.');</w:t>
      </w:r>
    </w:p>
    <w:p w:rsidR="002A1B31" w:rsidRPr="004E197F" w:rsidRDefault="002A1B31" w:rsidP="002A1B31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C16DDC" w:rsidRPr="004E197F" w:rsidRDefault="002A1B31" w:rsidP="00C16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console.clear</w:t>
      </w:r>
      <w:proofErr w:type="spell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</w:t>
      </w:r>
      <w:proofErr w:type="gram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652F0"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–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652F0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It is used to clear the console. The console will be cleared, in case of chrome a simple </w:t>
      </w:r>
      <w:proofErr w:type="spellStart"/>
      <w:r w:rsidR="00F652F0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overlayed</w:t>
      </w:r>
      <w:proofErr w:type="spellEnd"/>
      <w:r w:rsidR="00F652F0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text will be printed </w:t>
      </w:r>
      <w:proofErr w:type="gramStart"/>
      <w:r w:rsidR="00F652F0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like :</w:t>
      </w:r>
      <w:proofErr w:type="gramEnd"/>
      <w:r w:rsidR="00F652F0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‘Console was cleared’ while in </w:t>
      </w:r>
      <w:proofErr w:type="spellStart"/>
      <w:r w:rsidR="00F652F0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firefox</w:t>
      </w:r>
      <w:proofErr w:type="spellEnd"/>
      <w:r w:rsidR="00F652F0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no message will be returned.</w:t>
      </w:r>
      <w:r w:rsidR="00B00303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                                                  Ex - </w:t>
      </w:r>
      <w:proofErr w:type="spellStart"/>
      <w:r w:rsidR="00B00303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console.clear</w:t>
      </w:r>
      <w:proofErr w:type="spellEnd"/>
      <w:r w:rsidR="00B00303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(); </w:t>
      </w:r>
    </w:p>
    <w:p w:rsidR="00C16DDC" w:rsidRPr="004E197F" w:rsidRDefault="00C16DDC" w:rsidP="00C16DDC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C16DDC" w:rsidRPr="004E197F" w:rsidRDefault="00B00303" w:rsidP="00C16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4E197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console.time</w:t>
      </w:r>
      <w:proofErr w:type="spellEnd"/>
      <w:r w:rsidRPr="004E197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 w:rsidRPr="004E197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) and </w:t>
      </w:r>
      <w:proofErr w:type="spellStart"/>
      <w:r w:rsidRPr="004E197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console.timeEnd</w:t>
      </w:r>
      <w:proofErr w:type="spellEnd"/>
      <w:r w:rsidRPr="004E197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() - </w:t>
      </w:r>
      <w:r w:rsidR="00C16DDC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Whenever we want to know the amount of time spend by a block or a function, we can make use of the time() and </w:t>
      </w:r>
      <w:proofErr w:type="spellStart"/>
      <w:r w:rsidR="00C16DDC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timeEnd</w:t>
      </w:r>
      <w:proofErr w:type="spellEnd"/>
      <w:r w:rsidR="00C16DDC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() methods provided by the </w:t>
      </w:r>
      <w:proofErr w:type="spellStart"/>
      <w:r w:rsidR="00C16DDC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javascript</w:t>
      </w:r>
      <w:proofErr w:type="spellEnd"/>
      <w:r w:rsidR="00C16DDC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console object. They take a label which must be same, and the code inside can be anything( function, object, simple console)                                                                                                                    Ex - </w:t>
      </w:r>
      <w:proofErr w:type="spellStart"/>
      <w:r w:rsidR="00C16DDC"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console.time</w:t>
      </w:r>
      <w:proofErr w:type="spellEnd"/>
      <w:r w:rsidR="00C16DDC"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="00C16DDC"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abc</w:t>
      </w:r>
      <w:proofErr w:type="spellEnd"/>
      <w:r w:rsidR="00C16DDC"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');                                                                                             let fun =  function(){ console.log('fun is running'); }                                                  let fun2 = function(){ console.log('fun2 is running..'); }                                       fun(); // calling fun();                                                                                                       fun2(); // calling fun2();                                                                       </w:t>
      </w:r>
      <w:proofErr w:type="spellStart"/>
      <w:r w:rsidR="00C16DDC"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console.timeEnd</w:t>
      </w:r>
      <w:proofErr w:type="spellEnd"/>
      <w:r w:rsidR="00C16DDC"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="00C16DDC"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abc</w:t>
      </w:r>
      <w:proofErr w:type="spellEnd"/>
      <w:r w:rsidR="00C16DDC"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');</w:t>
      </w:r>
    </w:p>
    <w:p w:rsidR="00C16DDC" w:rsidRPr="004E197F" w:rsidRDefault="00C16DDC" w:rsidP="00C16DDC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C16DDC" w:rsidRPr="004E197F" w:rsidRDefault="00C16DDC" w:rsidP="00C16DDC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C16DDC" w:rsidRPr="004E197F" w:rsidRDefault="00C16DDC" w:rsidP="00C16DDC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lastRenderedPageBreak/>
        <w:t xml:space="preserve">  </w:t>
      </w:r>
      <w:proofErr w:type="spellStart"/>
      <w:proofErr w:type="gramStart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console.table</w:t>
      </w:r>
      <w:proofErr w:type="spell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)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-    This method allows us to generate a table inside a console. The input must be an array or an object which will be shown as a table.              Ex - </w:t>
      </w:r>
      <w:proofErr w:type="spellStart"/>
      <w:r w:rsidRPr="004E197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  <w:t>console.table</w:t>
      </w:r>
      <w:proofErr w:type="spellEnd"/>
      <w:r w:rsidRPr="004E197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  <w:t>({'a':1, 'b':2});</w:t>
      </w:r>
    </w:p>
    <w:p w:rsidR="00C16DDC" w:rsidRPr="004E197F" w:rsidRDefault="00C16DDC" w:rsidP="00C16DDC">
      <w:pPr>
        <w:pStyle w:val="ListParagraph"/>
        <w:ind w:left="1440"/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4"/>
          <w:szCs w:val="24"/>
        </w:rPr>
      </w:pPr>
    </w:p>
    <w:p w:rsidR="00C16DDC" w:rsidRPr="004E197F" w:rsidRDefault="00C16DDC" w:rsidP="00C16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console.count</w:t>
      </w:r>
      <w:proofErr w:type="spell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</w:t>
      </w:r>
      <w:proofErr w:type="gramEnd"/>
      <w:r w:rsidRPr="004E197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</w:t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This method is used to count the number that the function hit by this counting method.                                                                                                                                        Ex - </w:t>
      </w: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for(let </w:t>
      </w:r>
      <w:proofErr w:type="spellStart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=0;i&lt;5;i++){ </w:t>
      </w:r>
      <w:proofErr w:type="spellStart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console.count</w:t>
      </w:r>
      <w:proofErr w:type="spellEnd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);} </w:t>
      </w:r>
    </w:p>
    <w:p w:rsidR="00802690" w:rsidRPr="004E197F" w:rsidRDefault="00802690" w:rsidP="008026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B2877" w:rsidRPr="004E197F" w:rsidRDefault="00802690" w:rsidP="00802690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Ans</w:t>
      </w:r>
      <w:proofErr w:type="spell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2)</w:t>
      </w:r>
      <w:r w:rsidR="00EB2877"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EB2877"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="00EB2877"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proofErr w:type="spellStart"/>
      <w:r w:rsidR="00EB2877"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="00EB2877" w:rsidRPr="004E19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</w:t>
      </w:r>
      <w:r w:rsidR="00EB2877"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JavaScript variables are containers for storing data values.</w:t>
      </w:r>
    </w:p>
    <w:p w:rsidR="00EB2877" w:rsidRPr="004E197F" w:rsidRDefault="00EB2877" w:rsidP="00EB2877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Ex - &lt;</w:t>
      </w: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!DOCTYPE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html&gt;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&lt;</w:t>
      </w: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html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&gt;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&lt;</w:t>
      </w: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body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&gt;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&lt;h2&gt;JavaScript Variables&lt;/h2&gt;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&lt;p&gt;In this example, x, y, and z are variables</w:t>
      </w: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.&lt;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/p&gt;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&lt;p id="demo"&gt;&lt;/p&gt;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&lt;</w:t>
      </w: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script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&gt;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x = 5;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 = 6;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z = x + y;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document.getElementById</w:t>
      </w:r>
      <w:proofErr w:type="spell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"demo").</w:t>
      </w:r>
      <w:proofErr w:type="spell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innerHTML</w:t>
      </w:r>
      <w:proofErr w:type="spell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=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"The value of z is</w:t>
      </w:r>
      <w:proofErr w:type="gram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: "</w:t>
      </w:r>
      <w:proofErr w:type="gram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+ z;</w:t>
      </w:r>
    </w:p>
    <w:p w:rsidR="00EB2877" w:rsidRPr="004E197F" w:rsidRDefault="00EB2877" w:rsidP="00EB2877">
      <w:pPr>
        <w:spacing w:line="240" w:lineRule="auto"/>
        <w:ind w:left="144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&lt;/script&gt;</w:t>
      </w:r>
    </w:p>
    <w:p w:rsidR="00EB2877" w:rsidRPr="004E197F" w:rsidRDefault="00EB2877" w:rsidP="00EB2877">
      <w:pPr>
        <w:spacing w:line="240" w:lineRule="auto"/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&lt;/body&gt;</w:t>
      </w:r>
    </w:p>
    <w:p w:rsidR="00EB2877" w:rsidRPr="004E197F" w:rsidRDefault="00EB2877" w:rsidP="00EB2877">
      <w:pPr>
        <w:spacing w:line="240" w:lineRule="auto"/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&lt;/html&gt;</w:t>
      </w:r>
    </w:p>
    <w:p w:rsidR="00EB2877" w:rsidRPr="004E197F" w:rsidRDefault="00EB2877" w:rsidP="00EB2877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D0D0D" w:themeColor="text1" w:themeTint="F2"/>
        </w:rPr>
      </w:pPr>
      <w:r w:rsidRPr="004E197F">
        <w:rPr>
          <w:color w:val="0D0D0D" w:themeColor="text1" w:themeTint="F2"/>
          <w:shd w:val="clear" w:color="auto" w:fill="FFFFFF"/>
        </w:rPr>
        <w:t xml:space="preserve">ii) </w:t>
      </w:r>
      <w:proofErr w:type="gramStart"/>
      <w:r w:rsidRPr="004E197F">
        <w:rPr>
          <w:color w:val="0D0D0D" w:themeColor="text1" w:themeTint="F2"/>
          <w:shd w:val="clear" w:color="auto" w:fill="FFFFFF"/>
        </w:rPr>
        <w:t>let</w:t>
      </w:r>
      <w:proofErr w:type="gramEnd"/>
      <w:r w:rsidRPr="004E197F">
        <w:rPr>
          <w:color w:val="0D0D0D" w:themeColor="text1" w:themeTint="F2"/>
          <w:shd w:val="clear" w:color="auto" w:fill="FFFFFF"/>
        </w:rPr>
        <w:t xml:space="preserve"> - </w:t>
      </w:r>
      <w:r w:rsidRPr="004E197F">
        <w:rPr>
          <w:color w:val="0D0D0D" w:themeColor="text1" w:themeTint="F2"/>
        </w:rPr>
        <w:t>Variables declared with the let keyword can have Block Scope.                  Variables declared inside a block </w:t>
      </w:r>
      <w:r w:rsidRPr="004E197F">
        <w:rPr>
          <w:rStyle w:val="Strong"/>
          <w:color w:val="0D0D0D" w:themeColor="text1" w:themeTint="F2"/>
        </w:rPr>
        <w:t>{}</w:t>
      </w:r>
      <w:r w:rsidRPr="004E197F">
        <w:rPr>
          <w:color w:val="0D0D0D" w:themeColor="text1" w:themeTint="F2"/>
        </w:rPr>
        <w:t> cannot be accessed from outside the block.</w:t>
      </w:r>
    </w:p>
    <w:p w:rsidR="00EB2877" w:rsidRPr="004E197F" w:rsidRDefault="00EB2877" w:rsidP="00EB2877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commentcolor"/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</w:rPr>
        <w:t xml:space="preserve">Ex – </w:t>
      </w:r>
      <w:proofErr w:type="gramStart"/>
      <w:r w:rsidRPr="004E197F">
        <w:rPr>
          <w:color w:val="0D0D0D" w:themeColor="text1" w:themeTint="F2"/>
          <w:shd w:val="clear" w:color="auto" w:fill="FFFFFF"/>
        </w:rPr>
        <w:t xml:space="preserve">{ </w:t>
      </w:r>
      <w:r w:rsidRPr="004E197F">
        <w:rPr>
          <w:rStyle w:val="jskeywordcolor"/>
          <w:color w:val="0D0D0D" w:themeColor="text1" w:themeTint="F2"/>
          <w:shd w:val="clear" w:color="auto" w:fill="FFFFFF"/>
        </w:rPr>
        <w:t>let</w:t>
      </w:r>
      <w:proofErr w:type="gramEnd"/>
      <w:r w:rsidRPr="004E197F">
        <w:rPr>
          <w:color w:val="0D0D0D" w:themeColor="text1" w:themeTint="F2"/>
          <w:shd w:val="clear" w:color="auto" w:fill="FFFFFF"/>
        </w:rPr>
        <w:t> x = </w:t>
      </w:r>
      <w:r w:rsidRPr="004E197F">
        <w:rPr>
          <w:rStyle w:val="jsnumbercolor"/>
          <w:color w:val="0D0D0D" w:themeColor="text1" w:themeTint="F2"/>
          <w:shd w:val="clear" w:color="auto" w:fill="FFFFFF"/>
        </w:rPr>
        <w:t>2</w:t>
      </w:r>
      <w:r w:rsidRPr="004E197F">
        <w:rPr>
          <w:color w:val="0D0D0D" w:themeColor="text1" w:themeTint="F2"/>
          <w:shd w:val="clear" w:color="auto" w:fill="FFFFFF"/>
        </w:rPr>
        <w:t>;</w:t>
      </w:r>
      <w:r w:rsidRPr="004E197F">
        <w:rPr>
          <w:color w:val="0D0D0D" w:themeColor="text1" w:themeTint="F2"/>
        </w:rPr>
        <w:t xml:space="preserve"> </w:t>
      </w:r>
      <w:r w:rsidRPr="004E197F">
        <w:rPr>
          <w:color w:val="0D0D0D" w:themeColor="text1" w:themeTint="F2"/>
          <w:shd w:val="clear" w:color="auto" w:fill="FFFFFF"/>
        </w:rPr>
        <w:t>}</w:t>
      </w:r>
      <w:r w:rsidRPr="004E197F">
        <w:rPr>
          <w:color w:val="0D0D0D" w:themeColor="text1" w:themeTint="F2"/>
        </w:rPr>
        <w:br/>
      </w:r>
      <w:r w:rsidRPr="004E197F">
        <w:rPr>
          <w:rStyle w:val="commentcolor"/>
          <w:color w:val="0D0D0D" w:themeColor="text1" w:themeTint="F2"/>
          <w:shd w:val="clear" w:color="auto" w:fill="FFFFFF"/>
        </w:rPr>
        <w:t>// x can NOT be used here</w:t>
      </w:r>
    </w:p>
    <w:p w:rsidR="00EB2877" w:rsidRPr="004E197F" w:rsidRDefault="00EB2877" w:rsidP="00EB2877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rStyle w:val="commentcolor"/>
          <w:color w:val="0D0D0D" w:themeColor="text1" w:themeTint="F2"/>
          <w:shd w:val="clear" w:color="auto" w:fill="FFFFFF"/>
        </w:rPr>
        <w:t xml:space="preserve">iii) </w:t>
      </w:r>
      <w:proofErr w:type="gramStart"/>
      <w:r w:rsidRPr="004E197F">
        <w:rPr>
          <w:rStyle w:val="commentcolor"/>
          <w:color w:val="0D0D0D" w:themeColor="text1" w:themeTint="F2"/>
          <w:shd w:val="clear" w:color="auto" w:fill="FFFFFF"/>
        </w:rPr>
        <w:t>const</w:t>
      </w:r>
      <w:proofErr w:type="gramEnd"/>
      <w:r w:rsidRPr="004E197F">
        <w:rPr>
          <w:rStyle w:val="commentcolor"/>
          <w:color w:val="0D0D0D" w:themeColor="text1" w:themeTint="F2"/>
          <w:shd w:val="clear" w:color="auto" w:fill="FFFFFF"/>
        </w:rPr>
        <w:t xml:space="preserve"> - </w:t>
      </w:r>
      <w:r w:rsidR="00064BEA" w:rsidRPr="004E197F">
        <w:rPr>
          <w:color w:val="0D0D0D" w:themeColor="text1" w:themeTint="F2"/>
          <w:shd w:val="clear" w:color="auto" w:fill="FFFFFF"/>
        </w:rPr>
        <w:t xml:space="preserve">Variables defined with const behave like let variables, except they cannot be reassigned. 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rStyle w:val="commentcolor"/>
          <w:color w:val="0D0D0D" w:themeColor="text1" w:themeTint="F2"/>
          <w:shd w:val="clear" w:color="auto" w:fill="FFFFFF"/>
        </w:rPr>
        <w:lastRenderedPageBreak/>
        <w:t>Ex -</w:t>
      </w:r>
      <w:r w:rsidRPr="004E197F">
        <w:rPr>
          <w:color w:val="0D0D0D" w:themeColor="text1" w:themeTint="F2"/>
          <w:shd w:val="clear" w:color="auto" w:fill="FFFFFF"/>
        </w:rPr>
        <w:t xml:space="preserve"> &lt;</w:t>
      </w:r>
      <w:proofErr w:type="gramStart"/>
      <w:r w:rsidRPr="004E197F">
        <w:rPr>
          <w:color w:val="0D0D0D" w:themeColor="text1" w:themeTint="F2"/>
          <w:shd w:val="clear" w:color="auto" w:fill="FFFFFF"/>
        </w:rPr>
        <w:t>!DOCTYPE</w:t>
      </w:r>
      <w:proofErr w:type="gramEnd"/>
      <w:r w:rsidRPr="004E197F">
        <w:rPr>
          <w:color w:val="0D0D0D" w:themeColor="text1" w:themeTint="F2"/>
          <w:shd w:val="clear" w:color="auto" w:fill="FFFFFF"/>
        </w:rPr>
        <w:t xml:space="preserve"> html&gt;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&lt;</w:t>
      </w:r>
      <w:proofErr w:type="gramStart"/>
      <w:r w:rsidRPr="004E197F">
        <w:rPr>
          <w:color w:val="0D0D0D" w:themeColor="text1" w:themeTint="F2"/>
          <w:shd w:val="clear" w:color="auto" w:fill="FFFFFF"/>
        </w:rPr>
        <w:t>html</w:t>
      </w:r>
      <w:proofErr w:type="gramEnd"/>
      <w:r w:rsidRPr="004E197F">
        <w:rPr>
          <w:color w:val="0D0D0D" w:themeColor="text1" w:themeTint="F2"/>
          <w:shd w:val="clear" w:color="auto" w:fill="FFFFFF"/>
        </w:rPr>
        <w:t>&gt;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&lt;</w:t>
      </w:r>
      <w:proofErr w:type="gramStart"/>
      <w:r w:rsidRPr="004E197F">
        <w:rPr>
          <w:color w:val="0D0D0D" w:themeColor="text1" w:themeTint="F2"/>
          <w:shd w:val="clear" w:color="auto" w:fill="FFFFFF"/>
        </w:rPr>
        <w:t>body</w:t>
      </w:r>
      <w:proofErr w:type="gramEnd"/>
      <w:r w:rsidRPr="004E197F">
        <w:rPr>
          <w:color w:val="0D0D0D" w:themeColor="text1" w:themeTint="F2"/>
          <w:shd w:val="clear" w:color="auto" w:fill="FFFFFF"/>
        </w:rPr>
        <w:t>&gt;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&lt;h2&gt;JavaScript const&lt;/h2&gt;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&lt;p&gt;You cannot change a primitive value</w:t>
      </w:r>
      <w:proofErr w:type="gramStart"/>
      <w:r w:rsidRPr="004E197F">
        <w:rPr>
          <w:color w:val="0D0D0D" w:themeColor="text1" w:themeTint="F2"/>
          <w:shd w:val="clear" w:color="auto" w:fill="FFFFFF"/>
        </w:rPr>
        <w:t>.&lt;</w:t>
      </w:r>
      <w:proofErr w:type="gramEnd"/>
      <w:r w:rsidRPr="004E197F">
        <w:rPr>
          <w:color w:val="0D0D0D" w:themeColor="text1" w:themeTint="F2"/>
          <w:shd w:val="clear" w:color="auto" w:fill="FFFFFF"/>
        </w:rPr>
        <w:t>/p&gt;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&lt;p id="demo"&gt;&lt;/p&gt;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&lt;</w:t>
      </w:r>
      <w:proofErr w:type="gramStart"/>
      <w:r w:rsidRPr="004E197F">
        <w:rPr>
          <w:color w:val="0D0D0D" w:themeColor="text1" w:themeTint="F2"/>
          <w:shd w:val="clear" w:color="auto" w:fill="FFFFFF"/>
        </w:rPr>
        <w:t>script</w:t>
      </w:r>
      <w:proofErr w:type="gramEnd"/>
      <w:r w:rsidRPr="004E197F">
        <w:rPr>
          <w:color w:val="0D0D0D" w:themeColor="text1" w:themeTint="F2"/>
          <w:shd w:val="clear" w:color="auto" w:fill="FFFFFF"/>
        </w:rPr>
        <w:t>&gt;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proofErr w:type="gramStart"/>
      <w:r w:rsidRPr="004E197F">
        <w:rPr>
          <w:color w:val="0D0D0D" w:themeColor="text1" w:themeTint="F2"/>
          <w:shd w:val="clear" w:color="auto" w:fill="FFFFFF"/>
        </w:rPr>
        <w:t>try</w:t>
      </w:r>
      <w:proofErr w:type="gramEnd"/>
      <w:r w:rsidRPr="004E197F">
        <w:rPr>
          <w:color w:val="0D0D0D" w:themeColor="text1" w:themeTint="F2"/>
          <w:shd w:val="clear" w:color="auto" w:fill="FFFFFF"/>
        </w:rPr>
        <w:t xml:space="preserve"> {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 xml:space="preserve">  </w:t>
      </w:r>
      <w:proofErr w:type="gramStart"/>
      <w:r w:rsidRPr="004E197F">
        <w:rPr>
          <w:color w:val="0D0D0D" w:themeColor="text1" w:themeTint="F2"/>
          <w:shd w:val="clear" w:color="auto" w:fill="FFFFFF"/>
        </w:rPr>
        <w:t>const</w:t>
      </w:r>
      <w:proofErr w:type="gramEnd"/>
      <w:r w:rsidRPr="004E197F">
        <w:rPr>
          <w:color w:val="0D0D0D" w:themeColor="text1" w:themeTint="F2"/>
          <w:shd w:val="clear" w:color="auto" w:fill="FFFFFF"/>
        </w:rPr>
        <w:t xml:space="preserve"> PI = 3.141592653589793;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 xml:space="preserve">  PI = 3.14;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}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proofErr w:type="gramStart"/>
      <w:r w:rsidRPr="004E197F">
        <w:rPr>
          <w:color w:val="0D0D0D" w:themeColor="text1" w:themeTint="F2"/>
          <w:shd w:val="clear" w:color="auto" w:fill="FFFFFF"/>
        </w:rPr>
        <w:t>catch</w:t>
      </w:r>
      <w:proofErr w:type="gramEnd"/>
      <w:r w:rsidRPr="004E197F">
        <w:rPr>
          <w:color w:val="0D0D0D" w:themeColor="text1" w:themeTint="F2"/>
          <w:shd w:val="clear" w:color="auto" w:fill="FFFFFF"/>
        </w:rPr>
        <w:t xml:space="preserve"> (err) {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 xml:space="preserve">  </w:t>
      </w:r>
      <w:proofErr w:type="spellStart"/>
      <w:proofErr w:type="gramStart"/>
      <w:r w:rsidRPr="004E197F">
        <w:rPr>
          <w:color w:val="0D0D0D" w:themeColor="text1" w:themeTint="F2"/>
          <w:shd w:val="clear" w:color="auto" w:fill="FFFFFF"/>
        </w:rPr>
        <w:t>document.getElementById</w:t>
      </w:r>
      <w:proofErr w:type="spellEnd"/>
      <w:r w:rsidRPr="004E197F">
        <w:rPr>
          <w:color w:val="0D0D0D" w:themeColor="text1" w:themeTint="F2"/>
          <w:shd w:val="clear" w:color="auto" w:fill="FFFFFF"/>
        </w:rPr>
        <w:t>(</w:t>
      </w:r>
      <w:proofErr w:type="gramEnd"/>
      <w:r w:rsidRPr="004E197F">
        <w:rPr>
          <w:color w:val="0D0D0D" w:themeColor="text1" w:themeTint="F2"/>
          <w:shd w:val="clear" w:color="auto" w:fill="FFFFFF"/>
        </w:rPr>
        <w:t>"demo").</w:t>
      </w:r>
      <w:proofErr w:type="spellStart"/>
      <w:r w:rsidRPr="004E197F">
        <w:rPr>
          <w:color w:val="0D0D0D" w:themeColor="text1" w:themeTint="F2"/>
          <w:shd w:val="clear" w:color="auto" w:fill="FFFFFF"/>
        </w:rPr>
        <w:t>innerHTML</w:t>
      </w:r>
      <w:proofErr w:type="spellEnd"/>
      <w:r w:rsidRPr="004E197F">
        <w:rPr>
          <w:color w:val="0D0D0D" w:themeColor="text1" w:themeTint="F2"/>
          <w:shd w:val="clear" w:color="auto" w:fill="FFFFFF"/>
        </w:rPr>
        <w:t xml:space="preserve"> = err;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}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&lt;/script&gt;</w:t>
      </w:r>
    </w:p>
    <w:p w:rsidR="00064BEA" w:rsidRPr="004E197F" w:rsidRDefault="00064BEA" w:rsidP="00064BEA">
      <w:pPr>
        <w:pStyle w:val="NormalWeb"/>
        <w:shd w:val="clear" w:color="auto" w:fill="FFFFFF"/>
        <w:spacing w:before="288" w:after="288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&lt;/body&gt;</w:t>
      </w:r>
    </w:p>
    <w:p w:rsidR="00064BEA" w:rsidRPr="004E197F" w:rsidRDefault="00064BEA" w:rsidP="00064BEA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D0D0D" w:themeColor="text1" w:themeTint="F2"/>
          <w:shd w:val="clear" w:color="auto" w:fill="FFFFFF"/>
        </w:rPr>
      </w:pPr>
      <w:r w:rsidRPr="004E197F">
        <w:rPr>
          <w:color w:val="0D0D0D" w:themeColor="text1" w:themeTint="F2"/>
          <w:shd w:val="clear" w:color="auto" w:fill="FFFFFF"/>
        </w:rPr>
        <w:t>&lt;/html&gt;</w:t>
      </w:r>
    </w:p>
    <w:p w:rsidR="00EB2877" w:rsidRPr="004E197F" w:rsidRDefault="00EB2877" w:rsidP="00EB2877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D0D0D" w:themeColor="text1" w:themeTint="F2"/>
        </w:rPr>
      </w:pPr>
    </w:p>
    <w:p w:rsidR="00EB2877" w:rsidRPr="004E197F" w:rsidRDefault="004E197F" w:rsidP="00EB2877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Ans</w:t>
      </w:r>
      <w:proofErr w:type="spell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– 3) Data types in </w:t>
      </w:r>
      <w:proofErr w:type="spellStart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javascript</w:t>
      </w:r>
      <w:proofErr w:type="spellEnd"/>
      <w:r w:rsidRPr="004E197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-</w:t>
      </w:r>
    </w:p>
    <w:p w:rsidR="004E197F" w:rsidRPr="004E197F" w:rsidRDefault="004E197F" w:rsidP="004E197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D0D0D" w:themeColor="text1" w:themeTint="F2"/>
          <w:sz w:val="24"/>
          <w:szCs w:val="24"/>
        </w:rPr>
      </w:pPr>
      <w:r w:rsidRPr="004E197F">
        <w:rPr>
          <w:color w:val="0D0D0D" w:themeColor="text1" w:themeTint="F2"/>
          <w:sz w:val="24"/>
          <w:szCs w:val="24"/>
          <w:shd w:val="clear" w:color="auto" w:fill="FFFFFF"/>
        </w:rPr>
        <w:tab/>
      </w:r>
      <w:r w:rsidRPr="004E197F">
        <w:rPr>
          <w:b w:val="0"/>
          <w:bCs w:val="0"/>
          <w:color w:val="0D0D0D" w:themeColor="text1" w:themeTint="F2"/>
          <w:sz w:val="24"/>
          <w:szCs w:val="24"/>
        </w:rPr>
        <w:t>Primitive Data</w:t>
      </w:r>
      <w:r>
        <w:rPr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E197F">
        <w:rPr>
          <w:b w:val="0"/>
          <w:bCs w:val="0"/>
          <w:color w:val="0D0D0D" w:themeColor="text1" w:themeTint="F2"/>
          <w:sz w:val="24"/>
          <w:szCs w:val="24"/>
        </w:rPr>
        <w:t xml:space="preserve">- </w:t>
      </w:r>
      <w:r w:rsidRPr="004E197F">
        <w:rPr>
          <w:b w:val="0"/>
          <w:color w:val="0D0D0D" w:themeColor="text1" w:themeTint="F2"/>
          <w:sz w:val="24"/>
          <w:szCs w:val="24"/>
        </w:rPr>
        <w:t>A primitive data value is a single simple data value with no additional properties and methods.</w:t>
      </w:r>
      <w:r>
        <w:rPr>
          <w:b w:val="0"/>
          <w:color w:val="0D0D0D" w:themeColor="text1" w:themeTint="F2"/>
          <w:sz w:val="24"/>
          <w:szCs w:val="24"/>
        </w:rPr>
        <w:t xml:space="preserve"> </w:t>
      </w:r>
      <w:r w:rsidRPr="004E197F">
        <w:rPr>
          <w:b w:val="0"/>
          <w:color w:val="0D0D0D" w:themeColor="text1" w:themeTint="F2"/>
          <w:sz w:val="24"/>
          <w:szCs w:val="24"/>
        </w:rPr>
        <w:t>The </w:t>
      </w:r>
      <w:proofErr w:type="spellStart"/>
      <w:r w:rsidRPr="004E197F">
        <w:rPr>
          <w:b w:val="0"/>
          <w:color w:val="0D0D0D" w:themeColor="text1" w:themeTint="F2"/>
          <w:sz w:val="24"/>
          <w:szCs w:val="24"/>
        </w:rPr>
        <w:t>typeof</w:t>
      </w:r>
      <w:proofErr w:type="spellEnd"/>
      <w:r w:rsidRPr="004E197F">
        <w:rPr>
          <w:b w:val="0"/>
          <w:color w:val="0D0D0D" w:themeColor="text1" w:themeTint="F2"/>
          <w:sz w:val="24"/>
          <w:szCs w:val="24"/>
        </w:rPr>
        <w:t> operator can return one of these primitive types:</w:t>
      </w:r>
    </w:p>
    <w:p w:rsidR="004E197F" w:rsidRPr="004E197F" w:rsidRDefault="004E197F" w:rsidP="004E19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string</w:t>
      </w:r>
    </w:p>
    <w:p w:rsidR="004E197F" w:rsidRPr="004E197F" w:rsidRDefault="004E197F" w:rsidP="004E19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number</w:t>
      </w:r>
    </w:p>
    <w:p w:rsidR="004E197F" w:rsidRPr="004E197F" w:rsidRDefault="004E197F" w:rsidP="004E19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boolean</w:t>
      </w:r>
      <w:proofErr w:type="spellEnd"/>
    </w:p>
    <w:p w:rsidR="004E197F" w:rsidRDefault="004E197F" w:rsidP="004E19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undefined</w:t>
      </w:r>
    </w:p>
    <w:p w:rsidR="004E197F" w:rsidRDefault="004E197F" w:rsidP="004E19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4E197F" w:rsidRPr="004E197F" w:rsidRDefault="004E197F" w:rsidP="004E197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Complex Data</w:t>
      </w:r>
    </w:p>
    <w:p w:rsidR="004E197F" w:rsidRPr="004E197F" w:rsidRDefault="004E197F" w:rsidP="004E197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 </w:t>
      </w:r>
      <w:proofErr w:type="spellStart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typeof</w:t>
      </w:r>
      <w:proofErr w:type="spellEnd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operator can return one of two complex types:</w:t>
      </w:r>
    </w:p>
    <w:p w:rsidR="004E197F" w:rsidRPr="004E197F" w:rsidRDefault="004E197F" w:rsidP="004E1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function</w:t>
      </w:r>
    </w:p>
    <w:p w:rsidR="004E197F" w:rsidRPr="004E197F" w:rsidRDefault="004E197F" w:rsidP="004E1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object</w:t>
      </w:r>
    </w:p>
    <w:p w:rsidR="004E197F" w:rsidRPr="004E197F" w:rsidRDefault="004E197F" w:rsidP="004E197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 </w:t>
      </w:r>
      <w:proofErr w:type="spellStart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typeof</w:t>
      </w:r>
      <w:proofErr w:type="spellEnd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operator returns "object" for objects, arrays, and null.</w:t>
      </w:r>
    </w:p>
    <w:p w:rsidR="004E197F" w:rsidRPr="004E197F" w:rsidRDefault="004E197F" w:rsidP="004E19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 </w:t>
      </w:r>
      <w:proofErr w:type="spellStart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typeof</w:t>
      </w:r>
      <w:proofErr w:type="spellEnd"/>
      <w:r w:rsidRPr="004E19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operator does not return "object" for functions.</w:t>
      </w:r>
    </w:p>
    <w:p w:rsidR="004E197F" w:rsidRPr="004E197F" w:rsidRDefault="004E197F" w:rsidP="004E19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4E197F" w:rsidRPr="004E197F" w:rsidRDefault="004E197F" w:rsidP="00EB2877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B2877" w:rsidRPr="004E197F" w:rsidRDefault="00EB2877" w:rsidP="00EB2877">
      <w:pPr>
        <w:spacing w:line="240" w:lineRule="auto"/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EB2877" w:rsidRPr="004E197F" w:rsidRDefault="00EB2877" w:rsidP="00EB2877">
      <w:pPr>
        <w:spacing w:line="240" w:lineRule="auto"/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EB2877" w:rsidRPr="004E197F" w:rsidSect="0083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8426D"/>
    <w:multiLevelType w:val="multilevel"/>
    <w:tmpl w:val="04A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675C1A"/>
    <w:multiLevelType w:val="multilevel"/>
    <w:tmpl w:val="3F70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986742"/>
    <w:multiLevelType w:val="hybridMultilevel"/>
    <w:tmpl w:val="6F046CD6"/>
    <w:lvl w:ilvl="0" w:tplc="A308EE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B1E"/>
    <w:rsid w:val="00064BEA"/>
    <w:rsid w:val="002A1B31"/>
    <w:rsid w:val="004855A4"/>
    <w:rsid w:val="004E197F"/>
    <w:rsid w:val="00764D95"/>
    <w:rsid w:val="007D4DCC"/>
    <w:rsid w:val="00802690"/>
    <w:rsid w:val="00837117"/>
    <w:rsid w:val="00B00303"/>
    <w:rsid w:val="00C16DDC"/>
    <w:rsid w:val="00C90B1E"/>
    <w:rsid w:val="00EB2877"/>
    <w:rsid w:val="00F65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95"/>
  </w:style>
  <w:style w:type="paragraph" w:styleId="Heading2">
    <w:name w:val="heading 2"/>
    <w:basedOn w:val="Normal"/>
    <w:link w:val="Heading2Char"/>
    <w:uiPriority w:val="9"/>
    <w:qFormat/>
    <w:rsid w:val="004E1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1B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877"/>
    <w:rPr>
      <w:b/>
      <w:bCs/>
    </w:rPr>
  </w:style>
  <w:style w:type="character" w:customStyle="1" w:styleId="jsnumbercolor">
    <w:name w:val="jsnumbercolor"/>
    <w:basedOn w:val="DefaultParagraphFont"/>
    <w:rsid w:val="00EB2877"/>
  </w:style>
  <w:style w:type="character" w:customStyle="1" w:styleId="jskeywordcolor">
    <w:name w:val="jskeywordcolor"/>
    <w:basedOn w:val="DefaultParagraphFont"/>
    <w:rsid w:val="00EB2877"/>
  </w:style>
  <w:style w:type="character" w:customStyle="1" w:styleId="commentcolor">
    <w:name w:val="commentcolor"/>
    <w:basedOn w:val="DefaultParagraphFont"/>
    <w:rsid w:val="00EB2877"/>
  </w:style>
  <w:style w:type="character" w:customStyle="1" w:styleId="Heading2Char">
    <w:name w:val="Heading 2 Char"/>
    <w:basedOn w:val="DefaultParagraphFont"/>
    <w:link w:val="Heading2"/>
    <w:uiPriority w:val="9"/>
    <w:rsid w:val="004E19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6</cp:revision>
  <dcterms:created xsi:type="dcterms:W3CDTF">2020-07-14T18:11:00Z</dcterms:created>
  <dcterms:modified xsi:type="dcterms:W3CDTF">2020-07-14T20:02:00Z</dcterms:modified>
</cp:coreProperties>
</file>