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machine import SPI, Pin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RP2040 SPI0: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GPIO18 = SCK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GPIO19 = MOSI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GPIO16 = MISO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GPIO17 = 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cs = Pin(17, Pin.OUT, value=1)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spi = SPI(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baudrate=100000,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polarity=0,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phase=0,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firstbit=SPI.MSB,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sck=Pin(18),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mosi=Pin(19),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miso=Pin(16)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tx_data = bytearray([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0x10, 0x20, 0x30, 0x40,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0x50, 0x60, 0x70, 0x80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expected_response = bytes([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0xA5, 0x5A, 0x11, 0x22,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0x33, 0x44, 0x55, 0xAA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rx_data = bytearray(8)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print("===== SPI TEST 1 =====")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print("Sending:", bytes(tx_data).hex(" ").upper())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time.sleep_ms(100)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cs.value(0)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time.sleep_us(10)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spi.write_readinto(tx_data, rx_data)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cs.value(1)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print("Received:", bytes(rx_data).hex(" ").upper())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print("Expected:", expected_response.hex(" ").upper())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bytes(rx_data) == expected_response: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print("SPI TEST 1: PASS")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print("SPI TEST 1: FAIL")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print("Check wiring, SPI mode, and ESP32 readiness.")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