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HardwareSerial TestUART(2);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// UART2: RX = GPIO16, TX = GPIO17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TestUART.begin(115200, SERIAL_8N1, 16, 17);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Serial.println("ESP32 DUT ready for data integrity test");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if (TestUART.available())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String received = TestUART.readStringUntil('\n');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received.trim();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if (received == "PING")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TestUART.println("PONG");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else if (received.startsWith("DATA:"))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// Echo the original data back unchanged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TestUART.println(received);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TestUART.println("UNKNOWN");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