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0"/>
          <w:szCs w:val="44"/>
        </w:rPr>
      </w:pPr>
      <w:r>
        <w:rPr>
          <w:rFonts w:hint="eastAsia"/>
          <w:b/>
          <w:bCs/>
          <w:sz w:val="40"/>
          <w:szCs w:val="44"/>
        </w:rPr>
        <w:t>问题定义</w:t>
      </w:r>
    </w:p>
    <w:p>
      <w:pPr>
        <w:pStyle w:val="2"/>
        <w:rPr>
          <w:rFonts w:hint="eastAsia"/>
        </w:rPr>
      </w:pPr>
      <w:r>
        <w:rPr>
          <w:rFonts w:hint="eastAsia"/>
        </w:rPr>
        <w:t>存款就通过业务员和储户提供的信息进行录入相关姓名，地址等信息，并且</w:t>
      </w:r>
      <w:r>
        <w:rPr>
          <w:rFonts w:hint="eastAsia"/>
          <w:lang w:val="en-US" w:eastAsia="zh-CN"/>
        </w:rPr>
        <w:t>保存数据</w:t>
      </w:r>
      <w:r>
        <w:rPr>
          <w:rFonts w:hint="eastAsia"/>
        </w:rPr>
        <w:t>。取款就通过业务员和储户提供的信息进行提取金额和利息且写入数据库。</w:t>
      </w:r>
    </w:p>
    <w:p>
      <w:pPr>
        <w:pStyle w:val="2"/>
        <w:rPr>
          <w:rFonts w:hint="eastAsia"/>
          <w:b/>
          <w:bCs/>
          <w:sz w:val="40"/>
          <w:szCs w:val="44"/>
        </w:rPr>
      </w:pPr>
      <w:r>
        <w:rPr>
          <w:rFonts w:hint="eastAsia"/>
          <w:b/>
          <w:bCs/>
          <w:sz w:val="40"/>
          <w:szCs w:val="44"/>
        </w:rPr>
        <w:t>系统可行性</w:t>
      </w:r>
    </w:p>
    <w:p>
      <w:pPr>
        <w:pStyle w:val="2"/>
        <w:rPr>
          <w:rFonts w:hint="default" w:eastAsia="宋体"/>
          <w:lang w:val="en-US" w:eastAsia="zh-CN"/>
        </w:rPr>
      </w:pPr>
      <w:r>
        <w:rPr>
          <w:rFonts w:hint="eastAsia"/>
        </w:rPr>
        <w:t>技术可行性：</w:t>
      </w:r>
      <w:r>
        <w:rPr>
          <w:rFonts w:hint="eastAsia"/>
          <w:lang w:val="en-US" w:eastAsia="zh-CN"/>
        </w:rPr>
        <w:t>系统开发简单，可以使用多种工具开发。</w:t>
      </w:r>
    </w:p>
    <w:p>
      <w:pPr>
        <w:pStyle w:val="2"/>
      </w:pPr>
      <w:r>
        <w:rPr>
          <w:rFonts w:hint="eastAsia"/>
        </w:rPr>
        <w:t>经济可行性：开发简单，成本低</w:t>
      </w:r>
      <w:r>
        <w:rPr>
          <w:rFonts w:hint="eastAsia"/>
          <w:lang w:eastAsia="zh-CN"/>
        </w:rPr>
        <w:t>。</w:t>
      </w:r>
      <w:r>
        <w:rPr>
          <w:rFonts w:hint="eastAsia"/>
        </w:rPr>
        <w:t>银行经济效益</w:t>
      </w:r>
      <w:r>
        <w:rPr>
          <w:rFonts w:hint="eastAsia"/>
          <w:lang w:val="en-US" w:eastAsia="zh-CN"/>
        </w:rPr>
        <w:t>可观</w:t>
      </w:r>
      <w:r>
        <w:rPr>
          <w:rFonts w:hint="eastAsia"/>
        </w:rPr>
        <w:t>。</w:t>
      </w:r>
    </w:p>
    <w:p>
      <w:pPr>
        <w:pStyle w:val="2"/>
        <w:rPr>
          <w:rFonts w:hint="eastAsia" w:eastAsia="宋体"/>
          <w:lang w:eastAsia="zh-CN"/>
        </w:rPr>
      </w:pPr>
      <w:r>
        <w:rPr>
          <w:rFonts w:hint="eastAsia"/>
        </w:rPr>
        <w:t>操作可行性：简单易懂</w:t>
      </w:r>
      <w:r>
        <w:rPr>
          <w:rFonts w:hint="eastAsia"/>
          <w:lang w:eastAsia="zh-CN"/>
        </w:rPr>
        <w:t>。</w:t>
      </w:r>
    </w:p>
    <w:p>
      <w:pPr>
        <w:rPr>
          <w:b/>
          <w:bCs/>
          <w:sz w:val="40"/>
          <w:szCs w:val="44"/>
        </w:rPr>
      </w:pPr>
      <w:r>
        <w:rPr>
          <w:rFonts w:hint="eastAsia"/>
          <w:b/>
          <w:bCs/>
          <w:sz w:val="40"/>
          <w:szCs w:val="44"/>
        </w:rPr>
        <w:t>系统流程图</w:t>
      </w:r>
    </w:p>
    <w:p>
      <w:pPr>
        <w:rPr>
          <w:rFonts w:hint="eastAsia" w:eastAsiaTheme="minorEastAsia"/>
          <w:b/>
          <w:bCs/>
          <w:sz w:val="40"/>
          <w:szCs w:val="44"/>
          <w:lang w:eastAsia="zh-CN"/>
        </w:rPr>
      </w:pPr>
      <w:r>
        <w:rPr>
          <w:rFonts w:hint="eastAsia" w:eastAsiaTheme="minorEastAsia"/>
          <w:b/>
          <w:bCs/>
          <w:sz w:val="40"/>
          <w:szCs w:val="44"/>
          <w:lang w:eastAsia="zh-CN"/>
        </w:rPr>
        <w:drawing>
          <wp:inline distT="0" distB="0" distL="114300" distR="114300">
            <wp:extent cx="3359785" cy="4852670"/>
            <wp:effectExtent l="0" t="0" r="12065" b="5080"/>
            <wp:docPr id="4" name="图片 4" descr="绘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绘图3"/>
                    <pic:cNvPicPr>
                      <a:picLocks noChangeAspect="1"/>
                    </pic:cNvPicPr>
                  </pic:nvPicPr>
                  <pic:blipFill>
                    <a:blip r:embed="rId4"/>
                    <a:stretch>
                      <a:fillRect/>
                    </a:stretch>
                  </pic:blipFill>
                  <pic:spPr>
                    <a:xfrm>
                      <a:off x="0" y="0"/>
                      <a:ext cx="3359785" cy="4852670"/>
                    </a:xfrm>
                    <a:prstGeom prst="rect">
                      <a:avLst/>
                    </a:prstGeom>
                  </pic:spPr>
                </pic:pic>
              </a:graphicData>
            </a:graphic>
          </wp:inline>
        </w:drawing>
      </w:r>
    </w:p>
    <w:p>
      <w:pPr>
        <w:rPr>
          <w:rFonts w:hint="eastAsia"/>
          <w:b/>
          <w:bCs/>
          <w:sz w:val="40"/>
          <w:szCs w:val="44"/>
        </w:rPr>
      </w:pPr>
      <w:bookmarkStart w:id="0" w:name="_GoBack"/>
      <w:bookmarkEnd w:id="0"/>
    </w:p>
    <w:p/>
    <w:p>
      <w:pPr>
        <w:rPr>
          <w:rFonts w:hint="eastAsia"/>
          <w:b/>
          <w:bCs/>
          <w:sz w:val="40"/>
          <w:szCs w:val="44"/>
        </w:rPr>
      </w:pPr>
      <w:r>
        <w:rPr>
          <w:rFonts w:hint="eastAsia"/>
          <w:b/>
          <w:bCs/>
          <w:sz w:val="40"/>
          <w:szCs w:val="44"/>
        </w:rPr>
        <w:t>数据流图</w:t>
      </w:r>
    </w:p>
    <w:p>
      <w:pPr>
        <w:rPr>
          <w:rFonts w:hint="eastAsia" w:eastAsiaTheme="minorEastAsia"/>
          <w:lang w:eastAsia="zh-CN"/>
        </w:rPr>
      </w:pPr>
      <w:r>
        <w:rPr>
          <w:rFonts w:hint="eastAsia" w:eastAsiaTheme="minorEastAsia"/>
          <w:lang w:eastAsia="zh-CN"/>
        </w:rPr>
        <w:drawing>
          <wp:inline distT="0" distB="0" distL="114300" distR="114300">
            <wp:extent cx="4743450" cy="1352550"/>
            <wp:effectExtent l="0" t="0" r="0" b="0"/>
            <wp:docPr id="5" name="图片 5" descr="数据流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流图2"/>
                    <pic:cNvPicPr>
                      <a:picLocks noChangeAspect="1"/>
                    </pic:cNvPicPr>
                  </pic:nvPicPr>
                  <pic:blipFill>
                    <a:blip r:embed="rId5"/>
                    <a:stretch>
                      <a:fillRect/>
                    </a:stretch>
                  </pic:blipFill>
                  <pic:spPr>
                    <a:xfrm>
                      <a:off x="0" y="0"/>
                      <a:ext cx="4743450" cy="13525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082"/>
    <w:rsid w:val="006A6082"/>
    <w:rsid w:val="00EE5A15"/>
    <w:rsid w:val="30165BB5"/>
    <w:rsid w:val="3CAB557A"/>
    <w:rsid w:val="52123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Words>
  <Characters>199</Characters>
  <Lines>1</Lines>
  <Paragraphs>1</Paragraphs>
  <TotalTime>27</TotalTime>
  <ScaleCrop>false</ScaleCrop>
  <LinksUpToDate>false</LinksUpToDate>
  <CharactersWithSpaces>232</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2019-09-23T07:39:00Z</dcterms:created>
  <dc:creator>admin</dc:creator>
  <cp:lastModifiedBy>A</cp:lastModifiedBy>
  <dcterms:modified xsi:type="dcterms:W3CDTF">2019-09-23T09:04:22Z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