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小米便签开源软件维护后的运行与演示效果</w:t>
      </w:r>
    </w:p>
    <w:p>
      <w:pPr>
        <w:pStyle w:val="12"/>
        <w:numPr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2"/>
        <w:numPr>
          <w:numId w:val="0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一、增加分享过程</w:t>
      </w:r>
    </w:p>
    <w:p>
      <w:pPr>
        <w:pStyle w:val="12"/>
        <w:numPr>
          <w:ilvl w:val="0"/>
          <w:numId w:val="1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用户在便签编辑界面的菜单下点击分享；</w:t>
      </w:r>
    </w:p>
    <w:p>
      <w:pPr>
        <w:pStyle w:val="12"/>
        <w:numPr>
          <w:ilvl w:val="0"/>
          <w:numId w:val="1"/>
        </w:numPr>
        <w:spacing w:line="360" w:lineRule="auto"/>
        <w:ind w:left="210" w:leftChars="100" w:firstLineChars="0"/>
        <w:rPr>
          <w:rFonts w:hint="eastAsia" w:ascii="宋体" w:hAnsi="宋体" w:eastAsia="宋体" w:cs="宋体"/>
        </w:rPr>
      </w:pPr>
      <w:r>
        <w:rPr>
          <w:rFonts w:ascii="仿宋" w:hAnsi="仿宋" w:eastAsia="仿宋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349885</wp:posOffset>
            </wp:positionV>
            <wp:extent cx="2438400" cy="41814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2438400" cy="41814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系统弹出界面选择分享方式；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hint="eastAsia" w:ascii="仿宋" w:hAnsi="仿宋" w:eastAsia="仿宋"/>
        </w:rPr>
      </w:pPr>
    </w:p>
    <w:p>
      <w:pPr>
        <w:pStyle w:val="12"/>
        <w:numPr>
          <w:numId w:val="0"/>
        </w:numPr>
        <w:spacing w:line="360" w:lineRule="auto"/>
        <w:ind w:leftChars="1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eastAsia="zh-CN"/>
        </w:rPr>
        <w:t>二、设置定时提醒</w:t>
      </w:r>
    </w:p>
    <w:p>
      <w:pPr>
        <w:pStyle w:val="12"/>
        <w:numPr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用户在便签编辑界面的菜单下点击提醒我；</w:t>
      </w:r>
    </w:p>
    <w:p>
      <w:pPr>
        <w:pStyle w:val="12"/>
        <w:numPr>
          <w:numId w:val="0"/>
        </w:numPr>
        <w:spacing w:line="360" w:lineRule="auto"/>
        <w:ind w:firstLine="210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系统弹出界面选择提醒时间；</w:t>
      </w:r>
      <w:bookmarkStart w:id="0" w:name="_GoBack"/>
      <w:bookmarkEnd w:id="0"/>
    </w:p>
    <w:p>
      <w:pPr>
        <w:pStyle w:val="12"/>
        <w:numPr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时间到后系统提醒观看便签；</w:t>
      </w:r>
    </w:p>
    <w:p>
      <w:pPr>
        <w:pStyle w:val="12"/>
        <w:numPr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用户在便签编辑界面的菜单下点击删除提醒；</w:t>
      </w:r>
    </w:p>
    <w:p>
      <w:pPr>
        <w:pStyle w:val="12"/>
        <w:numPr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系统删除提醒；</w:t>
      </w:r>
    </w:p>
    <w:p>
      <w:pPr>
        <w:spacing w:line="360" w:lineRule="auto"/>
        <w:jc w:val="center"/>
        <w:rPr>
          <w:rFonts w:hint="eastAsia" w:ascii="宋体" w:hAnsi="宋体" w:eastAsia="宋体" w:cs="宋体"/>
        </w:rPr>
      </w:pPr>
      <w:r>
        <w:rPr>
          <w:rFonts w:ascii="仿宋" w:hAnsi="仿宋" w:eastAsia="仿宋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76200</wp:posOffset>
            </wp:positionV>
            <wp:extent cx="2438400" cy="41814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438400" cy="418147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0</wp:posOffset>
            </wp:positionV>
            <wp:extent cx="2438400" cy="41814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8400" cy="418147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61C"/>
    <w:multiLevelType w:val="multilevel"/>
    <w:tmpl w:val="387B761C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4332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A3C2F"/>
    <w:rsid w:val="007F49F3"/>
    <w:rsid w:val="00801DC1"/>
    <w:rsid w:val="00803576"/>
    <w:rsid w:val="008438E1"/>
    <w:rsid w:val="00855036"/>
    <w:rsid w:val="008D0554"/>
    <w:rsid w:val="008D069C"/>
    <w:rsid w:val="008D3332"/>
    <w:rsid w:val="00931798"/>
    <w:rsid w:val="00951872"/>
    <w:rsid w:val="00961F8F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32278"/>
    <w:rsid w:val="00D55949"/>
    <w:rsid w:val="00D673B2"/>
    <w:rsid w:val="00D72CBB"/>
    <w:rsid w:val="00D77E62"/>
    <w:rsid w:val="00D87009"/>
    <w:rsid w:val="00DF3C32"/>
    <w:rsid w:val="00E10E34"/>
    <w:rsid w:val="00EB07CF"/>
    <w:rsid w:val="00ED1BA5"/>
    <w:rsid w:val="00F30388"/>
    <w:rsid w:val="00F556C1"/>
    <w:rsid w:val="084F7863"/>
    <w:rsid w:val="10EE277A"/>
    <w:rsid w:val="2E820903"/>
    <w:rsid w:val="34103F22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">
    <w:name w:val="文档格式"/>
    <w:basedOn w:val="1"/>
    <w:qFormat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1A9243-60E1-484E-8972-C5D97B5184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217</Characters>
  <Lines>1</Lines>
  <Paragraphs>1</Paragraphs>
  <TotalTime>45</TotalTime>
  <ScaleCrop>false</ScaleCrop>
  <LinksUpToDate>false</LinksUpToDate>
  <CharactersWithSpaces>253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龍</cp:lastModifiedBy>
  <dcterms:modified xsi:type="dcterms:W3CDTF">2019-11-13T14:54:50Z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