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1、问题定义：</w:t>
      </w:r>
    </w:p>
    <w:p>
      <w:r>
        <w:rPr>
          <w:rFonts w:hint="eastAsia"/>
        </w:rPr>
        <w:t>1）目标：开发一个高效率、无差错的计算机储蓄系统</w:t>
      </w:r>
    </w:p>
    <w:p>
      <w:r>
        <w:rPr>
          <w:rFonts w:hint="eastAsia"/>
        </w:rPr>
        <w:t>2）存在的主要问题：人工不易管理，手续繁琐</w:t>
      </w:r>
    </w:p>
    <w:p>
      <w:r>
        <w:rPr>
          <w:rFonts w:hint="eastAsia"/>
        </w:rPr>
        <w:t>3）建立新系统</w:t>
      </w:r>
    </w:p>
    <w:p>
      <w:r>
        <w:rPr>
          <w:rFonts w:hint="eastAsia"/>
        </w:rPr>
        <w:t>2、可行性分析：</w:t>
      </w:r>
    </w:p>
    <w:p>
      <w:r>
        <w:rPr>
          <w:rFonts w:hint="eastAsia"/>
        </w:rPr>
        <w:t>1）技术可行性：</w:t>
      </w:r>
    </w:p>
    <w:p>
      <w:pPr>
        <w:rPr>
          <w:rFonts w:hint="eastAsia"/>
        </w:rPr>
      </w:pPr>
      <w:r>
        <w:rPr>
          <w:rFonts w:hint="eastAsia"/>
        </w:rPr>
        <w:t>系统流程图：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17955" cy="3134995"/>
            <wp:effectExtent l="0" t="0" r="14605" b="4445"/>
            <wp:docPr id="5" name="图片 5" descr="5T_$]6DW22P`%%SR)Y4GS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T_$]6DW22P`%%SR)Y4GSW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数据流程图：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411605"/>
            <wp:effectExtent l="0" t="0" r="6985" b="5715"/>
            <wp:docPr id="2" name="图片 2" descr="Q7IA8_49M[IKH]AY]UIVP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7IA8_49M[IKH]AY]UIVPZ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经济可行性：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经济可行性分析就是要进行成本/效益分析：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成本分析：打印机一台+开发费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效益分析：随着经济的发展，人们本身所拥有的财产也增多，所以这种具备安全性以及便捷性的计算机储蓄系统是很有必要的，所以它有很大的利用空间，有很大的社会效益。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操作可行性：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这种系统的实现难度不大，但需要充分考虑用户的需求，做出几个方案后，选择最好的那个，加以实现。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79A9"/>
    <w:multiLevelType w:val="singleLevel"/>
    <w:tmpl w:val="0FA579A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36"/>
    <w:rsid w:val="003E7A36"/>
    <w:rsid w:val="005C5421"/>
    <w:rsid w:val="00C02E0A"/>
    <w:rsid w:val="00F012E8"/>
    <w:rsid w:val="560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32</TotalTime>
  <ScaleCrop>false</ScaleCrop>
  <LinksUpToDate>false</LinksUpToDate>
  <CharactersWithSpaces>112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2019-09-20T12:28:00Z</dcterms:created>
  <dc:creator>Administrator</dc:creator>
  <cp:lastModifiedBy>追梦</cp:lastModifiedBy>
  <dcterms:modified xsi:type="dcterms:W3CDTF">2019-09-22T12:31:48Z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