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7154D" w14:textId="77777777" w:rsidR="005B5D0A" w:rsidRDefault="005B5D0A" w:rsidP="005B5D0A">
      <w:pPr>
        <w:pStyle w:val="1"/>
        <w:ind w:firstLineChars="600" w:firstLine="2640"/>
      </w:pPr>
      <w:r>
        <w:rPr>
          <w:rFonts w:hint="eastAsia"/>
        </w:rPr>
        <w:t>软件需求分析</w:t>
      </w:r>
    </w:p>
    <w:p w14:paraId="2156EC20" w14:textId="379664D7" w:rsidR="005B5D0A" w:rsidRDefault="005B5D0A" w:rsidP="005B5D0A">
      <w:pPr>
        <w:pStyle w:val="a7"/>
        <w:numPr>
          <w:ilvl w:val="0"/>
          <w:numId w:val="1"/>
        </w:numPr>
        <w:ind w:firstLineChars="0"/>
      </w:pPr>
      <w:r>
        <w:rPr>
          <w:rFonts w:hint="eastAsia"/>
        </w:rPr>
        <w:t>问题定义</w:t>
      </w:r>
      <w:r>
        <w:rPr>
          <w:rFonts w:hint="eastAsia"/>
        </w:rPr>
        <w:t>：</w:t>
      </w:r>
    </w:p>
    <w:p w14:paraId="1FA76114" w14:textId="03E80642" w:rsidR="005B5D0A" w:rsidRPr="005B5D0A" w:rsidRDefault="005B5D0A" w:rsidP="005B5D0A">
      <w:pPr>
        <w:tabs>
          <w:tab w:val="left" w:pos="806"/>
        </w:tabs>
        <w:ind w:firstLineChars="200" w:firstLine="420"/>
        <w:jc w:val="left"/>
        <w:rPr>
          <w:rFonts w:hint="eastAsia"/>
        </w:rPr>
      </w:pPr>
      <w:r>
        <w:rPr>
          <w:rFonts w:hint="eastAsia"/>
        </w:rPr>
        <w:t>本系统主体要求是针对银行基于用户个人的存取款的操作设计，主要目标是存款及其相应的用户数据输入以及账户清单的输出和取款的利息计算两个方面，需要做的就是一个数据导入银行数据库以及一个利息清单的算法。</w:t>
      </w:r>
    </w:p>
    <w:p w14:paraId="2B10A7AB" w14:textId="5BDDD4B9" w:rsidR="005B5D0A" w:rsidRDefault="005B5D0A" w:rsidP="005B5D0A">
      <w:pPr>
        <w:pStyle w:val="a7"/>
        <w:numPr>
          <w:ilvl w:val="0"/>
          <w:numId w:val="1"/>
        </w:numPr>
        <w:tabs>
          <w:tab w:val="left" w:pos="806"/>
        </w:tabs>
        <w:ind w:firstLineChars="0"/>
        <w:jc w:val="left"/>
      </w:pPr>
      <w:r>
        <w:rPr>
          <w:rFonts w:hint="eastAsia"/>
        </w:rPr>
        <w:t>可行性：</w:t>
      </w:r>
    </w:p>
    <w:p w14:paraId="30AFB319" w14:textId="0680A249" w:rsidR="005B5D0A" w:rsidRDefault="005B5D0A" w:rsidP="005B5D0A">
      <w:pPr>
        <w:pStyle w:val="a7"/>
        <w:numPr>
          <w:ilvl w:val="0"/>
          <w:numId w:val="2"/>
        </w:numPr>
        <w:ind w:firstLineChars="0"/>
      </w:pPr>
      <w:r>
        <w:rPr>
          <w:rFonts w:hint="eastAsia"/>
        </w:rPr>
        <w:t>技术可行性</w:t>
      </w:r>
      <w:r>
        <w:rPr>
          <w:rFonts w:hint="eastAsia"/>
        </w:rPr>
        <w:t>：银行的数据库很完全，现在的管理系统的设计也很成熟</w:t>
      </w:r>
    </w:p>
    <w:p w14:paraId="00ED7351" w14:textId="65B8AC16" w:rsidR="005B5D0A" w:rsidRDefault="005B5D0A" w:rsidP="005B5D0A">
      <w:pPr>
        <w:pStyle w:val="a7"/>
        <w:numPr>
          <w:ilvl w:val="0"/>
          <w:numId w:val="2"/>
        </w:numPr>
        <w:ind w:firstLineChars="0"/>
      </w:pPr>
      <w:r>
        <w:rPr>
          <w:rFonts w:hint="eastAsia"/>
        </w:rPr>
        <w:t>经济可行性</w:t>
      </w:r>
      <w:r>
        <w:rPr>
          <w:rFonts w:hint="eastAsia"/>
        </w:rPr>
        <w:t>：银行的经济还是可观的，这个系统的设计成本也很小</w:t>
      </w:r>
    </w:p>
    <w:p w14:paraId="5C7BBD44" w14:textId="7086AAAF" w:rsidR="005B5D0A" w:rsidRDefault="005B5D0A" w:rsidP="005B5D0A">
      <w:pPr>
        <w:pStyle w:val="a7"/>
        <w:numPr>
          <w:ilvl w:val="0"/>
          <w:numId w:val="2"/>
        </w:numPr>
        <w:ind w:firstLineChars="0"/>
        <w:rPr>
          <w:rFonts w:hint="eastAsia"/>
        </w:rPr>
      </w:pPr>
      <w:r>
        <w:rPr>
          <w:rFonts w:hint="eastAsia"/>
        </w:rPr>
        <w:t>操作可行性</w:t>
      </w:r>
      <w:r>
        <w:rPr>
          <w:rFonts w:hint="eastAsia"/>
        </w:rPr>
        <w:t>：操作页面很简约，但</w:t>
      </w:r>
      <w:r w:rsidR="009553B7">
        <w:rPr>
          <w:rFonts w:hint="eastAsia"/>
        </w:rPr>
        <w:t>内容都齐全</w:t>
      </w:r>
      <w:bookmarkStart w:id="0" w:name="_GoBack"/>
      <w:bookmarkEnd w:id="0"/>
    </w:p>
    <w:sectPr w:rsidR="005B5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11907" w14:textId="77777777" w:rsidR="004A2C2A" w:rsidRDefault="004A2C2A" w:rsidP="005B5D0A">
      <w:r>
        <w:separator/>
      </w:r>
    </w:p>
  </w:endnote>
  <w:endnote w:type="continuationSeparator" w:id="0">
    <w:p w14:paraId="19E92FC2" w14:textId="77777777" w:rsidR="004A2C2A" w:rsidRDefault="004A2C2A" w:rsidP="005B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8E808" w14:textId="77777777" w:rsidR="004A2C2A" w:rsidRDefault="004A2C2A" w:rsidP="005B5D0A">
      <w:r>
        <w:separator/>
      </w:r>
    </w:p>
  </w:footnote>
  <w:footnote w:type="continuationSeparator" w:id="0">
    <w:p w14:paraId="324D0EDF" w14:textId="77777777" w:rsidR="004A2C2A" w:rsidRDefault="004A2C2A" w:rsidP="005B5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65C64"/>
    <w:multiLevelType w:val="hybridMultilevel"/>
    <w:tmpl w:val="4F54D094"/>
    <w:lvl w:ilvl="0" w:tplc="46102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994B87"/>
    <w:multiLevelType w:val="hybridMultilevel"/>
    <w:tmpl w:val="B8145CFA"/>
    <w:lvl w:ilvl="0" w:tplc="EBDCE0C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DE"/>
    <w:rsid w:val="00274933"/>
    <w:rsid w:val="004A2C2A"/>
    <w:rsid w:val="004E13DE"/>
    <w:rsid w:val="005B5D0A"/>
    <w:rsid w:val="0095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D42D1"/>
  <w15:chartTrackingRefBased/>
  <w15:docId w15:val="{7B51CC81-CECF-4AB9-AA91-24D2A633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qFormat/>
    <w:rsid w:val="005B5D0A"/>
    <w:pPr>
      <w:keepNext/>
      <w:keepLines/>
      <w:spacing w:before="340" w:after="330" w:line="576" w:lineRule="auto"/>
      <w:outlineLvl w:val="0"/>
    </w:pPr>
    <w:rPr>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D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D0A"/>
    <w:rPr>
      <w:sz w:val="18"/>
      <w:szCs w:val="18"/>
    </w:rPr>
  </w:style>
  <w:style w:type="paragraph" w:styleId="a5">
    <w:name w:val="footer"/>
    <w:basedOn w:val="a"/>
    <w:link w:val="a6"/>
    <w:uiPriority w:val="99"/>
    <w:unhideWhenUsed/>
    <w:rsid w:val="005B5D0A"/>
    <w:pPr>
      <w:tabs>
        <w:tab w:val="center" w:pos="4153"/>
        <w:tab w:val="right" w:pos="8306"/>
      </w:tabs>
      <w:snapToGrid w:val="0"/>
      <w:jc w:val="left"/>
    </w:pPr>
    <w:rPr>
      <w:sz w:val="18"/>
      <w:szCs w:val="18"/>
    </w:rPr>
  </w:style>
  <w:style w:type="character" w:customStyle="1" w:styleId="a6">
    <w:name w:val="页脚 字符"/>
    <w:basedOn w:val="a0"/>
    <w:link w:val="a5"/>
    <w:uiPriority w:val="99"/>
    <w:rsid w:val="005B5D0A"/>
    <w:rPr>
      <w:sz w:val="18"/>
      <w:szCs w:val="18"/>
    </w:rPr>
  </w:style>
  <w:style w:type="character" w:customStyle="1" w:styleId="10">
    <w:name w:val="标题 1 字符"/>
    <w:basedOn w:val="a0"/>
    <w:link w:val="1"/>
    <w:rsid w:val="005B5D0A"/>
    <w:rPr>
      <w:b/>
      <w:kern w:val="44"/>
      <w:sz w:val="44"/>
      <w:szCs w:val="24"/>
    </w:rPr>
  </w:style>
  <w:style w:type="paragraph" w:styleId="a7">
    <w:name w:val="List Paragraph"/>
    <w:basedOn w:val="a"/>
    <w:uiPriority w:val="34"/>
    <w:qFormat/>
    <w:rsid w:val="005B5D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Words>
  <Characters>169</Characters>
  <Application>Microsoft Office Word</Application>
  <DocSecurity>0</DocSecurity>
  <Lines>1</Lines>
  <Paragraphs>1</Paragraphs>
  <ScaleCrop>false</ScaleCrop>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志怡</dc:creator>
  <cp:keywords/>
  <dc:description/>
  <cp:lastModifiedBy>尹 志怡</cp:lastModifiedBy>
  <cp:revision>2</cp:revision>
  <dcterms:created xsi:type="dcterms:W3CDTF">2019-09-22T15:08:00Z</dcterms:created>
  <dcterms:modified xsi:type="dcterms:W3CDTF">2019-09-22T15:19:00Z</dcterms:modified>
</cp:coreProperties>
</file>