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BA0F0" w14:textId="77777777" w:rsidR="00C4370C" w:rsidRDefault="00C4370C" w:rsidP="00A631A3">
      <w:pPr>
        <w:pStyle w:val="Title"/>
        <w:spacing w:before="0" w:beforeAutospacing="0" w:after="180"/>
      </w:pPr>
    </w:p>
    <w:p w14:paraId="47CA2015" w14:textId="77777777" w:rsidR="00C4370C" w:rsidRDefault="00C4370C" w:rsidP="00A631A3">
      <w:pPr>
        <w:pStyle w:val="Title"/>
        <w:spacing w:before="0" w:beforeAutospacing="0" w:after="180"/>
      </w:pPr>
    </w:p>
    <w:p w14:paraId="303D9A13" w14:textId="77777777" w:rsidR="00C4370C" w:rsidRDefault="00C4370C" w:rsidP="00A631A3">
      <w:pPr>
        <w:pStyle w:val="Title"/>
        <w:spacing w:before="0" w:beforeAutospacing="0" w:after="180"/>
      </w:pPr>
    </w:p>
    <w:p w14:paraId="470F7208" w14:textId="7B4E59CB" w:rsidR="002C7EED" w:rsidRDefault="00BE1714" w:rsidP="002C7EED">
      <w:pPr>
        <w:pStyle w:val="Title"/>
        <w:spacing w:before="0" w:beforeAutospacing="0" w:after="180"/>
      </w:pPr>
      <w:r>
        <w:t>Medium</w:t>
      </w:r>
      <w:r w:rsidR="009A65C5">
        <w:t>-</w:t>
      </w:r>
      <w:r w:rsidR="002C7EED">
        <w:t xml:space="preserve">Fidelity </w:t>
      </w:r>
      <w:r w:rsidR="009A65C5">
        <w:t xml:space="preserve">Prototype &amp; Evaluation </w:t>
      </w:r>
      <w:r w:rsidR="002C7EED">
        <w:t>Report</w:t>
      </w:r>
    </w:p>
    <w:p w14:paraId="464C9994" w14:textId="77777777" w:rsidR="00C4370C" w:rsidRDefault="00C4370C" w:rsidP="00A631A3">
      <w:pPr>
        <w:pStyle w:val="Title"/>
        <w:spacing w:before="0" w:beforeAutospacing="0" w:after="180"/>
      </w:pPr>
    </w:p>
    <w:p w14:paraId="2B0C0941" w14:textId="6EE41A79" w:rsidR="0057606F" w:rsidRDefault="0057606F" w:rsidP="00A631A3">
      <w:pPr>
        <w:pStyle w:val="Title"/>
        <w:spacing w:before="0" w:beforeAutospacing="0" w:after="180"/>
      </w:pPr>
      <w:r>
        <w:t>IDK PRO</w:t>
      </w:r>
    </w:p>
    <w:p w14:paraId="32CBB10F" w14:textId="77777777" w:rsidR="0057606F" w:rsidRDefault="0057606F" w:rsidP="00A631A3">
      <w:pPr>
        <w:pStyle w:val="Title"/>
        <w:spacing w:before="0" w:beforeAutospacing="0" w:after="180"/>
      </w:pPr>
    </w:p>
    <w:p w14:paraId="4B545EB8" w14:textId="77777777" w:rsidR="0057606F" w:rsidRDefault="0057606F" w:rsidP="00A631A3">
      <w:pPr>
        <w:pStyle w:val="Title"/>
        <w:spacing w:before="0" w:beforeAutospacing="0" w:after="180"/>
      </w:pPr>
    </w:p>
    <w:p w14:paraId="7EC2A39D" w14:textId="77777777" w:rsidR="0057606F" w:rsidRDefault="0057606F" w:rsidP="00A631A3">
      <w:pPr>
        <w:pStyle w:val="Title"/>
        <w:spacing w:before="0" w:beforeAutospacing="0" w:after="180"/>
      </w:pPr>
    </w:p>
    <w:p w14:paraId="0C0BB806" w14:textId="77777777" w:rsidR="0057606F" w:rsidRDefault="0057606F" w:rsidP="00A631A3">
      <w:pPr>
        <w:pStyle w:val="Title"/>
        <w:spacing w:before="0" w:beforeAutospacing="0" w:after="180"/>
      </w:pPr>
    </w:p>
    <w:p w14:paraId="389F6691" w14:textId="77777777" w:rsidR="0057606F" w:rsidRDefault="0057606F" w:rsidP="00A631A3">
      <w:pPr>
        <w:pStyle w:val="Title"/>
        <w:spacing w:before="0" w:beforeAutospacing="0" w:after="180"/>
      </w:pPr>
    </w:p>
    <w:p w14:paraId="7DC75438" w14:textId="77777777" w:rsidR="0057606F" w:rsidRPr="0057606F" w:rsidRDefault="0057606F" w:rsidP="00A631A3">
      <w:pPr>
        <w:pStyle w:val="Title"/>
        <w:spacing w:before="0" w:beforeAutospacing="0" w:after="180"/>
        <w:rPr>
          <w:b w:val="0"/>
          <w:sz w:val="24"/>
          <w:szCs w:val="24"/>
        </w:rPr>
      </w:pPr>
      <w:r w:rsidRPr="0057606F">
        <w:rPr>
          <w:b w:val="0"/>
          <w:sz w:val="24"/>
          <w:szCs w:val="24"/>
        </w:rPr>
        <w:t xml:space="preserve">Gong Cheng </w:t>
      </w:r>
    </w:p>
    <w:p w14:paraId="55E5CC95" w14:textId="62F6D80F" w:rsidR="0057606F" w:rsidRPr="0057606F" w:rsidRDefault="0057606F" w:rsidP="00A631A3">
      <w:pPr>
        <w:pStyle w:val="Title"/>
        <w:spacing w:before="0" w:beforeAutospacing="0" w:after="180"/>
        <w:rPr>
          <w:b w:val="0"/>
          <w:sz w:val="24"/>
          <w:szCs w:val="24"/>
        </w:rPr>
      </w:pPr>
      <w:r w:rsidRPr="0057606F">
        <w:rPr>
          <w:b w:val="0"/>
          <w:sz w:val="24"/>
          <w:szCs w:val="24"/>
        </w:rPr>
        <w:t xml:space="preserve">Kasey Gillespie </w:t>
      </w:r>
    </w:p>
    <w:p w14:paraId="79194801" w14:textId="6BE6513C" w:rsidR="0057606F" w:rsidRPr="0057606F" w:rsidRDefault="0057606F" w:rsidP="00A631A3">
      <w:pPr>
        <w:pStyle w:val="Title"/>
        <w:spacing w:before="0" w:beforeAutospacing="0" w:after="180"/>
        <w:rPr>
          <w:b w:val="0"/>
          <w:sz w:val="24"/>
          <w:szCs w:val="24"/>
        </w:rPr>
      </w:pPr>
      <w:r w:rsidRPr="0057606F">
        <w:rPr>
          <w:b w:val="0"/>
          <w:sz w:val="24"/>
          <w:szCs w:val="24"/>
        </w:rPr>
        <w:t xml:space="preserve">Kaitlyn Gorsalitz </w:t>
      </w:r>
    </w:p>
    <w:p w14:paraId="000585A1" w14:textId="59EC3623" w:rsidR="0057606F" w:rsidRPr="0057606F" w:rsidRDefault="0057606F" w:rsidP="00A631A3">
      <w:pPr>
        <w:pStyle w:val="Title"/>
        <w:spacing w:before="0" w:beforeAutospacing="0" w:after="180"/>
        <w:rPr>
          <w:b w:val="0"/>
          <w:sz w:val="24"/>
          <w:szCs w:val="24"/>
        </w:rPr>
      </w:pPr>
      <w:r w:rsidRPr="0057606F">
        <w:rPr>
          <w:b w:val="0"/>
          <w:sz w:val="24"/>
          <w:szCs w:val="24"/>
        </w:rPr>
        <w:t>Halle Jackson</w:t>
      </w:r>
    </w:p>
    <w:p w14:paraId="32DDBF6D" w14:textId="77777777" w:rsidR="0057606F" w:rsidRDefault="0057606F">
      <w:pPr>
        <w:spacing w:after="0"/>
        <w:jc w:val="left"/>
        <w:rPr>
          <w:rFonts w:ascii="Arial" w:hAnsi="Arial"/>
          <w:b/>
          <w:kern w:val="28"/>
          <w:sz w:val="36"/>
        </w:rPr>
      </w:pPr>
      <w:r>
        <w:br w:type="page"/>
      </w:r>
    </w:p>
    <w:p w14:paraId="79E096C0" w14:textId="7C652CC3" w:rsidR="006B3F1F" w:rsidRDefault="00BE1714" w:rsidP="00A631A3">
      <w:pPr>
        <w:pStyle w:val="Title"/>
        <w:spacing w:before="0" w:beforeAutospacing="0" w:after="180"/>
      </w:pPr>
      <w:r>
        <w:lastRenderedPageBreak/>
        <w:t>Medium</w:t>
      </w:r>
      <w:r w:rsidR="009A65C5">
        <w:t>-</w:t>
      </w:r>
      <w:r w:rsidR="00805807">
        <w:t xml:space="preserve">Fidelity </w:t>
      </w:r>
      <w:r w:rsidR="009A65C5">
        <w:t xml:space="preserve">Prototype &amp; Evaluation </w:t>
      </w:r>
      <w:r w:rsidR="00805807">
        <w:t>Report</w:t>
      </w:r>
    </w:p>
    <w:tbl>
      <w:tblPr>
        <w:tblW w:w="10201" w:type="dxa"/>
        <w:jc w:val="center"/>
        <w:tblLayout w:type="fixed"/>
        <w:tblLook w:val="0000" w:firstRow="0" w:lastRow="0" w:firstColumn="0" w:lastColumn="0" w:noHBand="0" w:noVBand="0"/>
      </w:tblPr>
      <w:tblGrid>
        <w:gridCol w:w="2550"/>
        <w:gridCol w:w="2550"/>
        <w:gridCol w:w="2550"/>
        <w:gridCol w:w="2551"/>
      </w:tblGrid>
      <w:tr w:rsidR="00352A4D" w14:paraId="2A071708" w14:textId="77777777" w:rsidTr="000007F1">
        <w:trPr>
          <w:trHeight w:val="1129"/>
          <w:tblHeader/>
          <w:jc w:val="center"/>
        </w:trPr>
        <w:tc>
          <w:tcPr>
            <w:tcW w:w="2550" w:type="dxa"/>
            <w:shd w:val="clear" w:color="auto" w:fill="auto"/>
          </w:tcPr>
          <w:p w14:paraId="38043A10" w14:textId="6E069A2B" w:rsidR="00352A4D" w:rsidRPr="00D62A4A" w:rsidRDefault="00352A4D" w:rsidP="005A2C27">
            <w:pPr>
              <w:pStyle w:val="AuthorName"/>
            </w:pPr>
            <w:r>
              <w:t>Gong Cheng</w:t>
            </w:r>
          </w:p>
          <w:p w14:paraId="15344A76" w14:textId="7B2B9B42" w:rsidR="00352A4D" w:rsidRPr="00D62A4A" w:rsidRDefault="00352A4D" w:rsidP="005A2C27">
            <w:pPr>
              <w:pStyle w:val="AuthorAffiliation"/>
            </w:pPr>
            <w:r>
              <w:t>U of S</w:t>
            </w:r>
          </w:p>
          <w:p w14:paraId="1DE599D1" w14:textId="04BD9B59" w:rsidR="00352A4D" w:rsidRDefault="00352A4D" w:rsidP="005A2C27">
            <w:pPr>
              <w:pStyle w:val="AuthorAffiliation"/>
            </w:pPr>
            <w:r>
              <w:t>Saskatoon, Canada</w:t>
            </w:r>
          </w:p>
          <w:p w14:paraId="70623E7D" w14:textId="3C0C6F3D" w:rsidR="00352A4D" w:rsidRPr="00D62A4A" w:rsidRDefault="00352A4D" w:rsidP="005A2C27">
            <w:pPr>
              <w:pStyle w:val="AuthorAffiliation"/>
            </w:pPr>
            <w:r>
              <w:t>goc558@mail.usask.ca</w:t>
            </w:r>
          </w:p>
        </w:tc>
        <w:tc>
          <w:tcPr>
            <w:tcW w:w="2550" w:type="dxa"/>
            <w:shd w:val="clear" w:color="auto" w:fill="auto"/>
          </w:tcPr>
          <w:p w14:paraId="054400DC" w14:textId="1CE1A58E" w:rsidR="00352A4D" w:rsidRDefault="00352A4D" w:rsidP="003A6513">
            <w:pPr>
              <w:pStyle w:val="AuthorAffiliation"/>
              <w:rPr>
                <w:b/>
              </w:rPr>
            </w:pPr>
            <w:r>
              <w:rPr>
                <w:b/>
              </w:rPr>
              <w:t>Kasey Gillespie</w:t>
            </w:r>
          </w:p>
          <w:p w14:paraId="29A1ABDE" w14:textId="64342A7C" w:rsidR="00352A4D" w:rsidRPr="00D62A4A" w:rsidRDefault="00352A4D" w:rsidP="003A6513">
            <w:pPr>
              <w:pStyle w:val="AuthorAffiliation"/>
            </w:pPr>
            <w:r>
              <w:t>U of S</w:t>
            </w:r>
          </w:p>
          <w:p w14:paraId="5684846B" w14:textId="77777777" w:rsidR="00352A4D" w:rsidRDefault="00352A4D" w:rsidP="00352A4D">
            <w:pPr>
              <w:pStyle w:val="AuthorAffiliation"/>
            </w:pPr>
            <w:r>
              <w:t>Saskatoon, Canada</w:t>
            </w:r>
          </w:p>
          <w:p w14:paraId="42C92D6E" w14:textId="7BB4805D" w:rsidR="00352A4D" w:rsidRDefault="00352A4D" w:rsidP="00352A4D">
            <w:pPr>
              <w:pStyle w:val="AuthorAffiliation"/>
            </w:pPr>
            <w:r>
              <w:t>kag258@mail.usask.ca</w:t>
            </w:r>
          </w:p>
        </w:tc>
        <w:tc>
          <w:tcPr>
            <w:tcW w:w="2550" w:type="dxa"/>
            <w:shd w:val="clear" w:color="auto" w:fill="auto"/>
          </w:tcPr>
          <w:p w14:paraId="3D01BE9A" w14:textId="577A258C" w:rsidR="00352A4D" w:rsidRPr="00D62A4A" w:rsidRDefault="00352A4D" w:rsidP="003A6513">
            <w:pPr>
              <w:pStyle w:val="AuthorName"/>
            </w:pPr>
            <w:r>
              <w:t>Kaitlyn Gorsalitz</w:t>
            </w:r>
          </w:p>
          <w:p w14:paraId="06F9FDD4" w14:textId="46BBE629" w:rsidR="00352A4D" w:rsidRPr="00D62A4A" w:rsidRDefault="00352A4D" w:rsidP="003A6513">
            <w:pPr>
              <w:pStyle w:val="AuthorAffiliation"/>
            </w:pPr>
            <w:r>
              <w:t>U of S</w:t>
            </w:r>
          </w:p>
          <w:p w14:paraId="3F8B665D" w14:textId="57E1A831" w:rsidR="00352A4D" w:rsidRPr="00D62A4A" w:rsidRDefault="00352A4D" w:rsidP="003A6513">
            <w:pPr>
              <w:pStyle w:val="AuthorAffiliation"/>
            </w:pPr>
            <w:r>
              <w:t>Saskatoon, Canada</w:t>
            </w:r>
          </w:p>
          <w:p w14:paraId="731D9388" w14:textId="5712CA94" w:rsidR="00352A4D" w:rsidRPr="00352A4D" w:rsidRDefault="00352A4D" w:rsidP="005A2C27">
            <w:pPr>
              <w:pStyle w:val="AuthorName"/>
              <w:rPr>
                <w:b w:val="0"/>
              </w:rPr>
            </w:pPr>
            <w:r>
              <w:rPr>
                <w:b w:val="0"/>
              </w:rPr>
              <w:t>krg028@mail.usask.ca</w:t>
            </w:r>
          </w:p>
        </w:tc>
        <w:tc>
          <w:tcPr>
            <w:tcW w:w="2551" w:type="dxa"/>
            <w:shd w:val="clear" w:color="auto" w:fill="auto"/>
          </w:tcPr>
          <w:p w14:paraId="290C907D" w14:textId="774C25B7" w:rsidR="00352A4D" w:rsidRPr="00D62A4A" w:rsidRDefault="00352A4D" w:rsidP="005A2C27">
            <w:pPr>
              <w:pStyle w:val="AuthorName"/>
            </w:pPr>
            <w:r>
              <w:t>Halle Jackson</w:t>
            </w:r>
          </w:p>
          <w:p w14:paraId="620FD9DC" w14:textId="76BEAB52" w:rsidR="00352A4D" w:rsidRPr="00D62A4A" w:rsidRDefault="00352A4D" w:rsidP="005A2C27">
            <w:pPr>
              <w:pStyle w:val="AuthorAffiliation"/>
            </w:pPr>
            <w:r>
              <w:t>U of S</w:t>
            </w:r>
          </w:p>
          <w:p w14:paraId="1525AD95" w14:textId="42037978" w:rsidR="00352A4D" w:rsidRPr="00D62A4A" w:rsidRDefault="00352A4D" w:rsidP="005A2C27">
            <w:pPr>
              <w:pStyle w:val="AuthorAffiliation"/>
            </w:pPr>
            <w:r>
              <w:t>Saskatoon, Canada</w:t>
            </w:r>
          </w:p>
          <w:p w14:paraId="6180ECBE" w14:textId="7A4DF026" w:rsidR="00352A4D" w:rsidRPr="00F100EF" w:rsidRDefault="00352A4D" w:rsidP="005A2C27">
            <w:pPr>
              <w:pStyle w:val="AuthorAffiliation"/>
            </w:pPr>
            <w:r>
              <w:t>hsj294@mail.usask.ca</w:t>
            </w:r>
          </w:p>
        </w:tc>
      </w:tr>
    </w:tbl>
    <w:p w14:paraId="5C094190" w14:textId="77777777" w:rsidR="00352A4D" w:rsidRDefault="00352A4D" w:rsidP="00F100EF">
      <w:pPr>
        <w:pStyle w:val="Author"/>
        <w:jc w:val="both"/>
        <w:rPr>
          <w:sz w:val="20"/>
        </w:rPr>
      </w:pPr>
    </w:p>
    <w:p w14:paraId="6A250D52" w14:textId="77777777" w:rsidR="00352A4D" w:rsidRDefault="00352A4D" w:rsidP="00F100EF">
      <w:pPr>
        <w:pStyle w:val="Author"/>
        <w:jc w:val="both"/>
        <w:rPr>
          <w:sz w:val="20"/>
        </w:rPr>
        <w:sectPr w:rsidR="00352A4D" w:rsidSect="000007F1">
          <w:pgSz w:w="12240" w:h="15840" w:code="1"/>
          <w:pgMar w:top="1224" w:right="1080" w:bottom="1440" w:left="1080" w:header="720" w:footer="720" w:gutter="0"/>
          <w:cols w:space="720"/>
          <w:docGrid w:linePitch="360"/>
        </w:sectPr>
      </w:pPr>
    </w:p>
    <w:p w14:paraId="2F92542B" w14:textId="79D5EE59" w:rsidR="006B3F1F" w:rsidRDefault="00D91A6E">
      <w:pPr>
        <w:pStyle w:val="Heading1"/>
        <w:spacing w:before="0"/>
        <w:rPr>
          <w:caps w:val="0"/>
          <w:noProof/>
          <w:szCs w:val="18"/>
        </w:rPr>
      </w:pPr>
      <w:r>
        <w:rPr>
          <w:caps w:val="0"/>
          <w:noProof/>
          <w:szCs w:val="18"/>
        </w:rPr>
        <w:lastRenderedPageBreak/>
        <w:t>EVALUATION PLAN</w:t>
      </w:r>
    </w:p>
    <w:p w14:paraId="1F25D17B" w14:textId="66A22222" w:rsidR="00D91A6E" w:rsidRDefault="00D91A6E" w:rsidP="00D91A6E">
      <w:pPr>
        <w:pStyle w:val="Heading2"/>
      </w:pPr>
      <w:r>
        <w:t>Goal(s) of Evaluation</w:t>
      </w:r>
    </w:p>
    <w:p w14:paraId="738ED2E7" w14:textId="5D1BFCB8" w:rsidR="00FE14DF" w:rsidRDefault="00F03673">
      <w:r>
        <w:t>Our system is focused on determining a more convenient way to view multiple works of art on the website DeviantArt. As such</w:t>
      </w:r>
      <w:r w:rsidR="00D91A6E">
        <w:t xml:space="preserve">, we would like to evaluate the user’s </w:t>
      </w:r>
      <w:r w:rsidR="00B17DF3">
        <w:t xml:space="preserve">opinions on certain </w:t>
      </w:r>
      <w:r>
        <w:t xml:space="preserve">specific </w:t>
      </w:r>
      <w:r w:rsidR="00B17DF3">
        <w:t>sections of our prototype</w:t>
      </w:r>
      <w:r>
        <w:t xml:space="preserve"> that are relevant to this goal</w:t>
      </w:r>
      <w:r w:rsidR="00B17DF3">
        <w:t xml:space="preserve">. The main focus will be on the queue, viewing a single piece of art, and viewing the selections on the queue. We want to be able to get quantifiable numbers on how useful the queue was to the user, if they would use it in an implementation, and any other </w:t>
      </w:r>
      <w:r w:rsidR="00676C8A">
        <w:t xml:space="preserve">feedback </w:t>
      </w:r>
      <w:r w:rsidR="00E3359C">
        <w:t xml:space="preserve">that </w:t>
      </w:r>
      <w:r w:rsidR="00676C8A">
        <w:t>they may have</w:t>
      </w:r>
      <w:r w:rsidR="00B17DF3">
        <w:t xml:space="preserve"> </w:t>
      </w:r>
      <w:r w:rsidR="00676C8A">
        <w:t>about</w:t>
      </w:r>
      <w:r w:rsidR="00B17DF3">
        <w:t xml:space="preserve"> the queue. Evaluating the single and multi-view is also important</w:t>
      </w:r>
      <w:r w:rsidR="00676C8A">
        <w:t>, as it relates to the queue view</w:t>
      </w:r>
      <w:r w:rsidR="00B17DF3">
        <w:t>. The</w:t>
      </w:r>
      <w:r w:rsidR="00676C8A">
        <w:t>refore, there will be questions</w:t>
      </w:r>
      <w:r w:rsidR="00B17DF3">
        <w:t xml:space="preserve"> fo</w:t>
      </w:r>
      <w:r w:rsidR="00A969D5">
        <w:t>cus</w:t>
      </w:r>
      <w:r w:rsidR="00676C8A">
        <w:t>ing</w:t>
      </w:r>
      <w:r w:rsidR="00A969D5">
        <w:t xml:space="preserve"> </w:t>
      </w:r>
      <w:r w:rsidR="00C52017">
        <w:t>on</w:t>
      </w:r>
      <w:r w:rsidR="00A969D5">
        <w:t xml:space="preserve"> these views as well.</w:t>
      </w:r>
    </w:p>
    <w:p w14:paraId="788D2E0F" w14:textId="6926F999" w:rsidR="00D91A6E" w:rsidRDefault="00D91A6E" w:rsidP="00D91A6E">
      <w:pPr>
        <w:pStyle w:val="Heading2"/>
      </w:pPr>
      <w:r>
        <w:t>Rationale for Type of Evaluation</w:t>
      </w:r>
    </w:p>
    <w:p w14:paraId="35034D06" w14:textId="15BB0B7E" w:rsidR="00D91A6E" w:rsidRDefault="00D91A6E">
      <w:r>
        <w:t xml:space="preserve">We will be making use of a questionnaire for our evaluations. </w:t>
      </w:r>
      <w:r w:rsidR="00F738BA">
        <w:t xml:space="preserve">We have chosen the questionnaire approach because we wish to have a larger pool of </w:t>
      </w:r>
      <w:r w:rsidR="00C52017">
        <w:t xml:space="preserve">diverse </w:t>
      </w:r>
      <w:r w:rsidR="00F738BA">
        <w:t xml:space="preserve">opinions </w:t>
      </w:r>
      <w:r w:rsidR="00F03673">
        <w:t>on</w:t>
      </w:r>
      <w:r w:rsidR="002B1837">
        <w:t xml:space="preserve"> our design than we would get from interviewing or observation. </w:t>
      </w:r>
      <w:r>
        <w:t xml:space="preserve">A questionnaire will allow us to ask specific questions about the use </w:t>
      </w:r>
      <w:r w:rsidR="002B1837">
        <w:t xml:space="preserve">and efficiency </w:t>
      </w:r>
      <w:r>
        <w:t>of the queue</w:t>
      </w:r>
      <w:r w:rsidR="00E3359C">
        <w:t>,</w:t>
      </w:r>
      <w:r>
        <w:t xml:space="preserve"> and thoughts on the popup style of viewing</w:t>
      </w:r>
      <w:r w:rsidR="00F03673">
        <w:t>.</w:t>
      </w:r>
      <w:r>
        <w:t xml:space="preserve"> The increase in responses will help us to determine a general opinion from the users about the </w:t>
      </w:r>
      <w:r w:rsidR="00F03673">
        <w:t xml:space="preserve">usefulness of the </w:t>
      </w:r>
      <w:r>
        <w:t xml:space="preserve">queue and pop-ups. </w:t>
      </w:r>
    </w:p>
    <w:p w14:paraId="4AD18E47" w14:textId="0C04F38D" w:rsidR="00D91A6E" w:rsidRDefault="00D91A6E" w:rsidP="00D91A6E">
      <w:pPr>
        <w:pStyle w:val="Heading2"/>
      </w:pPr>
      <w:r>
        <w:t>Participant Pool</w:t>
      </w:r>
    </w:p>
    <w:p w14:paraId="4E451208" w14:textId="3A70B6D2" w:rsidR="00D91A6E" w:rsidRDefault="00B17DF3">
      <w:r>
        <w:t>Our participant pool will be friends and family members. Due to the use of a questionnaire</w:t>
      </w:r>
      <w:r w:rsidR="00F03673">
        <w:t xml:space="preserve"> evaluation</w:t>
      </w:r>
      <w:r>
        <w:t xml:space="preserve"> we plan to have 10-15 users try our medium-fidelity prototype</w:t>
      </w:r>
      <w:r w:rsidR="00F738BA">
        <w:t xml:space="preserve"> and</w:t>
      </w:r>
      <w:r>
        <w:t xml:space="preserve"> then answer the questionnaire</w:t>
      </w:r>
      <w:r w:rsidR="002B1837">
        <w:t xml:space="preserve">. </w:t>
      </w:r>
      <w:r w:rsidR="00A969D5">
        <w:t>Our participant pool will not be limited to a certain type of user since we are designing with the idea that the system can be used by anyone with access to the internet.</w:t>
      </w:r>
      <w:r w:rsidR="002B1837">
        <w:t xml:space="preserve"> Some participants will have pre-existing knowledge of the site DeviantArt, and some will be new users. This will allow us to gauge how different levels of user experience will affect the user’s ability to use the queue</w:t>
      </w:r>
      <w:r w:rsidR="00F03673">
        <w:t xml:space="preserve"> and their opinion of it</w:t>
      </w:r>
      <w:r w:rsidR="002B1837">
        <w:t xml:space="preserve">. </w:t>
      </w:r>
    </w:p>
    <w:p w14:paraId="48C7FE6B" w14:textId="79D9CDBB" w:rsidR="00D91A6E" w:rsidRDefault="00B17DF3" w:rsidP="00D91A6E">
      <w:pPr>
        <w:pStyle w:val="Heading2"/>
      </w:pPr>
      <w:r>
        <w:t>Brief Overview of Evaluation Protocol</w:t>
      </w:r>
    </w:p>
    <w:p w14:paraId="3DBFD5F6" w14:textId="11226CB0" w:rsidR="00D91A6E" w:rsidRDefault="005561B0">
      <w:r>
        <w:t>For our evaluations, we</w:t>
      </w:r>
      <w:r w:rsidR="00F03673">
        <w:t xml:space="preserve"> will</w:t>
      </w:r>
      <w:r>
        <w:t xml:space="preserve"> </w:t>
      </w:r>
      <w:r w:rsidR="002B1837">
        <w:t>give</w:t>
      </w:r>
      <w:r>
        <w:t xml:space="preserve"> a brief introduction to the user explain</w:t>
      </w:r>
      <w:r w:rsidR="002B1837">
        <w:t>ing</w:t>
      </w:r>
      <w:r>
        <w:t xml:space="preserve"> what the system they’re about to try out is and the structure of the evaluation. We will tell them about how our goal is to design a better way of searching and viewing art on an art sharing site. The user </w:t>
      </w:r>
      <w:r w:rsidR="002B1837">
        <w:t>will</w:t>
      </w:r>
      <w:r>
        <w:t xml:space="preserve"> be told that they’ll be trying out a prototype of the system</w:t>
      </w:r>
      <w:r w:rsidR="002B1837">
        <w:t>, and</w:t>
      </w:r>
      <w:r>
        <w:t xml:space="preserve"> then will be asked to fill out a simple online questionnaire.</w:t>
      </w:r>
    </w:p>
    <w:p w14:paraId="06D55EB0" w14:textId="56B085A7" w:rsidR="005561B0" w:rsidRDefault="005561B0">
      <w:r>
        <w:lastRenderedPageBreak/>
        <w:t>The questionnaire will be hosted through an online survey tool such as surverymonkey or a google form. Most of the questions</w:t>
      </w:r>
      <w:r w:rsidR="0064263E">
        <w:t xml:space="preserve"> on the survey will be </w:t>
      </w:r>
      <w:r w:rsidR="003554CF">
        <w:t>scalar in order to measur</w:t>
      </w:r>
      <w:r w:rsidR="000723CD">
        <w:t>e</w:t>
      </w:r>
      <w:r w:rsidR="003554CF">
        <w:t xml:space="preserve"> their reactions to the design, </w:t>
      </w:r>
      <w:r w:rsidR="000723CD">
        <w:t>however</w:t>
      </w:r>
      <w:r w:rsidR="0025049F">
        <w:t xml:space="preserve"> we will </w:t>
      </w:r>
      <w:r w:rsidR="000723CD">
        <w:t xml:space="preserve">also </w:t>
      </w:r>
      <w:r w:rsidR="0025049F">
        <w:t xml:space="preserve">have </w:t>
      </w:r>
      <w:r w:rsidR="000723CD">
        <w:t xml:space="preserve">several closed questions in order to determine different user demographic information, and </w:t>
      </w:r>
      <w:r w:rsidR="0025049F">
        <w:t>a few open-</w:t>
      </w:r>
      <w:r w:rsidR="00247031">
        <w:t xml:space="preserve">ended </w:t>
      </w:r>
      <w:r w:rsidR="0064263E">
        <w:t>questions w</w:t>
      </w:r>
      <w:r w:rsidR="0025049F">
        <w:t>h</w:t>
      </w:r>
      <w:r w:rsidR="0064263E">
        <w:t xml:space="preserve">ere users will be able to enter their own </w:t>
      </w:r>
      <w:r w:rsidR="0025049F">
        <w:t>opinions</w:t>
      </w:r>
      <w:r w:rsidR="0064263E">
        <w:t xml:space="preserve"> and feedback.</w:t>
      </w:r>
    </w:p>
    <w:p w14:paraId="503593DD" w14:textId="2A2B2D75" w:rsidR="0064263E" w:rsidRDefault="0064263E">
      <w:r>
        <w:t>Results from the questionnaire will have to be collated and analyzed. Numeric ‘pick’ results can be collated while we will have to take a deeper look at the comment sections of the questionnaire.</w:t>
      </w:r>
    </w:p>
    <w:p w14:paraId="557BA3F7" w14:textId="57546E65" w:rsidR="0064263E" w:rsidRDefault="0064263E">
      <w:r>
        <w:t xml:space="preserve">We expect the </w:t>
      </w:r>
      <w:r w:rsidR="0079331D">
        <w:t xml:space="preserve">total </w:t>
      </w:r>
      <w:r w:rsidR="0079331D" w:rsidRPr="00E3359C">
        <w:t>evalu</w:t>
      </w:r>
      <w:r w:rsidR="00E3359C">
        <w:softHyphen/>
      </w:r>
      <w:r w:rsidR="00E3359C">
        <w:softHyphen/>
      </w:r>
      <w:r w:rsidR="00E3359C">
        <w:softHyphen/>
      </w:r>
      <w:r w:rsidR="00E3359C">
        <w:softHyphen/>
      </w:r>
      <w:r w:rsidR="0079331D" w:rsidRPr="00E3359C">
        <w:t>ation</w:t>
      </w:r>
      <w:r w:rsidR="0079331D">
        <w:t xml:space="preserve"> time to be 20-30</w:t>
      </w:r>
      <w:r w:rsidR="002B1837">
        <w:t xml:space="preserve"> minutes</w:t>
      </w:r>
      <w:r w:rsidR="0079331D">
        <w:t>. This will allow users to explore the system and then to fill out the questionnaire. Members of the design team will also be with the user while they are doing the evaluation.</w:t>
      </w:r>
    </w:p>
    <w:p w14:paraId="5D221CB5" w14:textId="7FE37B0F" w:rsidR="003C3FFE" w:rsidRPr="003C3FFE" w:rsidRDefault="007501DD" w:rsidP="003C3FFE">
      <w:pPr>
        <w:pStyle w:val="Heading1"/>
        <w:rPr>
          <w:szCs w:val="18"/>
        </w:rPr>
      </w:pPr>
      <w:r w:rsidRPr="00063019">
        <w:rPr>
          <w:szCs w:val="18"/>
        </w:rPr>
        <w:t>Prototype</w:t>
      </w:r>
      <w:r w:rsidR="00D91A6E">
        <w:rPr>
          <w:szCs w:val="18"/>
        </w:rPr>
        <w:t xml:space="preserve"> RATIONALE</w:t>
      </w:r>
    </w:p>
    <w:p w14:paraId="26B69C27" w14:textId="03D5D3D6" w:rsidR="00D91A6E" w:rsidRDefault="0054160E" w:rsidP="00D41F4C">
      <w:r>
        <w:t>The medium fidelity prototype we are creating is a vertical prototype.</w:t>
      </w:r>
      <w:r w:rsidR="002B1837">
        <w:t xml:space="preserve"> We have chosen this type of prototype because our main focus for this system was designing a better way to view multiple works, and we wanted to showcase this by implementing that area in depth, rather than in a shallow manner. The queue</w:t>
      </w:r>
      <w:r w:rsidR="00E3359C">
        <w:t>-</w:t>
      </w:r>
      <w:r w:rsidR="002B1837">
        <w:t>focused prototype</w:t>
      </w:r>
      <w:r>
        <w:t xml:space="preserve"> has several functionality requirements such as:</w:t>
      </w:r>
    </w:p>
    <w:p w14:paraId="0BE14D57" w14:textId="12FC9512" w:rsidR="0054160E" w:rsidRDefault="0054160E" w:rsidP="0054160E">
      <w:pPr>
        <w:pStyle w:val="ListParagraph"/>
        <w:numPr>
          <w:ilvl w:val="0"/>
          <w:numId w:val="18"/>
        </w:numPr>
      </w:pPr>
      <w:r>
        <w:t>Display multiple images for a user to scroll through.</w:t>
      </w:r>
    </w:p>
    <w:p w14:paraId="7EEF7DDF" w14:textId="47A67333" w:rsidR="0054160E" w:rsidRDefault="0054160E" w:rsidP="0054160E">
      <w:pPr>
        <w:pStyle w:val="ListParagraph"/>
        <w:numPr>
          <w:ilvl w:val="0"/>
          <w:numId w:val="18"/>
        </w:numPr>
      </w:pPr>
      <w:r>
        <w:t>Allow users to add images to the queue</w:t>
      </w:r>
    </w:p>
    <w:p w14:paraId="579E33FC" w14:textId="0D482A75" w:rsidR="0054160E" w:rsidRDefault="0054160E" w:rsidP="0054160E">
      <w:pPr>
        <w:pStyle w:val="ListParagraph"/>
        <w:numPr>
          <w:ilvl w:val="0"/>
          <w:numId w:val="18"/>
        </w:numPr>
      </w:pPr>
      <w:r>
        <w:t>Allow users to remove images from the queue individually</w:t>
      </w:r>
    </w:p>
    <w:p w14:paraId="24917909" w14:textId="1B943151" w:rsidR="0054160E" w:rsidRDefault="0054160E" w:rsidP="0054160E">
      <w:pPr>
        <w:pStyle w:val="ListParagraph"/>
        <w:numPr>
          <w:ilvl w:val="0"/>
          <w:numId w:val="18"/>
        </w:numPr>
      </w:pPr>
      <w:r>
        <w:t>Allow users to clear their entire queue</w:t>
      </w:r>
    </w:p>
    <w:p w14:paraId="7EB27DA8" w14:textId="1F34BC1B" w:rsidR="0054160E" w:rsidRDefault="0054160E" w:rsidP="0054160E">
      <w:pPr>
        <w:pStyle w:val="ListParagraph"/>
        <w:numPr>
          <w:ilvl w:val="0"/>
          <w:numId w:val="18"/>
        </w:numPr>
      </w:pPr>
      <w:r>
        <w:t>Allow users to view their queue</w:t>
      </w:r>
    </w:p>
    <w:p w14:paraId="45211CD1" w14:textId="28A402A1" w:rsidR="0054160E" w:rsidRDefault="0054160E" w:rsidP="0054160E">
      <w:pPr>
        <w:pStyle w:val="ListParagraph"/>
        <w:numPr>
          <w:ilvl w:val="0"/>
          <w:numId w:val="18"/>
        </w:numPr>
      </w:pPr>
      <w:r>
        <w:t>Allow users to view the queue’s help information</w:t>
      </w:r>
    </w:p>
    <w:p w14:paraId="1D6377E5" w14:textId="64A66952" w:rsidR="0054160E" w:rsidRDefault="0054160E" w:rsidP="0054160E">
      <w:pPr>
        <w:pStyle w:val="ListParagraph"/>
        <w:numPr>
          <w:ilvl w:val="0"/>
          <w:numId w:val="18"/>
        </w:numPr>
      </w:pPr>
      <w:r>
        <w:t>Allow users to view images individually</w:t>
      </w:r>
    </w:p>
    <w:p w14:paraId="5F236E51" w14:textId="51A78BA1" w:rsidR="0054160E" w:rsidRDefault="0054160E" w:rsidP="0054160E">
      <w:r>
        <w:t>To simplify the possible combinations in the queue, only 4 images are actionable. Other images that cannot be added to the queue or viewed by the user are less saturated than the images</w:t>
      </w:r>
      <w:r w:rsidR="00F77087">
        <w:t xml:space="preserve"> able to be interacted with</w:t>
      </w:r>
      <w:r>
        <w:t xml:space="preserve">. The </w:t>
      </w:r>
      <w:r w:rsidR="00E3359C">
        <w:t>actionable</w:t>
      </w:r>
      <w:r>
        <w:t xml:space="preserve"> images also have a “+” or “-” </w:t>
      </w:r>
      <w:r w:rsidR="00E3359C">
        <w:t>button present on them</w:t>
      </w:r>
      <w:r>
        <w:t xml:space="preserve"> showing that they can be added or removed from the queue. </w:t>
      </w:r>
    </w:p>
    <w:p w14:paraId="5F900BAE" w14:textId="53687AD1" w:rsidR="0054160E" w:rsidRDefault="0054160E" w:rsidP="0054160E">
      <w:r>
        <w:t xml:space="preserve">Since the design focus of our project has been to redesign the search and browsing functionality of an art site, the appearance of our prototype is very important. The goal is to have a medium-fidelity prototype that looks very polished. The appearance needs to be smooth and pleasant </w:t>
      </w:r>
      <w:r>
        <w:lastRenderedPageBreak/>
        <w:t>to view. In reference to DeviantArt, we have chosen greens as our background colors for our frames.</w:t>
      </w:r>
    </w:p>
    <w:p w14:paraId="0CA4EF1D" w14:textId="07A5ED97" w:rsidR="00770EC5" w:rsidRDefault="00770EC5" w:rsidP="0054160E">
      <w:r>
        <w:t xml:space="preserve">To create the prototype, we have used a program called InVision. It is a free, web-based prototyping software. We selected this because one of our members was familiar with the tool from their internship and recommended it. As a group we then looked into this system and tried out some mockups. The mockups went well so we stayed with it. </w:t>
      </w:r>
    </w:p>
    <w:p w14:paraId="7041FD78" w14:textId="55CDE04E" w:rsidR="00F77087" w:rsidRDefault="00770EC5" w:rsidP="0059354A">
      <w:r>
        <w:t xml:space="preserve">InVision worked well for our prototype because it </w:t>
      </w:r>
      <w:r w:rsidR="00D94B07">
        <w:t xml:space="preserve">was a simple system to learn and supported the tasks we needed </w:t>
      </w:r>
      <w:r w:rsidR="00E3359C">
        <w:t xml:space="preserve">for </w:t>
      </w:r>
      <w:r w:rsidR="00D94B07">
        <w:t>our prototype to</w:t>
      </w:r>
      <w:r w:rsidR="00E3359C">
        <w:t xml:space="preserve"> be</w:t>
      </w:r>
      <w:r w:rsidR="00D94B07">
        <w:t xml:space="preserve"> complete. </w:t>
      </w:r>
      <w:r w:rsidR="00C73F12">
        <w:t xml:space="preserve">InVision allowed us to have functionality like a fixed header, a scrolling area for the art, and we could implement a fixed sidebar for the </w:t>
      </w:r>
      <w:r w:rsidR="00C73F12">
        <w:lastRenderedPageBreak/>
        <w:t xml:space="preserve">queue. It allows for invisible buttons to be made which we could use to connect all of our screens together in a similar way to PowerPoint. A big draw to InVision </w:t>
      </w:r>
      <w:r w:rsidR="00F77087">
        <w:t xml:space="preserve">for our group </w:t>
      </w:r>
      <w:r w:rsidR="00C73F12">
        <w:t>was</w:t>
      </w:r>
      <w:r w:rsidR="00F77087">
        <w:t xml:space="preserve"> that</w:t>
      </w:r>
      <w:r w:rsidR="00C73F12">
        <w:t xml:space="preserve"> it allowed us to share the prototype and collab</w:t>
      </w:r>
      <w:r w:rsidR="0059354A">
        <w:t>orate in real time</w:t>
      </w:r>
      <w:r w:rsidR="00F77087">
        <w:t xml:space="preserve"> on any environment with an web browser</w:t>
      </w:r>
      <w:r w:rsidR="0059354A">
        <w:t xml:space="preserve">; </w:t>
      </w:r>
      <w:r w:rsidR="00F77087">
        <w:t>with PowerPoint, we</w:t>
      </w:r>
      <w:r w:rsidR="0059354A">
        <w:t xml:space="preserve"> would have </w:t>
      </w:r>
      <w:r w:rsidR="00F77087">
        <w:t xml:space="preserve">had </w:t>
      </w:r>
      <w:r w:rsidR="00E3359C">
        <w:t xml:space="preserve">to </w:t>
      </w:r>
      <w:r w:rsidR="0059354A">
        <w:t xml:space="preserve">work individually on </w:t>
      </w:r>
      <w:r w:rsidR="00F77087">
        <w:t xml:space="preserve">a </w:t>
      </w:r>
      <w:r w:rsidR="0059354A">
        <w:t>slide deck and pass it between the members.</w:t>
      </w:r>
    </w:p>
    <w:p w14:paraId="312A05AF" w14:textId="332259E2" w:rsidR="00F77087" w:rsidRDefault="00F77087" w:rsidP="0059354A">
      <w:pPr>
        <w:sectPr w:rsidR="00F77087" w:rsidSect="00A80A3E">
          <w:type w:val="continuous"/>
          <w:pgSz w:w="12240" w:h="15840" w:code="1"/>
          <w:pgMar w:top="1224" w:right="1080" w:bottom="1440" w:left="1080" w:header="720" w:footer="720" w:gutter="0"/>
          <w:cols w:num="2" w:space="432"/>
        </w:sectPr>
      </w:pPr>
      <w:r>
        <w:t>One downside to InVision that we discovered was that the prototype appears slightly off on different screen sizes due to the implementation of a fixed sidebar. As a result, for the evaluations our group will be restrained to using those members</w:t>
      </w:r>
      <w:r w:rsidR="00E3359C">
        <w:t>’</w:t>
      </w:r>
      <w:bookmarkStart w:id="0" w:name="_GoBack"/>
      <w:bookmarkEnd w:id="0"/>
      <w:r>
        <w:t xml:space="preserve"> computers that the sidebar was designed for, so that we will have a consistent user environment across all evaluations. </w:t>
      </w:r>
    </w:p>
    <w:p w14:paraId="582A1885" w14:textId="77777777" w:rsidR="00C03D9A" w:rsidRDefault="00C03D9A" w:rsidP="00D91A6E"/>
    <w:sectPr w:rsidR="00C03D9A" w:rsidSect="000C6009">
      <w:type w:val="continuous"/>
      <w:pgSz w:w="12240" w:h="15840" w:code="1"/>
      <w:pgMar w:top="1224" w:right="1080" w:bottom="1440" w:left="1080" w:header="720" w:footer="720" w:gutter="0"/>
      <w:cols w:space="43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E8EEA5" w14:textId="77777777" w:rsidR="00AB4C8A" w:rsidRDefault="00AB4C8A">
      <w:r>
        <w:separator/>
      </w:r>
    </w:p>
  </w:endnote>
  <w:endnote w:type="continuationSeparator" w:id="0">
    <w:p w14:paraId="3424E4DB" w14:textId="77777777" w:rsidR="00AB4C8A" w:rsidRDefault="00AB4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6AE881" w14:textId="77777777" w:rsidR="00AB4C8A" w:rsidRDefault="00AB4C8A" w:rsidP="00443E9F">
      <w:pPr>
        <w:spacing w:after="0"/>
      </w:pPr>
      <w:r>
        <w:separator/>
      </w:r>
    </w:p>
  </w:footnote>
  <w:footnote w:type="continuationSeparator" w:id="0">
    <w:p w14:paraId="6A8C3B1C" w14:textId="77777777" w:rsidR="00AB4C8A" w:rsidRDefault="00AB4C8A" w:rsidP="00443E9F">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160B4965"/>
    <w:multiLevelType w:val="hybridMultilevel"/>
    <w:tmpl w:val="D32A6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2030FC"/>
    <w:multiLevelType w:val="multilevel"/>
    <w:tmpl w:val="E406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FA2804"/>
    <w:multiLevelType w:val="hybridMultilevel"/>
    <w:tmpl w:val="42AAF76A"/>
    <w:lvl w:ilvl="0" w:tplc="04090001">
      <w:start w:val="1"/>
      <w:numFmt w:val="bullet"/>
      <w:lvlText w:val=""/>
      <w:lvlJc w:val="left"/>
      <w:pPr>
        <w:ind w:left="47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5F60E7"/>
    <w:multiLevelType w:val="hybridMultilevel"/>
    <w:tmpl w:val="AFE690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4"/>
  </w:num>
  <w:num w:numId="14">
    <w:abstractNumId w:val="17"/>
  </w:num>
  <w:num w:numId="15">
    <w:abstractNumId w:val="15"/>
  </w:num>
  <w:num w:numId="16">
    <w:abstractNumId w:val="12"/>
  </w:num>
  <w:num w:numId="17">
    <w:abstractNumId w:val="11"/>
  </w:num>
  <w:num w:numId="18">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0035B"/>
    <w:rsid w:val="000007F1"/>
    <w:rsid w:val="00004DC5"/>
    <w:rsid w:val="00012912"/>
    <w:rsid w:val="0001659E"/>
    <w:rsid w:val="00020AD9"/>
    <w:rsid w:val="00022D32"/>
    <w:rsid w:val="0003268C"/>
    <w:rsid w:val="000333DE"/>
    <w:rsid w:val="0003450C"/>
    <w:rsid w:val="00040794"/>
    <w:rsid w:val="00045245"/>
    <w:rsid w:val="0005021F"/>
    <w:rsid w:val="00055598"/>
    <w:rsid w:val="00063019"/>
    <w:rsid w:val="000658EC"/>
    <w:rsid w:val="000723CD"/>
    <w:rsid w:val="000728F3"/>
    <w:rsid w:val="00072B3A"/>
    <w:rsid w:val="00073DCD"/>
    <w:rsid w:val="00082FB3"/>
    <w:rsid w:val="000865A3"/>
    <w:rsid w:val="000A3852"/>
    <w:rsid w:val="000A38BE"/>
    <w:rsid w:val="000A7D1D"/>
    <w:rsid w:val="000B1013"/>
    <w:rsid w:val="000B6A11"/>
    <w:rsid w:val="000B72DA"/>
    <w:rsid w:val="000C6009"/>
    <w:rsid w:val="000D142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7799B"/>
    <w:rsid w:val="001832C7"/>
    <w:rsid w:val="00186236"/>
    <w:rsid w:val="00191462"/>
    <w:rsid w:val="00193062"/>
    <w:rsid w:val="00197B90"/>
    <w:rsid w:val="001A3A80"/>
    <w:rsid w:val="001B0832"/>
    <w:rsid w:val="001C19E0"/>
    <w:rsid w:val="001C2A81"/>
    <w:rsid w:val="001D29E1"/>
    <w:rsid w:val="001E5C50"/>
    <w:rsid w:val="001F042A"/>
    <w:rsid w:val="001F062E"/>
    <w:rsid w:val="001F40BF"/>
    <w:rsid w:val="001F4B3C"/>
    <w:rsid w:val="0020192F"/>
    <w:rsid w:val="002022E4"/>
    <w:rsid w:val="002028D3"/>
    <w:rsid w:val="00210191"/>
    <w:rsid w:val="00214551"/>
    <w:rsid w:val="002179FE"/>
    <w:rsid w:val="00227741"/>
    <w:rsid w:val="00231B70"/>
    <w:rsid w:val="0024113A"/>
    <w:rsid w:val="00242985"/>
    <w:rsid w:val="00247031"/>
    <w:rsid w:val="0025049F"/>
    <w:rsid w:val="00251B3D"/>
    <w:rsid w:val="0025707B"/>
    <w:rsid w:val="00263558"/>
    <w:rsid w:val="002639F6"/>
    <w:rsid w:val="002727A0"/>
    <w:rsid w:val="00272DB6"/>
    <w:rsid w:val="002862A4"/>
    <w:rsid w:val="002868AE"/>
    <w:rsid w:val="002A713E"/>
    <w:rsid w:val="002B1837"/>
    <w:rsid w:val="002B4486"/>
    <w:rsid w:val="002C3318"/>
    <w:rsid w:val="002C7EED"/>
    <w:rsid w:val="002D41E8"/>
    <w:rsid w:val="002E55B4"/>
    <w:rsid w:val="002E5692"/>
    <w:rsid w:val="002F61EC"/>
    <w:rsid w:val="002F7A09"/>
    <w:rsid w:val="00304659"/>
    <w:rsid w:val="00304AE8"/>
    <w:rsid w:val="00305191"/>
    <w:rsid w:val="00310376"/>
    <w:rsid w:val="00311723"/>
    <w:rsid w:val="003123C3"/>
    <w:rsid w:val="003140AE"/>
    <w:rsid w:val="00331AFF"/>
    <w:rsid w:val="00340493"/>
    <w:rsid w:val="0034172B"/>
    <w:rsid w:val="003500C6"/>
    <w:rsid w:val="003521DC"/>
    <w:rsid w:val="00352A4D"/>
    <w:rsid w:val="00353E81"/>
    <w:rsid w:val="00354AC8"/>
    <w:rsid w:val="00354D90"/>
    <w:rsid w:val="003554CF"/>
    <w:rsid w:val="00355923"/>
    <w:rsid w:val="003644E7"/>
    <w:rsid w:val="003644F1"/>
    <w:rsid w:val="00373F8D"/>
    <w:rsid w:val="0037597B"/>
    <w:rsid w:val="003759AB"/>
    <w:rsid w:val="003814CE"/>
    <w:rsid w:val="0039156C"/>
    <w:rsid w:val="0039320F"/>
    <w:rsid w:val="00393FA0"/>
    <w:rsid w:val="003948CB"/>
    <w:rsid w:val="0039619E"/>
    <w:rsid w:val="00396BBA"/>
    <w:rsid w:val="003A447A"/>
    <w:rsid w:val="003A7DC7"/>
    <w:rsid w:val="003B07DF"/>
    <w:rsid w:val="003B1F3C"/>
    <w:rsid w:val="003B2533"/>
    <w:rsid w:val="003B4EB4"/>
    <w:rsid w:val="003C3FFE"/>
    <w:rsid w:val="003D5402"/>
    <w:rsid w:val="003D7F56"/>
    <w:rsid w:val="003E1C71"/>
    <w:rsid w:val="003E1FB5"/>
    <w:rsid w:val="003E3C69"/>
    <w:rsid w:val="003F3CA3"/>
    <w:rsid w:val="003F70AB"/>
    <w:rsid w:val="003F749D"/>
    <w:rsid w:val="0041136C"/>
    <w:rsid w:val="0041270E"/>
    <w:rsid w:val="00417F09"/>
    <w:rsid w:val="00431633"/>
    <w:rsid w:val="00431B38"/>
    <w:rsid w:val="004358EE"/>
    <w:rsid w:val="00436BC7"/>
    <w:rsid w:val="00443AF5"/>
    <w:rsid w:val="00443E9F"/>
    <w:rsid w:val="00454A5E"/>
    <w:rsid w:val="0046771C"/>
    <w:rsid w:val="00480565"/>
    <w:rsid w:val="00480B89"/>
    <w:rsid w:val="00480F98"/>
    <w:rsid w:val="00493EDB"/>
    <w:rsid w:val="004A37A8"/>
    <w:rsid w:val="004B241B"/>
    <w:rsid w:val="004B35DA"/>
    <w:rsid w:val="004B4E2C"/>
    <w:rsid w:val="004B5AF6"/>
    <w:rsid w:val="004C1071"/>
    <w:rsid w:val="004C3AB4"/>
    <w:rsid w:val="004E3FB0"/>
    <w:rsid w:val="004E6530"/>
    <w:rsid w:val="004F0FC6"/>
    <w:rsid w:val="004F5754"/>
    <w:rsid w:val="004F7602"/>
    <w:rsid w:val="004F7A15"/>
    <w:rsid w:val="005004D4"/>
    <w:rsid w:val="00505DFC"/>
    <w:rsid w:val="00505E1B"/>
    <w:rsid w:val="005074F2"/>
    <w:rsid w:val="00507848"/>
    <w:rsid w:val="00517D89"/>
    <w:rsid w:val="00524687"/>
    <w:rsid w:val="00526FB1"/>
    <w:rsid w:val="00526FBC"/>
    <w:rsid w:val="00527A63"/>
    <w:rsid w:val="005327F1"/>
    <w:rsid w:val="0054160E"/>
    <w:rsid w:val="00541E5C"/>
    <w:rsid w:val="00547E53"/>
    <w:rsid w:val="00551456"/>
    <w:rsid w:val="00552C72"/>
    <w:rsid w:val="00553092"/>
    <w:rsid w:val="005561B0"/>
    <w:rsid w:val="00560E90"/>
    <w:rsid w:val="0057606F"/>
    <w:rsid w:val="00577AE3"/>
    <w:rsid w:val="00582B81"/>
    <w:rsid w:val="00583589"/>
    <w:rsid w:val="00586FE5"/>
    <w:rsid w:val="00587B87"/>
    <w:rsid w:val="00591C69"/>
    <w:rsid w:val="0059354A"/>
    <w:rsid w:val="005A0BE6"/>
    <w:rsid w:val="005A1DB7"/>
    <w:rsid w:val="005A2C27"/>
    <w:rsid w:val="005B4601"/>
    <w:rsid w:val="005C0FDD"/>
    <w:rsid w:val="005C216A"/>
    <w:rsid w:val="005C632C"/>
    <w:rsid w:val="005D144D"/>
    <w:rsid w:val="005D1C5A"/>
    <w:rsid w:val="005D4A32"/>
    <w:rsid w:val="005E3A00"/>
    <w:rsid w:val="00601586"/>
    <w:rsid w:val="006048E3"/>
    <w:rsid w:val="0061007B"/>
    <w:rsid w:val="006127F1"/>
    <w:rsid w:val="00613D18"/>
    <w:rsid w:val="006269FF"/>
    <w:rsid w:val="00626F42"/>
    <w:rsid w:val="00627420"/>
    <w:rsid w:val="00632F1C"/>
    <w:rsid w:val="00634659"/>
    <w:rsid w:val="0064263E"/>
    <w:rsid w:val="00647E59"/>
    <w:rsid w:val="006619D3"/>
    <w:rsid w:val="00663A28"/>
    <w:rsid w:val="00672138"/>
    <w:rsid w:val="0067248E"/>
    <w:rsid w:val="00676C8A"/>
    <w:rsid w:val="00684747"/>
    <w:rsid w:val="0069261B"/>
    <w:rsid w:val="0069345E"/>
    <w:rsid w:val="00695F7C"/>
    <w:rsid w:val="006973A2"/>
    <w:rsid w:val="006975E3"/>
    <w:rsid w:val="006A0290"/>
    <w:rsid w:val="006A620B"/>
    <w:rsid w:val="006B0C82"/>
    <w:rsid w:val="006B1D5B"/>
    <w:rsid w:val="006B3F1F"/>
    <w:rsid w:val="006B4E0F"/>
    <w:rsid w:val="006D2290"/>
    <w:rsid w:val="006D6F59"/>
    <w:rsid w:val="006E401D"/>
    <w:rsid w:val="006E6602"/>
    <w:rsid w:val="006F61A5"/>
    <w:rsid w:val="006F7E70"/>
    <w:rsid w:val="007031CC"/>
    <w:rsid w:val="007078B9"/>
    <w:rsid w:val="00710C76"/>
    <w:rsid w:val="007241E8"/>
    <w:rsid w:val="00725786"/>
    <w:rsid w:val="00734875"/>
    <w:rsid w:val="0074416B"/>
    <w:rsid w:val="007470E9"/>
    <w:rsid w:val="007476E9"/>
    <w:rsid w:val="007501DD"/>
    <w:rsid w:val="00752A83"/>
    <w:rsid w:val="00761FD3"/>
    <w:rsid w:val="007637C0"/>
    <w:rsid w:val="00764F75"/>
    <w:rsid w:val="00770435"/>
    <w:rsid w:val="00770EC5"/>
    <w:rsid w:val="00782280"/>
    <w:rsid w:val="0079331D"/>
    <w:rsid w:val="00794569"/>
    <w:rsid w:val="007A1C55"/>
    <w:rsid w:val="007A43F0"/>
    <w:rsid w:val="007B77EC"/>
    <w:rsid w:val="007C3D7F"/>
    <w:rsid w:val="007C3F88"/>
    <w:rsid w:val="007C67B0"/>
    <w:rsid w:val="007C7E48"/>
    <w:rsid w:val="007D4291"/>
    <w:rsid w:val="007E174B"/>
    <w:rsid w:val="007E587A"/>
    <w:rsid w:val="007F61EF"/>
    <w:rsid w:val="007F645F"/>
    <w:rsid w:val="00805807"/>
    <w:rsid w:val="008134A2"/>
    <w:rsid w:val="008475AA"/>
    <w:rsid w:val="00853A06"/>
    <w:rsid w:val="00855456"/>
    <w:rsid w:val="008639E0"/>
    <w:rsid w:val="0088145B"/>
    <w:rsid w:val="00890225"/>
    <w:rsid w:val="00890771"/>
    <w:rsid w:val="00891DC3"/>
    <w:rsid w:val="008949D9"/>
    <w:rsid w:val="008A082A"/>
    <w:rsid w:val="008B639E"/>
    <w:rsid w:val="008C3181"/>
    <w:rsid w:val="008C41ED"/>
    <w:rsid w:val="008D07FD"/>
    <w:rsid w:val="00901095"/>
    <w:rsid w:val="0090145C"/>
    <w:rsid w:val="00904A50"/>
    <w:rsid w:val="00912676"/>
    <w:rsid w:val="00916282"/>
    <w:rsid w:val="00923416"/>
    <w:rsid w:val="0093242E"/>
    <w:rsid w:val="009375E5"/>
    <w:rsid w:val="009402CA"/>
    <w:rsid w:val="00945307"/>
    <w:rsid w:val="009514BE"/>
    <w:rsid w:val="00954859"/>
    <w:rsid w:val="009863CF"/>
    <w:rsid w:val="00992D8D"/>
    <w:rsid w:val="009A62ED"/>
    <w:rsid w:val="009A65C5"/>
    <w:rsid w:val="009B4E5C"/>
    <w:rsid w:val="009B5B78"/>
    <w:rsid w:val="009D0E6F"/>
    <w:rsid w:val="009D3767"/>
    <w:rsid w:val="009E3B95"/>
    <w:rsid w:val="009E6132"/>
    <w:rsid w:val="009F2B73"/>
    <w:rsid w:val="00A03CDD"/>
    <w:rsid w:val="00A073ED"/>
    <w:rsid w:val="00A1173C"/>
    <w:rsid w:val="00A3272B"/>
    <w:rsid w:val="00A45CEE"/>
    <w:rsid w:val="00A53B48"/>
    <w:rsid w:val="00A56217"/>
    <w:rsid w:val="00A616AC"/>
    <w:rsid w:val="00A62A5A"/>
    <w:rsid w:val="00A62A70"/>
    <w:rsid w:val="00A631A3"/>
    <w:rsid w:val="00A6678D"/>
    <w:rsid w:val="00A71EF6"/>
    <w:rsid w:val="00A72455"/>
    <w:rsid w:val="00A7286E"/>
    <w:rsid w:val="00A729A3"/>
    <w:rsid w:val="00A80A3E"/>
    <w:rsid w:val="00A8132E"/>
    <w:rsid w:val="00A969D5"/>
    <w:rsid w:val="00A97A71"/>
    <w:rsid w:val="00AA7718"/>
    <w:rsid w:val="00AB0AAC"/>
    <w:rsid w:val="00AB2711"/>
    <w:rsid w:val="00AB4C8A"/>
    <w:rsid w:val="00AB6E70"/>
    <w:rsid w:val="00AC2B33"/>
    <w:rsid w:val="00AC313D"/>
    <w:rsid w:val="00AC3241"/>
    <w:rsid w:val="00AC4AFC"/>
    <w:rsid w:val="00AC7B51"/>
    <w:rsid w:val="00AC7BE6"/>
    <w:rsid w:val="00AD2DB8"/>
    <w:rsid w:val="00AD3AF6"/>
    <w:rsid w:val="00AD6731"/>
    <w:rsid w:val="00AE281B"/>
    <w:rsid w:val="00AF29CA"/>
    <w:rsid w:val="00AF347A"/>
    <w:rsid w:val="00AF38F9"/>
    <w:rsid w:val="00B07BCB"/>
    <w:rsid w:val="00B1767C"/>
    <w:rsid w:val="00B17DF3"/>
    <w:rsid w:val="00B26FEF"/>
    <w:rsid w:val="00B309B2"/>
    <w:rsid w:val="00B377BA"/>
    <w:rsid w:val="00B50C01"/>
    <w:rsid w:val="00B57834"/>
    <w:rsid w:val="00B82F58"/>
    <w:rsid w:val="00B85EBD"/>
    <w:rsid w:val="00BA57F0"/>
    <w:rsid w:val="00BA714B"/>
    <w:rsid w:val="00BB348C"/>
    <w:rsid w:val="00BD2529"/>
    <w:rsid w:val="00BE132C"/>
    <w:rsid w:val="00BE1714"/>
    <w:rsid w:val="00BF671E"/>
    <w:rsid w:val="00BF7772"/>
    <w:rsid w:val="00C03D9A"/>
    <w:rsid w:val="00C06485"/>
    <w:rsid w:val="00C07EC8"/>
    <w:rsid w:val="00C42DF6"/>
    <w:rsid w:val="00C4370C"/>
    <w:rsid w:val="00C51245"/>
    <w:rsid w:val="00C52017"/>
    <w:rsid w:val="00C668FF"/>
    <w:rsid w:val="00C73F12"/>
    <w:rsid w:val="00C83F7C"/>
    <w:rsid w:val="00C852D4"/>
    <w:rsid w:val="00C94279"/>
    <w:rsid w:val="00CA14C1"/>
    <w:rsid w:val="00CA1F35"/>
    <w:rsid w:val="00CA5766"/>
    <w:rsid w:val="00CB1DB1"/>
    <w:rsid w:val="00CE28F2"/>
    <w:rsid w:val="00CE7D73"/>
    <w:rsid w:val="00CF2A42"/>
    <w:rsid w:val="00CF480A"/>
    <w:rsid w:val="00D10462"/>
    <w:rsid w:val="00D12810"/>
    <w:rsid w:val="00D155A0"/>
    <w:rsid w:val="00D170CB"/>
    <w:rsid w:val="00D2087E"/>
    <w:rsid w:val="00D32315"/>
    <w:rsid w:val="00D32E62"/>
    <w:rsid w:val="00D3324C"/>
    <w:rsid w:val="00D41F4C"/>
    <w:rsid w:val="00D45340"/>
    <w:rsid w:val="00D45ED2"/>
    <w:rsid w:val="00D50594"/>
    <w:rsid w:val="00D547AD"/>
    <w:rsid w:val="00D60FA7"/>
    <w:rsid w:val="00D65617"/>
    <w:rsid w:val="00D733C9"/>
    <w:rsid w:val="00D83394"/>
    <w:rsid w:val="00D84763"/>
    <w:rsid w:val="00D90F52"/>
    <w:rsid w:val="00D91A6E"/>
    <w:rsid w:val="00D93431"/>
    <w:rsid w:val="00D94B07"/>
    <w:rsid w:val="00DA12FB"/>
    <w:rsid w:val="00DB7B90"/>
    <w:rsid w:val="00DD21DD"/>
    <w:rsid w:val="00DE1746"/>
    <w:rsid w:val="00DE3B36"/>
    <w:rsid w:val="00DE4BFC"/>
    <w:rsid w:val="00E1060C"/>
    <w:rsid w:val="00E21718"/>
    <w:rsid w:val="00E245C8"/>
    <w:rsid w:val="00E24FCD"/>
    <w:rsid w:val="00E309BC"/>
    <w:rsid w:val="00E31A7A"/>
    <w:rsid w:val="00E3359C"/>
    <w:rsid w:val="00E343AD"/>
    <w:rsid w:val="00E35232"/>
    <w:rsid w:val="00E35A4C"/>
    <w:rsid w:val="00E4332E"/>
    <w:rsid w:val="00E43460"/>
    <w:rsid w:val="00E564FD"/>
    <w:rsid w:val="00E64DDD"/>
    <w:rsid w:val="00E65B32"/>
    <w:rsid w:val="00E66CCF"/>
    <w:rsid w:val="00E833F8"/>
    <w:rsid w:val="00E83C9D"/>
    <w:rsid w:val="00E942AE"/>
    <w:rsid w:val="00EA2FD2"/>
    <w:rsid w:val="00EB17F7"/>
    <w:rsid w:val="00EB3CF4"/>
    <w:rsid w:val="00EC10DF"/>
    <w:rsid w:val="00EC211A"/>
    <w:rsid w:val="00EC54AB"/>
    <w:rsid w:val="00ED226F"/>
    <w:rsid w:val="00ED3D60"/>
    <w:rsid w:val="00ED5694"/>
    <w:rsid w:val="00EE16AA"/>
    <w:rsid w:val="00EE4CD1"/>
    <w:rsid w:val="00EF53FE"/>
    <w:rsid w:val="00EF561D"/>
    <w:rsid w:val="00F01986"/>
    <w:rsid w:val="00F03673"/>
    <w:rsid w:val="00F067A2"/>
    <w:rsid w:val="00F100EF"/>
    <w:rsid w:val="00F311C1"/>
    <w:rsid w:val="00F369CB"/>
    <w:rsid w:val="00F41687"/>
    <w:rsid w:val="00F448DD"/>
    <w:rsid w:val="00F5437C"/>
    <w:rsid w:val="00F56305"/>
    <w:rsid w:val="00F574DA"/>
    <w:rsid w:val="00F70FB2"/>
    <w:rsid w:val="00F71803"/>
    <w:rsid w:val="00F738BA"/>
    <w:rsid w:val="00F77087"/>
    <w:rsid w:val="00F80394"/>
    <w:rsid w:val="00F82DC3"/>
    <w:rsid w:val="00F90E70"/>
    <w:rsid w:val="00FA1B14"/>
    <w:rsid w:val="00FA519E"/>
    <w:rsid w:val="00FB3D73"/>
    <w:rsid w:val="00FB5FFE"/>
    <w:rsid w:val="00FC5A94"/>
    <w:rsid w:val="00FC5AB6"/>
    <w:rsid w:val="00FD08E5"/>
    <w:rsid w:val="00FD36D8"/>
    <w:rsid w:val="00FD3E2C"/>
    <w:rsid w:val="00FD4B4B"/>
    <w:rsid w:val="00FD5FBD"/>
    <w:rsid w:val="00FE14DF"/>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11"/>
      </w:numPr>
      <w:spacing w:before="240" w:after="60"/>
      <w:outlineLvl w:val="3"/>
    </w:pPr>
    <w:rPr>
      <w:b/>
      <w:sz w:val="28"/>
    </w:rPr>
  </w:style>
  <w:style w:type="paragraph" w:styleId="Heading5">
    <w:name w:val="heading 5"/>
    <w:basedOn w:val="Normal"/>
    <w:next w:val="Normal"/>
    <w:qFormat/>
    <w:pPr>
      <w:numPr>
        <w:ilvl w:val="4"/>
        <w:numId w:val="11"/>
      </w:numPr>
      <w:spacing w:before="240" w:after="60"/>
      <w:outlineLvl w:val="4"/>
    </w:pPr>
    <w:rPr>
      <w:b/>
      <w:i/>
      <w:sz w:val="26"/>
    </w:rPr>
  </w:style>
  <w:style w:type="paragraph" w:styleId="Heading6">
    <w:name w:val="heading 6"/>
    <w:basedOn w:val="Normal"/>
    <w:next w:val="Normal"/>
    <w:qFormat/>
    <w:pPr>
      <w:numPr>
        <w:ilvl w:val="5"/>
        <w:numId w:val="11"/>
      </w:numPr>
      <w:spacing w:before="240" w:after="60"/>
      <w:outlineLvl w:val="5"/>
    </w:pPr>
    <w:rPr>
      <w:b/>
      <w:sz w:val="22"/>
    </w:rPr>
  </w:style>
  <w:style w:type="paragraph" w:styleId="Heading7">
    <w:name w:val="heading 7"/>
    <w:basedOn w:val="Normal"/>
    <w:next w:val="Normal"/>
    <w:qFormat/>
    <w:pPr>
      <w:numPr>
        <w:ilvl w:val="6"/>
        <w:numId w:val="11"/>
      </w:numPr>
      <w:spacing w:before="240" w:after="60"/>
      <w:outlineLvl w:val="6"/>
    </w:pPr>
  </w:style>
  <w:style w:type="paragraph" w:styleId="Heading8">
    <w:name w:val="heading 8"/>
    <w:basedOn w:val="Normal"/>
    <w:next w:val="Normal"/>
    <w:qFormat/>
    <w:pPr>
      <w:numPr>
        <w:ilvl w:val="7"/>
        <w:numId w:val="11"/>
      </w:numPr>
      <w:spacing w:before="240" w:after="60"/>
      <w:outlineLvl w:val="7"/>
    </w:pPr>
    <w:rPr>
      <w:i/>
    </w:rPr>
  </w:style>
  <w:style w:type="paragraph" w:styleId="Heading9">
    <w:name w:val="heading 9"/>
    <w:basedOn w:val="Normal"/>
    <w:next w:val="Normal"/>
    <w:qFormat/>
    <w:pPr>
      <w:numPr>
        <w:ilvl w:val="8"/>
        <w:numId w:val="11"/>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13"/>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14"/>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3C3FFE"/>
    <w:pPr>
      <w:ind w:left="720"/>
      <w:contextualSpacing/>
    </w:pPr>
  </w:style>
  <w:style w:type="paragraph" w:styleId="NormalWeb">
    <w:name w:val="Normal (Web)"/>
    <w:basedOn w:val="Normal"/>
    <w:uiPriority w:val="99"/>
    <w:semiHidden/>
    <w:unhideWhenUsed/>
    <w:rsid w:val="006B4E0F"/>
    <w:pPr>
      <w:spacing w:before="100" w:beforeAutospacing="1" w:after="100" w:afterAutospacing="1"/>
      <w:jc w:val="left"/>
    </w:pPr>
    <w:rPr>
      <w:rFonts w:eastAsia="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9686">
      <w:bodyDiv w:val="1"/>
      <w:marLeft w:val="0"/>
      <w:marRight w:val="0"/>
      <w:marTop w:val="0"/>
      <w:marBottom w:val="0"/>
      <w:divBdr>
        <w:top w:val="none" w:sz="0" w:space="0" w:color="auto"/>
        <w:left w:val="none" w:sz="0" w:space="0" w:color="auto"/>
        <w:bottom w:val="none" w:sz="0" w:space="0" w:color="auto"/>
        <w:right w:val="none" w:sz="0" w:space="0" w:color="auto"/>
      </w:divBdr>
    </w:div>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86538661">
      <w:bodyDiv w:val="1"/>
      <w:marLeft w:val="0"/>
      <w:marRight w:val="0"/>
      <w:marTop w:val="0"/>
      <w:marBottom w:val="0"/>
      <w:divBdr>
        <w:top w:val="none" w:sz="0" w:space="0" w:color="auto"/>
        <w:left w:val="none" w:sz="0" w:space="0" w:color="auto"/>
        <w:bottom w:val="none" w:sz="0" w:space="0" w:color="auto"/>
        <w:right w:val="none" w:sz="0" w:space="0" w:color="auto"/>
      </w:divBdr>
    </w:div>
    <w:div w:id="172108250">
      <w:bodyDiv w:val="1"/>
      <w:marLeft w:val="0"/>
      <w:marRight w:val="0"/>
      <w:marTop w:val="0"/>
      <w:marBottom w:val="0"/>
      <w:divBdr>
        <w:top w:val="none" w:sz="0" w:space="0" w:color="auto"/>
        <w:left w:val="none" w:sz="0" w:space="0" w:color="auto"/>
        <w:bottom w:val="none" w:sz="0" w:space="0" w:color="auto"/>
        <w:right w:val="none" w:sz="0" w:space="0" w:color="auto"/>
      </w:divBdr>
      <w:divsChild>
        <w:div w:id="755367979">
          <w:marLeft w:val="0"/>
          <w:marRight w:val="0"/>
          <w:marTop w:val="0"/>
          <w:marBottom w:val="0"/>
          <w:divBdr>
            <w:top w:val="none" w:sz="0" w:space="0" w:color="auto"/>
            <w:left w:val="none" w:sz="0" w:space="0" w:color="auto"/>
            <w:bottom w:val="none" w:sz="0" w:space="0" w:color="auto"/>
            <w:right w:val="none" w:sz="0" w:space="0" w:color="auto"/>
          </w:divBdr>
        </w:div>
      </w:divsChild>
    </w:div>
    <w:div w:id="201946204">
      <w:bodyDiv w:val="1"/>
      <w:marLeft w:val="0"/>
      <w:marRight w:val="0"/>
      <w:marTop w:val="0"/>
      <w:marBottom w:val="0"/>
      <w:divBdr>
        <w:top w:val="none" w:sz="0" w:space="0" w:color="auto"/>
        <w:left w:val="none" w:sz="0" w:space="0" w:color="auto"/>
        <w:bottom w:val="none" w:sz="0" w:space="0" w:color="auto"/>
        <w:right w:val="none" w:sz="0" w:space="0" w:color="auto"/>
      </w:divBdr>
    </w:div>
    <w:div w:id="206140303">
      <w:bodyDiv w:val="1"/>
      <w:marLeft w:val="0"/>
      <w:marRight w:val="0"/>
      <w:marTop w:val="0"/>
      <w:marBottom w:val="0"/>
      <w:divBdr>
        <w:top w:val="none" w:sz="0" w:space="0" w:color="auto"/>
        <w:left w:val="none" w:sz="0" w:space="0" w:color="auto"/>
        <w:bottom w:val="none" w:sz="0" w:space="0" w:color="auto"/>
        <w:right w:val="none" w:sz="0" w:space="0" w:color="auto"/>
      </w:divBdr>
    </w:div>
    <w:div w:id="272983318">
      <w:bodyDiv w:val="1"/>
      <w:marLeft w:val="0"/>
      <w:marRight w:val="0"/>
      <w:marTop w:val="0"/>
      <w:marBottom w:val="0"/>
      <w:divBdr>
        <w:top w:val="none" w:sz="0" w:space="0" w:color="auto"/>
        <w:left w:val="none" w:sz="0" w:space="0" w:color="auto"/>
        <w:bottom w:val="none" w:sz="0" w:space="0" w:color="auto"/>
        <w:right w:val="none" w:sz="0" w:space="0" w:color="auto"/>
      </w:divBdr>
    </w:div>
    <w:div w:id="319425626">
      <w:bodyDiv w:val="1"/>
      <w:marLeft w:val="0"/>
      <w:marRight w:val="0"/>
      <w:marTop w:val="0"/>
      <w:marBottom w:val="0"/>
      <w:divBdr>
        <w:top w:val="none" w:sz="0" w:space="0" w:color="auto"/>
        <w:left w:val="none" w:sz="0" w:space="0" w:color="auto"/>
        <w:bottom w:val="none" w:sz="0" w:space="0" w:color="auto"/>
        <w:right w:val="none" w:sz="0" w:space="0" w:color="auto"/>
      </w:divBdr>
    </w:div>
    <w:div w:id="326176521">
      <w:bodyDiv w:val="1"/>
      <w:marLeft w:val="0"/>
      <w:marRight w:val="0"/>
      <w:marTop w:val="0"/>
      <w:marBottom w:val="0"/>
      <w:divBdr>
        <w:top w:val="none" w:sz="0" w:space="0" w:color="auto"/>
        <w:left w:val="none" w:sz="0" w:space="0" w:color="auto"/>
        <w:bottom w:val="none" w:sz="0" w:space="0" w:color="auto"/>
        <w:right w:val="none" w:sz="0" w:space="0" w:color="auto"/>
      </w:divBdr>
    </w:div>
    <w:div w:id="338236974">
      <w:bodyDiv w:val="1"/>
      <w:marLeft w:val="0"/>
      <w:marRight w:val="0"/>
      <w:marTop w:val="0"/>
      <w:marBottom w:val="0"/>
      <w:divBdr>
        <w:top w:val="none" w:sz="0" w:space="0" w:color="auto"/>
        <w:left w:val="none" w:sz="0" w:space="0" w:color="auto"/>
        <w:bottom w:val="none" w:sz="0" w:space="0" w:color="auto"/>
        <w:right w:val="none" w:sz="0" w:space="0" w:color="auto"/>
      </w:divBdr>
    </w:div>
    <w:div w:id="411244392">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486897843">
      <w:bodyDiv w:val="1"/>
      <w:marLeft w:val="0"/>
      <w:marRight w:val="0"/>
      <w:marTop w:val="0"/>
      <w:marBottom w:val="0"/>
      <w:divBdr>
        <w:top w:val="none" w:sz="0" w:space="0" w:color="auto"/>
        <w:left w:val="none" w:sz="0" w:space="0" w:color="auto"/>
        <w:bottom w:val="none" w:sz="0" w:space="0" w:color="auto"/>
        <w:right w:val="none" w:sz="0" w:space="0" w:color="auto"/>
      </w:divBdr>
    </w:div>
    <w:div w:id="501818841">
      <w:bodyDiv w:val="1"/>
      <w:marLeft w:val="0"/>
      <w:marRight w:val="0"/>
      <w:marTop w:val="0"/>
      <w:marBottom w:val="0"/>
      <w:divBdr>
        <w:top w:val="none" w:sz="0" w:space="0" w:color="auto"/>
        <w:left w:val="none" w:sz="0" w:space="0" w:color="auto"/>
        <w:bottom w:val="none" w:sz="0" w:space="0" w:color="auto"/>
        <w:right w:val="none" w:sz="0" w:space="0" w:color="auto"/>
      </w:divBdr>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512958418">
      <w:bodyDiv w:val="1"/>
      <w:marLeft w:val="0"/>
      <w:marRight w:val="0"/>
      <w:marTop w:val="0"/>
      <w:marBottom w:val="0"/>
      <w:divBdr>
        <w:top w:val="none" w:sz="0" w:space="0" w:color="auto"/>
        <w:left w:val="none" w:sz="0" w:space="0" w:color="auto"/>
        <w:bottom w:val="none" w:sz="0" w:space="0" w:color="auto"/>
        <w:right w:val="none" w:sz="0" w:space="0" w:color="auto"/>
      </w:divBdr>
    </w:div>
    <w:div w:id="623927640">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651832560">
      <w:bodyDiv w:val="1"/>
      <w:marLeft w:val="0"/>
      <w:marRight w:val="0"/>
      <w:marTop w:val="0"/>
      <w:marBottom w:val="0"/>
      <w:divBdr>
        <w:top w:val="none" w:sz="0" w:space="0" w:color="auto"/>
        <w:left w:val="none" w:sz="0" w:space="0" w:color="auto"/>
        <w:bottom w:val="none" w:sz="0" w:space="0" w:color="auto"/>
        <w:right w:val="none" w:sz="0" w:space="0" w:color="auto"/>
      </w:divBdr>
      <w:divsChild>
        <w:div w:id="15619366">
          <w:marLeft w:val="0"/>
          <w:marRight w:val="0"/>
          <w:marTop w:val="0"/>
          <w:marBottom w:val="0"/>
          <w:divBdr>
            <w:top w:val="none" w:sz="0" w:space="0" w:color="auto"/>
            <w:left w:val="none" w:sz="0" w:space="0" w:color="auto"/>
            <w:bottom w:val="none" w:sz="0" w:space="0" w:color="auto"/>
            <w:right w:val="none" w:sz="0" w:space="0" w:color="auto"/>
          </w:divBdr>
        </w:div>
      </w:divsChild>
    </w:div>
    <w:div w:id="700010632">
      <w:bodyDiv w:val="1"/>
      <w:marLeft w:val="0"/>
      <w:marRight w:val="0"/>
      <w:marTop w:val="0"/>
      <w:marBottom w:val="0"/>
      <w:divBdr>
        <w:top w:val="none" w:sz="0" w:space="0" w:color="auto"/>
        <w:left w:val="none" w:sz="0" w:space="0" w:color="auto"/>
        <w:bottom w:val="none" w:sz="0" w:space="0" w:color="auto"/>
        <w:right w:val="none" w:sz="0" w:space="0" w:color="auto"/>
      </w:divBdr>
    </w:div>
    <w:div w:id="719282203">
      <w:bodyDiv w:val="1"/>
      <w:marLeft w:val="0"/>
      <w:marRight w:val="0"/>
      <w:marTop w:val="0"/>
      <w:marBottom w:val="0"/>
      <w:divBdr>
        <w:top w:val="none" w:sz="0" w:space="0" w:color="auto"/>
        <w:left w:val="none" w:sz="0" w:space="0" w:color="auto"/>
        <w:bottom w:val="none" w:sz="0" w:space="0" w:color="auto"/>
        <w:right w:val="none" w:sz="0" w:space="0" w:color="auto"/>
      </w:divBdr>
    </w:div>
    <w:div w:id="736896508">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873732393">
      <w:bodyDiv w:val="1"/>
      <w:marLeft w:val="0"/>
      <w:marRight w:val="0"/>
      <w:marTop w:val="0"/>
      <w:marBottom w:val="0"/>
      <w:divBdr>
        <w:top w:val="none" w:sz="0" w:space="0" w:color="auto"/>
        <w:left w:val="none" w:sz="0" w:space="0" w:color="auto"/>
        <w:bottom w:val="none" w:sz="0" w:space="0" w:color="auto"/>
        <w:right w:val="none" w:sz="0" w:space="0" w:color="auto"/>
      </w:divBdr>
    </w:div>
    <w:div w:id="1100833647">
      <w:bodyDiv w:val="1"/>
      <w:marLeft w:val="0"/>
      <w:marRight w:val="0"/>
      <w:marTop w:val="0"/>
      <w:marBottom w:val="0"/>
      <w:divBdr>
        <w:top w:val="none" w:sz="0" w:space="0" w:color="auto"/>
        <w:left w:val="none" w:sz="0" w:space="0" w:color="auto"/>
        <w:bottom w:val="none" w:sz="0" w:space="0" w:color="auto"/>
        <w:right w:val="none" w:sz="0" w:space="0" w:color="auto"/>
      </w:divBdr>
    </w:div>
    <w:div w:id="1132017713">
      <w:bodyDiv w:val="1"/>
      <w:marLeft w:val="0"/>
      <w:marRight w:val="0"/>
      <w:marTop w:val="0"/>
      <w:marBottom w:val="0"/>
      <w:divBdr>
        <w:top w:val="none" w:sz="0" w:space="0" w:color="auto"/>
        <w:left w:val="none" w:sz="0" w:space="0" w:color="auto"/>
        <w:bottom w:val="none" w:sz="0" w:space="0" w:color="auto"/>
        <w:right w:val="none" w:sz="0" w:space="0" w:color="auto"/>
      </w:divBdr>
    </w:div>
    <w:div w:id="1168859930">
      <w:bodyDiv w:val="1"/>
      <w:marLeft w:val="0"/>
      <w:marRight w:val="0"/>
      <w:marTop w:val="0"/>
      <w:marBottom w:val="0"/>
      <w:divBdr>
        <w:top w:val="none" w:sz="0" w:space="0" w:color="auto"/>
        <w:left w:val="none" w:sz="0" w:space="0" w:color="auto"/>
        <w:bottom w:val="none" w:sz="0" w:space="0" w:color="auto"/>
        <w:right w:val="none" w:sz="0" w:space="0" w:color="auto"/>
      </w:divBdr>
    </w:div>
    <w:div w:id="1222596525">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307588962">
      <w:bodyDiv w:val="1"/>
      <w:marLeft w:val="0"/>
      <w:marRight w:val="0"/>
      <w:marTop w:val="0"/>
      <w:marBottom w:val="0"/>
      <w:divBdr>
        <w:top w:val="none" w:sz="0" w:space="0" w:color="auto"/>
        <w:left w:val="none" w:sz="0" w:space="0" w:color="auto"/>
        <w:bottom w:val="none" w:sz="0" w:space="0" w:color="auto"/>
        <w:right w:val="none" w:sz="0" w:space="0" w:color="auto"/>
      </w:divBdr>
    </w:div>
    <w:div w:id="1385063291">
      <w:bodyDiv w:val="1"/>
      <w:marLeft w:val="0"/>
      <w:marRight w:val="0"/>
      <w:marTop w:val="0"/>
      <w:marBottom w:val="0"/>
      <w:divBdr>
        <w:top w:val="none" w:sz="0" w:space="0" w:color="auto"/>
        <w:left w:val="none" w:sz="0" w:space="0" w:color="auto"/>
        <w:bottom w:val="none" w:sz="0" w:space="0" w:color="auto"/>
        <w:right w:val="none" w:sz="0" w:space="0" w:color="auto"/>
      </w:divBdr>
    </w:div>
    <w:div w:id="1417170466">
      <w:bodyDiv w:val="1"/>
      <w:marLeft w:val="0"/>
      <w:marRight w:val="0"/>
      <w:marTop w:val="0"/>
      <w:marBottom w:val="0"/>
      <w:divBdr>
        <w:top w:val="none" w:sz="0" w:space="0" w:color="auto"/>
        <w:left w:val="none" w:sz="0" w:space="0" w:color="auto"/>
        <w:bottom w:val="none" w:sz="0" w:space="0" w:color="auto"/>
        <w:right w:val="none" w:sz="0" w:space="0" w:color="auto"/>
      </w:divBdr>
    </w:div>
    <w:div w:id="1543445253">
      <w:bodyDiv w:val="1"/>
      <w:marLeft w:val="0"/>
      <w:marRight w:val="0"/>
      <w:marTop w:val="0"/>
      <w:marBottom w:val="0"/>
      <w:divBdr>
        <w:top w:val="none" w:sz="0" w:space="0" w:color="auto"/>
        <w:left w:val="none" w:sz="0" w:space="0" w:color="auto"/>
        <w:bottom w:val="none" w:sz="0" w:space="0" w:color="auto"/>
        <w:right w:val="none" w:sz="0" w:space="0" w:color="auto"/>
      </w:divBdr>
    </w:div>
    <w:div w:id="1568147467">
      <w:bodyDiv w:val="1"/>
      <w:marLeft w:val="0"/>
      <w:marRight w:val="0"/>
      <w:marTop w:val="0"/>
      <w:marBottom w:val="0"/>
      <w:divBdr>
        <w:top w:val="none" w:sz="0" w:space="0" w:color="auto"/>
        <w:left w:val="none" w:sz="0" w:space="0" w:color="auto"/>
        <w:bottom w:val="none" w:sz="0" w:space="0" w:color="auto"/>
        <w:right w:val="none" w:sz="0" w:space="0" w:color="auto"/>
      </w:divBdr>
    </w:div>
    <w:div w:id="1607888930">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687361533">
      <w:bodyDiv w:val="1"/>
      <w:marLeft w:val="0"/>
      <w:marRight w:val="0"/>
      <w:marTop w:val="0"/>
      <w:marBottom w:val="0"/>
      <w:divBdr>
        <w:top w:val="none" w:sz="0" w:space="0" w:color="auto"/>
        <w:left w:val="none" w:sz="0" w:space="0" w:color="auto"/>
        <w:bottom w:val="none" w:sz="0" w:space="0" w:color="auto"/>
        <w:right w:val="none" w:sz="0" w:space="0" w:color="auto"/>
      </w:divBdr>
    </w:div>
    <w:div w:id="1696729036">
      <w:bodyDiv w:val="1"/>
      <w:marLeft w:val="0"/>
      <w:marRight w:val="0"/>
      <w:marTop w:val="0"/>
      <w:marBottom w:val="0"/>
      <w:divBdr>
        <w:top w:val="none" w:sz="0" w:space="0" w:color="auto"/>
        <w:left w:val="none" w:sz="0" w:space="0" w:color="auto"/>
        <w:bottom w:val="none" w:sz="0" w:space="0" w:color="auto"/>
        <w:right w:val="none" w:sz="0" w:space="0" w:color="auto"/>
      </w:divBdr>
    </w:div>
    <w:div w:id="1697075346">
      <w:bodyDiv w:val="1"/>
      <w:marLeft w:val="0"/>
      <w:marRight w:val="0"/>
      <w:marTop w:val="0"/>
      <w:marBottom w:val="0"/>
      <w:divBdr>
        <w:top w:val="none" w:sz="0" w:space="0" w:color="auto"/>
        <w:left w:val="none" w:sz="0" w:space="0" w:color="auto"/>
        <w:bottom w:val="none" w:sz="0" w:space="0" w:color="auto"/>
        <w:right w:val="none" w:sz="0" w:space="0" w:color="auto"/>
      </w:divBdr>
    </w:div>
    <w:div w:id="1851481753">
      <w:bodyDiv w:val="1"/>
      <w:marLeft w:val="0"/>
      <w:marRight w:val="0"/>
      <w:marTop w:val="0"/>
      <w:marBottom w:val="0"/>
      <w:divBdr>
        <w:top w:val="none" w:sz="0" w:space="0" w:color="auto"/>
        <w:left w:val="none" w:sz="0" w:space="0" w:color="auto"/>
        <w:bottom w:val="none" w:sz="0" w:space="0" w:color="auto"/>
        <w:right w:val="none" w:sz="0" w:space="0" w:color="auto"/>
      </w:divBdr>
    </w:div>
    <w:div w:id="1872068242">
      <w:bodyDiv w:val="1"/>
      <w:marLeft w:val="0"/>
      <w:marRight w:val="0"/>
      <w:marTop w:val="0"/>
      <w:marBottom w:val="0"/>
      <w:divBdr>
        <w:top w:val="none" w:sz="0" w:space="0" w:color="auto"/>
        <w:left w:val="none" w:sz="0" w:space="0" w:color="auto"/>
        <w:bottom w:val="none" w:sz="0" w:space="0" w:color="auto"/>
        <w:right w:val="none" w:sz="0" w:space="0" w:color="auto"/>
      </w:divBdr>
    </w:div>
    <w:div w:id="1908227396">
      <w:bodyDiv w:val="1"/>
      <w:marLeft w:val="0"/>
      <w:marRight w:val="0"/>
      <w:marTop w:val="0"/>
      <w:marBottom w:val="0"/>
      <w:divBdr>
        <w:top w:val="none" w:sz="0" w:space="0" w:color="auto"/>
        <w:left w:val="none" w:sz="0" w:space="0" w:color="auto"/>
        <w:bottom w:val="none" w:sz="0" w:space="0" w:color="auto"/>
        <w:right w:val="none" w:sz="0" w:space="0" w:color="auto"/>
      </w:divBdr>
    </w:div>
    <w:div w:id="1928077868">
      <w:bodyDiv w:val="1"/>
      <w:marLeft w:val="0"/>
      <w:marRight w:val="0"/>
      <w:marTop w:val="0"/>
      <w:marBottom w:val="0"/>
      <w:divBdr>
        <w:top w:val="none" w:sz="0" w:space="0" w:color="auto"/>
        <w:left w:val="none" w:sz="0" w:space="0" w:color="auto"/>
        <w:bottom w:val="none" w:sz="0" w:space="0" w:color="auto"/>
        <w:right w:val="none" w:sz="0" w:space="0" w:color="auto"/>
      </w:divBdr>
    </w:div>
    <w:div w:id="1984389327">
      <w:bodyDiv w:val="1"/>
      <w:marLeft w:val="0"/>
      <w:marRight w:val="0"/>
      <w:marTop w:val="0"/>
      <w:marBottom w:val="0"/>
      <w:divBdr>
        <w:top w:val="none" w:sz="0" w:space="0" w:color="auto"/>
        <w:left w:val="none" w:sz="0" w:space="0" w:color="auto"/>
        <w:bottom w:val="none" w:sz="0" w:space="0" w:color="auto"/>
        <w:right w:val="none" w:sz="0" w:space="0" w:color="auto"/>
      </w:divBdr>
    </w:div>
    <w:div w:id="2041512831">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066100507">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F938F-3AD5-8A4E-8D3B-859891877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3</Pages>
  <Words>963</Words>
  <Characters>5495</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6446</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Gorsalitz, Kaitlyn</cp:lastModifiedBy>
  <cp:revision>20</cp:revision>
  <cp:lastPrinted>2017-11-01T02:53:00Z</cp:lastPrinted>
  <dcterms:created xsi:type="dcterms:W3CDTF">2017-11-01T02:53:00Z</dcterms:created>
  <dcterms:modified xsi:type="dcterms:W3CDTF">2017-11-22T21:20:00Z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