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pPr>
      <w:r w:rsidDel="00000000" w:rsidR="00000000" w:rsidRPr="00000000">
        <w:rPr>
          <w:rtl w:val="0"/>
        </w:rPr>
        <w:t xml:space="preserve">Browsing View - The main view, showing multiple works of art.</w:t>
      </w:r>
    </w:p>
    <w:p w:rsidR="00000000" w:rsidDel="00000000" w:rsidP="00000000" w:rsidRDefault="00000000" w:rsidRPr="00000000" w14:paraId="00000001">
      <w:pPr>
        <w:rPr/>
      </w:pPr>
      <w:r w:rsidDel="00000000" w:rsidR="00000000" w:rsidRPr="00000000">
        <w:rPr>
          <w:rtl w:val="0"/>
        </w:rPr>
        <w:t xml:space="preserve">Queue List - The sidebar included in browsing view.</w:t>
      </w:r>
    </w:p>
    <w:p w:rsidR="00000000" w:rsidDel="00000000" w:rsidP="00000000" w:rsidRDefault="00000000" w:rsidRPr="00000000" w14:paraId="00000002">
      <w:pPr>
        <w:rPr/>
      </w:pPr>
      <w:r w:rsidDel="00000000" w:rsidR="00000000" w:rsidRPr="00000000">
        <w:rPr>
          <w:rtl w:val="0"/>
        </w:rPr>
        <w:t xml:space="preserve">Queue View - The view showing specific art in queue form.</w:t>
      </w:r>
    </w:p>
    <w:p w:rsidR="00000000" w:rsidDel="00000000" w:rsidP="00000000" w:rsidRDefault="00000000" w:rsidRPr="00000000" w14:paraId="00000003">
      <w:pPr>
        <w:rPr/>
      </w:pPr>
      <w:r w:rsidDel="00000000" w:rsidR="00000000" w:rsidRPr="00000000">
        <w:rPr>
          <w:rtl w:val="0"/>
        </w:rPr>
        <w:t xml:space="preserve">Individual View - The view showing an individual piece of art.</w:t>
      </w:r>
    </w:p>
    <w:p w:rsidR="00000000" w:rsidDel="00000000" w:rsidP="00000000" w:rsidRDefault="00000000" w:rsidRPr="00000000" w14:paraId="00000004">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1425"/>
        <w:gridCol w:w="1530"/>
        <w:gridCol w:w="4065"/>
        <w:tblGridChange w:id="0">
          <w:tblGrid>
            <w:gridCol w:w="2340"/>
            <w:gridCol w:w="1425"/>
            <w:gridCol w:w="1530"/>
            <w:gridCol w:w="40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pPr>
            <w:r w:rsidDel="00000000" w:rsidR="00000000" w:rsidRPr="00000000">
              <w:rPr>
                <w:rtl w:val="0"/>
              </w:rPr>
              <w:t xml:space="preserve">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pPr>
            <w:r w:rsidDel="00000000" w:rsidR="00000000" w:rsidRPr="00000000">
              <w:rPr>
                <w:rtl w:val="0"/>
              </w:rPr>
              <w:t xml:space="preserve">Heuristic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pPr>
            <w:r w:rsidDel="00000000" w:rsidR="00000000" w:rsidRPr="00000000">
              <w:rPr>
                <w:rtl w:val="0"/>
              </w:rPr>
              <w:t xml:space="preserve">Severity (0-4)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pPr>
            <w:r w:rsidDel="00000000" w:rsidR="00000000" w:rsidRPr="00000000">
              <w:rPr>
                <w:rtl w:val="0"/>
              </w:rPr>
              <w:t xml:space="preserve">Individual View &amp; Queue 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pPr>
            <w:r w:rsidDel="00000000" w:rsidR="00000000" w:rsidRPr="00000000">
              <w:rPr>
                <w:rtl w:val="0"/>
              </w:rPr>
              <w:t xml:space="preserve">H2-1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pPr>
            <w:r w:rsidDel="00000000" w:rsidR="00000000" w:rsidRPr="00000000">
              <w:rPr>
                <w:rtl w:val="0"/>
              </w:rPr>
              <w:t xml:space="preserve">Individual View and Queue View are similar, which would possibly be confusing for people with no prior experience of using the website.</w:t>
            </w:r>
          </w:p>
          <w:p w:rsidR="00000000" w:rsidDel="00000000" w:rsidP="00000000" w:rsidRDefault="00000000" w:rsidRPr="00000000" w14:paraId="0000000D">
            <w:pPr>
              <w:widowControl w:val="0"/>
              <w:spacing w:line="240" w:lineRule="auto"/>
              <w:rPr/>
            </w:pPr>
            <w:r w:rsidDel="00000000" w:rsidR="00000000" w:rsidRPr="00000000">
              <w:rPr>
                <w:rtl w:val="0"/>
              </w:rPr>
            </w:r>
          </w:p>
          <w:p w:rsidR="00000000" w:rsidDel="00000000" w:rsidP="00000000" w:rsidRDefault="00000000" w:rsidRPr="00000000" w14:paraId="0000000E">
            <w:pPr>
              <w:widowControl w:val="0"/>
              <w:spacing w:line="240" w:lineRule="auto"/>
              <w:rPr/>
            </w:pPr>
            <w:r w:rsidDel="00000000" w:rsidR="00000000" w:rsidRPr="00000000">
              <w:rPr>
                <w:rtl w:val="0"/>
              </w:rPr>
              <w:t xml:space="preserve">&gt; We have decided this is not an issue as it keeps the views consistent and standard.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pPr>
            <w:r w:rsidDel="00000000" w:rsidR="00000000" w:rsidRPr="00000000">
              <w:rPr>
                <w:rtl w:val="0"/>
              </w:rPr>
              <w:t xml:space="preserve">Individual View &amp; Queue 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rtl w:val="0"/>
              </w:rPr>
              <w:t xml:space="preserve">H2-2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t xml:space="preserve">The Individual View/Queue View art is missing the favorite button &amp; the comments button. </w:t>
            </w:r>
          </w:p>
          <w:p w:rsidR="00000000" w:rsidDel="00000000" w:rsidP="00000000" w:rsidRDefault="00000000" w:rsidRPr="00000000" w14:paraId="00000013">
            <w:pPr>
              <w:widowControl w:val="0"/>
              <w:spacing w:line="240" w:lineRule="auto"/>
              <w:rPr/>
            </w:pPr>
            <w:r w:rsidDel="00000000" w:rsidR="00000000" w:rsidRPr="00000000">
              <w:rPr>
                <w:rtl w:val="0"/>
              </w:rPr>
              <w:t xml:space="preserve">(</w:t>
            </w:r>
            <w:r w:rsidDel="00000000" w:rsidR="00000000" w:rsidRPr="00000000">
              <w:rPr>
                <w:rtl w:val="0"/>
              </w:rPr>
              <w:t xml:space="preserve">Missing as not the focus of prototype</w:t>
            </w:r>
            <w:r w:rsidDel="00000000" w:rsidR="00000000" w:rsidRPr="00000000">
              <w:rPr>
                <w:rtl w:val="0"/>
              </w:rPr>
              <w:t xml:space="preserve">)</w:t>
            </w:r>
            <w:r w:rsidDel="00000000" w:rsidR="00000000" w:rsidRPr="00000000">
              <w:rPr>
                <w:rtl w:val="0"/>
              </w:rPr>
              <w:t xml:space="preserv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t xml:space="preserve">Queue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rtl w:val="0"/>
              </w:rPr>
              <w:t xml:space="preserve">H2-2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t xml:space="preserve">The favorite icon is missing from works in the queue. (Planned but missing in prototype).</w:t>
            </w:r>
          </w:p>
          <w:p w:rsidR="00000000" w:rsidDel="00000000" w:rsidP="00000000" w:rsidRDefault="00000000" w:rsidRPr="00000000" w14:paraId="00000018">
            <w:pPr>
              <w:widowControl w:val="0"/>
              <w:spacing w:line="240" w:lineRule="auto"/>
              <w:rPr/>
            </w:pPr>
            <w:r w:rsidDel="00000000" w:rsidR="00000000" w:rsidRPr="00000000">
              <w:rPr>
                <w:rtl w:val="0"/>
              </w:rPr>
            </w:r>
          </w:p>
          <w:p w:rsidR="00000000" w:rsidDel="00000000" w:rsidP="00000000" w:rsidRDefault="00000000" w:rsidRPr="00000000" w14:paraId="00000019">
            <w:pPr>
              <w:widowControl w:val="0"/>
              <w:spacing w:line="240" w:lineRule="auto"/>
              <w:rPr/>
            </w:pPr>
            <w:r w:rsidDel="00000000" w:rsidR="00000000" w:rsidRPr="00000000">
              <w:rPr>
                <w:rtl w:val="0"/>
              </w:rPr>
              <w:t xml:space="preserve">&gt; Added to prototype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Individual View/Queue 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H2-4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The queue view column is replaced by “other works” view when switching from browsing view to queue view.</w:t>
            </w:r>
          </w:p>
          <w:p w:rsidR="00000000" w:rsidDel="00000000" w:rsidP="00000000" w:rsidRDefault="00000000" w:rsidRPr="00000000" w14:paraId="0000001E">
            <w:pPr>
              <w:widowControl w:val="0"/>
              <w:spacing w:line="240" w:lineRule="auto"/>
              <w:rPr/>
            </w:pPr>
            <w:r w:rsidDel="00000000" w:rsidR="00000000" w:rsidRPr="00000000">
              <w:rPr>
                <w:rtl w:val="0"/>
              </w:rPr>
            </w:r>
          </w:p>
          <w:p w:rsidR="00000000" w:rsidDel="00000000" w:rsidP="00000000" w:rsidRDefault="00000000" w:rsidRPr="00000000" w14:paraId="0000001F">
            <w:pPr>
              <w:widowControl w:val="0"/>
              <w:spacing w:line="240" w:lineRule="auto"/>
              <w:rPr/>
            </w:pPr>
            <w:r w:rsidDel="00000000" w:rsidR="00000000" w:rsidRPr="00000000">
              <w:rPr>
                <w:rtl w:val="0"/>
              </w:rPr>
              <w:t xml:space="preserve">&gt; Remain as is, queue is part of the shadowed background.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Browsing 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H2-6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There is no way of tracking pictures in the queue that have already been viewed if you leave the queue.</w:t>
            </w:r>
          </w:p>
          <w:p w:rsidR="00000000" w:rsidDel="00000000" w:rsidP="00000000" w:rsidRDefault="00000000" w:rsidRPr="00000000" w14:paraId="00000024">
            <w:pPr>
              <w:widowControl w:val="0"/>
              <w:spacing w:line="240" w:lineRule="auto"/>
              <w:rPr/>
            </w:pPr>
            <w:r w:rsidDel="00000000" w:rsidR="00000000" w:rsidRPr="00000000">
              <w:rPr>
                <w:rtl w:val="0"/>
              </w:rPr>
            </w:r>
          </w:p>
          <w:p w:rsidR="00000000" w:rsidDel="00000000" w:rsidP="00000000" w:rsidRDefault="00000000" w:rsidRPr="00000000" w14:paraId="00000025">
            <w:pPr>
              <w:widowControl w:val="0"/>
              <w:spacing w:line="240" w:lineRule="auto"/>
              <w:rPr/>
            </w:pPr>
            <w:r w:rsidDel="00000000" w:rsidR="00000000" w:rsidRPr="00000000">
              <w:rPr>
                <w:rtl w:val="0"/>
              </w:rPr>
              <w:t xml:space="preserve">&gt; Thumbnail or thumbnail border will be darker if art was previously viewed in queue.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Individual View &amp; Queue 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H2-7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The close button (“X”) is not that visible in the prototype. </w:t>
            </w:r>
          </w:p>
          <w:p w:rsidR="00000000" w:rsidDel="00000000" w:rsidP="00000000" w:rsidRDefault="00000000" w:rsidRPr="00000000" w14:paraId="0000002A">
            <w:pPr>
              <w:widowControl w:val="0"/>
              <w:spacing w:line="240" w:lineRule="auto"/>
              <w:rPr/>
            </w:pPr>
            <w:r w:rsidDel="00000000" w:rsidR="00000000" w:rsidRPr="00000000">
              <w:rPr>
                <w:rtl w:val="0"/>
              </w:rPr>
            </w:r>
          </w:p>
          <w:p w:rsidR="00000000" w:rsidDel="00000000" w:rsidP="00000000" w:rsidRDefault="00000000" w:rsidRPr="00000000" w14:paraId="0000002B">
            <w:pPr>
              <w:widowControl w:val="0"/>
              <w:spacing w:line="240" w:lineRule="auto"/>
              <w:rPr/>
            </w:pPr>
            <w:r w:rsidDel="00000000" w:rsidR="00000000" w:rsidRPr="00000000">
              <w:rPr>
                <w:rtl w:val="0"/>
              </w:rPr>
              <w:t xml:space="preserve">&gt; Button will be moved to outside of Single View/Queue view section, and be more obvious with color.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Individual View &amp; Queue 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H2-7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No obvious way to go to single view page from queue view page.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shd w:fill="ea9999" w:val="clear"/>
              </w:rPr>
            </w:pPr>
            <w:r w:rsidDel="00000000" w:rsidR="00000000" w:rsidRPr="00000000">
              <w:rPr>
                <w:shd w:fill="ea9999" w:val="clear"/>
                <w:rtl w:val="0"/>
              </w:rPr>
              <w:t xml:space="preserve">Browsing 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shd w:fill="ea9999" w:val="clear"/>
              </w:rPr>
            </w:pPr>
            <w:r w:rsidDel="00000000" w:rsidR="00000000" w:rsidRPr="00000000">
              <w:rPr>
                <w:shd w:fill="ea9999" w:val="clear"/>
                <w:rtl w:val="0"/>
              </w:rPr>
              <w:t xml:space="preserve">H2-4/H2-8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shd w:fill="ea9999" w:val="clear"/>
              </w:rPr>
            </w:pPr>
            <w:r w:rsidDel="00000000" w:rsidR="00000000" w:rsidRPr="00000000">
              <w:rPr>
                <w:shd w:fill="ea9999" w:val="clea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shd w:fill="ea9999" w:val="clear"/>
              </w:rPr>
            </w:pPr>
            <w:r w:rsidDel="00000000" w:rsidR="00000000" w:rsidRPr="00000000">
              <w:rPr>
                <w:shd w:fill="ea9999" w:val="clear"/>
                <w:rtl w:val="0"/>
              </w:rPr>
              <w:t xml:space="preserve">The add to/remove from queue and favorites button are in a different spot in thumbnails in queue and main browsing view. Also there is a lot of whitespace in queue.</w:t>
            </w:r>
          </w:p>
          <w:p w:rsidR="00000000" w:rsidDel="00000000" w:rsidP="00000000" w:rsidRDefault="00000000" w:rsidRPr="00000000" w14:paraId="00000034">
            <w:pPr>
              <w:widowControl w:val="0"/>
              <w:spacing w:line="240" w:lineRule="auto"/>
              <w:rPr>
                <w:shd w:fill="ea9999" w:val="clear"/>
              </w:rPr>
            </w:pPr>
            <w:r w:rsidDel="00000000" w:rsidR="00000000" w:rsidRPr="00000000">
              <w:rPr>
                <w:rtl w:val="0"/>
              </w:rPr>
            </w:r>
          </w:p>
          <w:p w:rsidR="00000000" w:rsidDel="00000000" w:rsidP="00000000" w:rsidRDefault="00000000" w:rsidRPr="00000000" w14:paraId="00000035">
            <w:pPr>
              <w:widowControl w:val="0"/>
              <w:spacing w:line="240" w:lineRule="auto"/>
              <w:rPr/>
            </w:pPr>
            <w:r w:rsidDel="00000000" w:rsidR="00000000" w:rsidRPr="00000000">
              <w:rPr>
                <w:rtl w:val="0"/>
              </w:rPr>
              <w:t xml:space="preserve">&gt; Buttons will be laid on top of thumbnail in queue to match how they are laid on top of thumbnail in main browsing view.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shd w:fill="ea9999" w:val="clear"/>
              </w:rPr>
            </w:pPr>
            <w:r w:rsidDel="00000000" w:rsidR="00000000" w:rsidRPr="00000000">
              <w:rPr>
                <w:shd w:fill="ea9999" w:val="clear"/>
                <w:rtl w:val="0"/>
              </w:rPr>
              <w:t xml:space="preserve">Queue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shd w:fill="ea9999" w:val="clear"/>
              </w:rPr>
            </w:pPr>
            <w:r w:rsidDel="00000000" w:rsidR="00000000" w:rsidRPr="00000000">
              <w:rPr>
                <w:shd w:fill="ea9999" w:val="clear"/>
                <w:rtl w:val="0"/>
              </w:rPr>
              <w:t xml:space="preserve">H2-7/H2-3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shd w:fill="ea9999" w:val="clear"/>
              </w:rPr>
            </w:pPr>
            <w:r w:rsidDel="00000000" w:rsidR="00000000" w:rsidRPr="00000000">
              <w:rPr>
                <w:shd w:fill="ea9999" w:val="clea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shd w:fill="ea9999" w:val="clear"/>
              </w:rPr>
            </w:pPr>
            <w:r w:rsidDel="00000000" w:rsidR="00000000" w:rsidRPr="00000000">
              <w:rPr>
                <w:shd w:fill="ea9999" w:val="clear"/>
                <w:rtl w:val="0"/>
              </w:rPr>
              <w:t xml:space="preserve">No option for removing all from queue</w:t>
            </w:r>
          </w:p>
          <w:p w:rsidR="00000000" w:rsidDel="00000000" w:rsidP="00000000" w:rsidRDefault="00000000" w:rsidRPr="00000000" w14:paraId="0000003A">
            <w:pPr>
              <w:widowControl w:val="0"/>
              <w:spacing w:line="240" w:lineRule="auto"/>
              <w:rPr>
                <w:shd w:fill="ea9999" w:val="clear"/>
              </w:rPr>
            </w:pPr>
            <w:r w:rsidDel="00000000" w:rsidR="00000000" w:rsidRPr="00000000">
              <w:rPr>
                <w:rtl w:val="0"/>
              </w:rPr>
            </w:r>
          </w:p>
          <w:p w:rsidR="00000000" w:rsidDel="00000000" w:rsidP="00000000" w:rsidRDefault="00000000" w:rsidRPr="00000000" w14:paraId="0000003B">
            <w:pPr>
              <w:widowControl w:val="0"/>
              <w:spacing w:line="240" w:lineRule="auto"/>
              <w:rPr/>
            </w:pPr>
            <w:r w:rsidDel="00000000" w:rsidR="00000000" w:rsidRPr="00000000">
              <w:rPr>
                <w:rtl w:val="0"/>
              </w:rPr>
              <w:t xml:space="preserve">&gt; Clear queue option will be added.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Individual View &amp; Queue 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H2-3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Paper prototype makes it hard to show that a user can add items to their queue from the ‘Other works’ and ‘Also liked’ Sections</w:t>
            </w:r>
          </w:p>
          <w:p w:rsidR="00000000" w:rsidDel="00000000" w:rsidP="00000000" w:rsidRDefault="00000000" w:rsidRPr="00000000" w14:paraId="00000040">
            <w:pPr>
              <w:widowControl w:val="0"/>
              <w:spacing w:line="240" w:lineRule="auto"/>
              <w:rPr/>
            </w:pPr>
            <w:r w:rsidDel="00000000" w:rsidR="00000000" w:rsidRPr="00000000">
              <w:rPr>
                <w:rtl w:val="0"/>
              </w:rPr>
            </w:r>
          </w:p>
          <w:p w:rsidR="00000000" w:rsidDel="00000000" w:rsidP="00000000" w:rsidRDefault="00000000" w:rsidRPr="00000000" w14:paraId="00000041">
            <w:pPr>
              <w:widowControl w:val="0"/>
              <w:spacing w:line="240" w:lineRule="auto"/>
              <w:rPr/>
            </w:pPr>
            <w:r w:rsidDel="00000000" w:rsidR="00000000" w:rsidRPr="00000000">
              <w:rPr>
                <w:rtl w:val="0"/>
              </w:rPr>
              <w:t xml:space="preserve">&gt; ‘Other works’ and  ‘Also liked’  thumbnails will have the “add to queue”/”remove from queue” buttons in the Medium Fidelity Prototype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sz w:val="24"/>
                <w:szCs w:val="24"/>
              </w:rPr>
            </w:pPr>
            <w:r w:rsidDel="00000000" w:rsidR="00000000" w:rsidRPr="00000000">
              <w:rPr>
                <w:rtl w:val="0"/>
              </w:rPr>
              <w:t xml:space="preserve">Queue View</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sz w:val="24"/>
                <w:szCs w:val="24"/>
              </w:rPr>
            </w:pPr>
            <w:r w:rsidDel="00000000" w:rsidR="00000000" w:rsidRPr="00000000">
              <w:rPr>
                <w:rtl w:val="0"/>
              </w:rPr>
              <w:t xml:space="preserve">H2-3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It is not clear if the back or forward arrow will still appear when the user is at the end or beginning of the list. Will we allow for jumping to the head/tail?</w:t>
            </w:r>
          </w:p>
          <w:p w:rsidR="00000000" w:rsidDel="00000000" w:rsidP="00000000" w:rsidRDefault="00000000" w:rsidRPr="00000000" w14:paraId="00000046">
            <w:pPr>
              <w:widowControl w:val="0"/>
              <w:spacing w:line="240" w:lineRule="auto"/>
              <w:rPr/>
            </w:pPr>
            <w:r w:rsidDel="00000000" w:rsidR="00000000" w:rsidRPr="00000000">
              <w:rPr>
                <w:rtl w:val="0"/>
              </w:rPr>
            </w:r>
          </w:p>
          <w:p w:rsidR="00000000" w:rsidDel="00000000" w:rsidP="00000000" w:rsidRDefault="00000000" w:rsidRPr="00000000" w14:paraId="00000047">
            <w:pPr>
              <w:widowControl w:val="0"/>
              <w:spacing w:line="240" w:lineRule="auto"/>
              <w:rPr/>
            </w:pPr>
            <w:r w:rsidDel="00000000" w:rsidR="00000000" w:rsidRPr="00000000">
              <w:rPr>
                <w:rtl w:val="0"/>
              </w:rPr>
              <w:t xml:space="preserve">&gt; Queue view will loop, so clicking next from the last work will take user to first work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sz w:val="24"/>
                <w:szCs w:val="24"/>
              </w:rPr>
            </w:pPr>
            <w:r w:rsidDel="00000000" w:rsidR="00000000" w:rsidRPr="00000000">
              <w:rPr>
                <w:rtl w:val="0"/>
              </w:rPr>
              <w:t xml:space="preserve">Queue List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sz w:val="24"/>
                <w:szCs w:val="24"/>
              </w:rPr>
            </w:pPr>
            <w:r w:rsidDel="00000000" w:rsidR="00000000" w:rsidRPr="00000000">
              <w:rPr>
                <w:rtl w:val="0"/>
              </w:rPr>
              <w:t xml:space="preserve">H2-8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Border lines are present between the items in the queue. Remove in medium prototype.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sz w:val="24"/>
                <w:szCs w:val="24"/>
              </w:rPr>
            </w:pPr>
            <w:r w:rsidDel="00000000" w:rsidR="00000000" w:rsidRPr="00000000">
              <w:rPr>
                <w:rtl w:val="0"/>
              </w:rPr>
              <w:t xml:space="preserve">Individual View &amp; Queue View</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sz w:val="24"/>
                <w:szCs w:val="24"/>
              </w:rPr>
            </w:pPr>
            <w:r w:rsidDel="00000000" w:rsidR="00000000" w:rsidRPr="00000000">
              <w:rPr>
                <w:rtl w:val="0"/>
              </w:rPr>
              <w:t xml:space="preserve">H2-4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“Also liked” doesn’t fit with DA’s terminology of “favoriting”. </w:t>
            </w:r>
          </w:p>
          <w:p w:rsidR="00000000" w:rsidDel="00000000" w:rsidP="00000000" w:rsidRDefault="00000000" w:rsidRPr="00000000" w14:paraId="00000050">
            <w:pPr>
              <w:widowControl w:val="0"/>
              <w:spacing w:line="240" w:lineRule="auto"/>
              <w:rPr/>
            </w:pPr>
            <w:r w:rsidDel="00000000" w:rsidR="00000000" w:rsidRPr="00000000">
              <w:rPr>
                <w:rtl w:val="0"/>
              </w:rPr>
            </w:r>
          </w:p>
          <w:p w:rsidR="00000000" w:rsidDel="00000000" w:rsidP="00000000" w:rsidRDefault="00000000" w:rsidRPr="00000000" w14:paraId="00000051">
            <w:pPr>
              <w:widowControl w:val="0"/>
              <w:spacing w:line="240" w:lineRule="auto"/>
              <w:rPr>
                <w:sz w:val="24"/>
                <w:szCs w:val="24"/>
              </w:rPr>
            </w:pPr>
            <w:r w:rsidDel="00000000" w:rsidR="00000000" w:rsidRPr="00000000">
              <w:rPr>
                <w:rtl w:val="0"/>
              </w:rPr>
              <w:t xml:space="preserve">&gt; Change to “Others favorited”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sz w:val="24"/>
                <w:szCs w:val="24"/>
              </w:rPr>
            </w:pPr>
            <w:r w:rsidDel="00000000" w:rsidR="00000000" w:rsidRPr="00000000">
              <w:rPr>
                <w:sz w:val="24"/>
                <w:szCs w:val="24"/>
                <w:rtl w:val="0"/>
              </w:rPr>
              <w:t xml:space="preserve">Browsing 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sz w:val="24"/>
                <w:szCs w:val="24"/>
              </w:rPr>
            </w:pPr>
            <w:r w:rsidDel="00000000" w:rsidR="00000000" w:rsidRPr="00000000">
              <w:rPr>
                <w:sz w:val="24"/>
                <w:szCs w:val="24"/>
                <w:rtl w:val="0"/>
              </w:rPr>
              <w:t xml:space="preserve">H2-4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sz w:val="24"/>
                <w:szCs w:val="24"/>
              </w:rPr>
            </w:pPr>
            <w:r w:rsidDel="00000000" w:rsidR="00000000" w:rsidRPr="00000000">
              <w:rPr>
                <w:rtl w:val="0"/>
              </w:rPr>
              <w:t xml:space="preserve">“Searching for: [word]” and “related tags” may not be immediately apparent. Could word as “Searching for tag [word]” or “related searches” instead?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sz w:val="24"/>
                <w:szCs w:val="24"/>
              </w:rPr>
            </w:pPr>
            <w:r w:rsidDel="00000000" w:rsidR="00000000" w:rsidRPr="00000000">
              <w:rPr>
                <w:rtl w:val="0"/>
              </w:rPr>
              <w:t xml:space="preserve">Individual View &amp; Queue View</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sz w:val="24"/>
                <w:szCs w:val="24"/>
              </w:rPr>
            </w:pPr>
            <w:r w:rsidDel="00000000" w:rsidR="00000000" w:rsidRPr="00000000">
              <w:rPr>
                <w:rtl w:val="0"/>
              </w:rPr>
              <w:t xml:space="preserve">H2-5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The X to get out of the view almost looks like an option to close just the “also liked” portion since it’s in the same area. Not obvious it’s for all view. </w:t>
            </w:r>
          </w:p>
          <w:p w:rsidR="00000000" w:rsidDel="00000000" w:rsidP="00000000" w:rsidRDefault="00000000" w:rsidRPr="00000000" w14:paraId="0000005A">
            <w:pPr>
              <w:widowControl w:val="0"/>
              <w:spacing w:line="240" w:lineRule="auto"/>
              <w:rPr/>
            </w:pPr>
            <w:r w:rsidDel="00000000" w:rsidR="00000000" w:rsidRPr="00000000">
              <w:rPr>
                <w:rtl w:val="0"/>
              </w:rPr>
            </w:r>
          </w:p>
          <w:p w:rsidR="00000000" w:rsidDel="00000000" w:rsidP="00000000" w:rsidRDefault="00000000" w:rsidRPr="00000000" w14:paraId="0000005B">
            <w:pPr>
              <w:widowControl w:val="0"/>
              <w:spacing w:line="240" w:lineRule="auto"/>
              <w:rPr>
                <w:sz w:val="24"/>
                <w:szCs w:val="24"/>
              </w:rPr>
            </w:pPr>
            <w:r w:rsidDel="00000000" w:rsidR="00000000" w:rsidRPr="00000000">
              <w:rPr>
                <w:rtl w:val="0"/>
              </w:rPr>
              <w:t xml:space="preserve">&gt; Move X to outside Individual View/Queue View area. Clicking outside the area closes it as well.</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shd w:fill="f4cccc" w:val="clear"/>
              </w:rPr>
            </w:pPr>
            <w:r w:rsidDel="00000000" w:rsidR="00000000" w:rsidRPr="00000000">
              <w:rPr>
                <w:shd w:fill="f4cccc" w:val="clear"/>
                <w:rtl w:val="0"/>
              </w:rPr>
              <w:t xml:space="preserve">Browsing View &amp; Queue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shd w:fill="f4cccc" w:val="clear"/>
              </w:rPr>
            </w:pPr>
            <w:r w:rsidDel="00000000" w:rsidR="00000000" w:rsidRPr="00000000">
              <w:rPr>
                <w:shd w:fill="f4cccc" w:val="clear"/>
                <w:rtl w:val="0"/>
              </w:rPr>
              <w:t xml:space="preserve">H2-5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sz w:val="24"/>
                <w:szCs w:val="24"/>
                <w:shd w:fill="f4cccc" w:val="clear"/>
              </w:rPr>
            </w:pPr>
            <w:r w:rsidDel="00000000" w:rsidR="00000000" w:rsidRPr="00000000">
              <w:rPr>
                <w:sz w:val="24"/>
                <w:szCs w:val="24"/>
                <w:shd w:fill="f4cccc" w:val="clea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shd w:fill="f4cccc" w:val="clear"/>
              </w:rPr>
            </w:pPr>
            <w:r w:rsidDel="00000000" w:rsidR="00000000" w:rsidRPr="00000000">
              <w:rPr>
                <w:shd w:fill="f4cccc" w:val="clear"/>
                <w:rtl w:val="0"/>
              </w:rPr>
              <w:t xml:space="preserve">The + and - queue buttons should be different colors to make it easier to tell them apart.</w:t>
            </w:r>
          </w:p>
          <w:p w:rsidR="00000000" w:rsidDel="00000000" w:rsidP="00000000" w:rsidRDefault="00000000" w:rsidRPr="00000000" w14:paraId="00000060">
            <w:pPr>
              <w:widowControl w:val="0"/>
              <w:spacing w:line="240" w:lineRule="auto"/>
              <w:rPr>
                <w:shd w:fill="f4cccc" w:val="clear"/>
              </w:rPr>
            </w:pPr>
            <w:r w:rsidDel="00000000" w:rsidR="00000000" w:rsidRPr="00000000">
              <w:rPr>
                <w:rtl w:val="0"/>
              </w:rPr>
            </w:r>
          </w:p>
          <w:p w:rsidR="00000000" w:rsidDel="00000000" w:rsidP="00000000" w:rsidRDefault="00000000" w:rsidRPr="00000000" w14:paraId="00000061">
            <w:pPr>
              <w:widowControl w:val="0"/>
              <w:spacing w:line="240" w:lineRule="auto"/>
              <w:rPr/>
            </w:pPr>
            <w:r w:rsidDel="00000000" w:rsidR="00000000" w:rsidRPr="00000000">
              <w:rPr>
                <w:rtl w:val="0"/>
              </w:rPr>
              <w:t xml:space="preserve">&gt; Button colors will be changed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shd w:fill="f4cccc" w:val="clear"/>
              </w:rPr>
            </w:pPr>
            <w:r w:rsidDel="00000000" w:rsidR="00000000" w:rsidRPr="00000000">
              <w:rPr>
                <w:shd w:fill="f4cccc" w:val="clear"/>
                <w:rtl w:val="0"/>
              </w:rPr>
              <w:t xml:space="preserve">Browsing 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shd w:fill="f4cccc" w:val="clear"/>
              </w:rPr>
            </w:pPr>
            <w:r w:rsidDel="00000000" w:rsidR="00000000" w:rsidRPr="00000000">
              <w:rPr>
                <w:shd w:fill="f4cccc" w:val="clear"/>
                <w:rtl w:val="0"/>
              </w:rPr>
              <w:t xml:space="preserve">H2-5/H2-6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sz w:val="24"/>
                <w:szCs w:val="24"/>
                <w:shd w:fill="f4cccc" w:val="clear"/>
              </w:rPr>
            </w:pPr>
            <w:r w:rsidDel="00000000" w:rsidR="00000000" w:rsidRPr="00000000">
              <w:rPr>
                <w:sz w:val="24"/>
                <w:szCs w:val="24"/>
                <w:shd w:fill="f4cccc" w:val="clea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shd w:fill="f4cccc" w:val="clear"/>
              </w:rPr>
            </w:pPr>
            <w:r w:rsidDel="00000000" w:rsidR="00000000" w:rsidRPr="00000000">
              <w:rPr>
                <w:shd w:fill="f4cccc" w:val="clear"/>
                <w:rtl w:val="0"/>
              </w:rPr>
              <w:t xml:space="preserve">The +/- buttons could be bigger - it could end up easy to go into the individual view rather than add/remove the picture from the queue. A border around works added to the queue could also help?</w:t>
            </w:r>
          </w:p>
          <w:p w:rsidR="00000000" w:rsidDel="00000000" w:rsidP="00000000" w:rsidRDefault="00000000" w:rsidRPr="00000000" w14:paraId="00000066">
            <w:pPr>
              <w:widowControl w:val="0"/>
              <w:spacing w:line="240" w:lineRule="auto"/>
              <w:rPr>
                <w:shd w:fill="f4cccc" w:val="clear"/>
              </w:rPr>
            </w:pPr>
            <w:r w:rsidDel="00000000" w:rsidR="00000000" w:rsidRPr="00000000">
              <w:rPr>
                <w:rtl w:val="0"/>
              </w:rPr>
            </w:r>
          </w:p>
          <w:p w:rsidR="00000000" w:rsidDel="00000000" w:rsidP="00000000" w:rsidRDefault="00000000" w:rsidRPr="00000000" w14:paraId="00000067">
            <w:pPr>
              <w:widowControl w:val="0"/>
              <w:spacing w:line="240" w:lineRule="auto"/>
              <w:rPr/>
            </w:pPr>
            <w:r w:rsidDel="00000000" w:rsidR="00000000" w:rsidRPr="00000000">
              <w:rPr>
                <w:rtl w:val="0"/>
              </w:rPr>
              <w:t xml:space="preserve">&gt; Border may be added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Browsing View &amp; Queue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H2-6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There’s no scrollbar to indicate where the user is amidst the viewed works. (Already planned out, missing in prototype)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Browsing 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H2-7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Is the system infinite scroll or will it go by a page by page system? Nothing shows that in the prototype. </w:t>
            </w:r>
          </w:p>
          <w:p w:rsidR="00000000" w:rsidDel="00000000" w:rsidP="00000000" w:rsidRDefault="00000000" w:rsidRPr="00000000" w14:paraId="00000070">
            <w:pPr>
              <w:widowControl w:val="0"/>
              <w:spacing w:line="240" w:lineRule="auto"/>
              <w:rPr/>
            </w:pPr>
            <w:r w:rsidDel="00000000" w:rsidR="00000000" w:rsidRPr="00000000">
              <w:rPr>
                <w:rtl w:val="0"/>
              </w:rPr>
            </w:r>
          </w:p>
          <w:p w:rsidR="00000000" w:rsidDel="00000000" w:rsidP="00000000" w:rsidRDefault="00000000" w:rsidRPr="00000000" w14:paraId="00000071">
            <w:pPr>
              <w:widowControl w:val="0"/>
              <w:spacing w:line="240" w:lineRule="auto"/>
              <w:rPr/>
            </w:pPr>
            <w:r w:rsidDel="00000000" w:rsidR="00000000" w:rsidRPr="00000000">
              <w:rPr>
                <w:rtl w:val="0"/>
              </w:rPr>
              <w:t xml:space="preserve">&gt; Page by page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Queue List &amp; Queue 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H2-7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Does the “view” button for the queue ALWAYS start at the first entry? Should there by “view” buttons for each entry to start there?</w:t>
            </w:r>
          </w:p>
          <w:p w:rsidR="00000000" w:rsidDel="00000000" w:rsidP="00000000" w:rsidRDefault="00000000" w:rsidRPr="00000000" w14:paraId="00000076">
            <w:pPr>
              <w:widowControl w:val="0"/>
              <w:spacing w:line="240" w:lineRule="auto"/>
              <w:rPr/>
            </w:pPr>
            <w:r w:rsidDel="00000000" w:rsidR="00000000" w:rsidRPr="00000000">
              <w:rPr>
                <w:rtl w:val="0"/>
              </w:rPr>
            </w:r>
          </w:p>
          <w:p w:rsidR="00000000" w:rsidDel="00000000" w:rsidP="00000000" w:rsidRDefault="00000000" w:rsidRPr="00000000" w14:paraId="00000077">
            <w:pPr>
              <w:widowControl w:val="0"/>
              <w:spacing w:line="240" w:lineRule="auto"/>
              <w:rPr/>
            </w:pPr>
            <w:r w:rsidDel="00000000" w:rsidR="00000000" w:rsidRPr="00000000">
              <w:rPr>
                <w:rtl w:val="0"/>
              </w:rPr>
              <w:t xml:space="preserve">&gt; Clicking on the image thumbnail in the Queue List will open it as the first in the Queue View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Queue 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H2-8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Arrows become redundant as the thumbnails of previous/following works are shown and the users could just click those instead (and in addition skip ahead/back more than just one)</w:t>
            </w:r>
          </w:p>
          <w:p w:rsidR="00000000" w:rsidDel="00000000" w:rsidP="00000000" w:rsidRDefault="00000000" w:rsidRPr="00000000" w14:paraId="0000007C">
            <w:pPr>
              <w:widowControl w:val="0"/>
              <w:spacing w:line="240" w:lineRule="auto"/>
              <w:rPr/>
            </w:pPr>
            <w:r w:rsidDel="00000000" w:rsidR="00000000" w:rsidRPr="00000000">
              <w:rPr>
                <w:rtl w:val="0"/>
              </w:rPr>
            </w:r>
          </w:p>
          <w:p w:rsidR="00000000" w:rsidDel="00000000" w:rsidP="00000000" w:rsidRDefault="00000000" w:rsidRPr="00000000" w14:paraId="0000007D">
            <w:pPr>
              <w:widowControl w:val="0"/>
              <w:spacing w:line="240" w:lineRule="auto"/>
              <w:rPr/>
            </w:pPr>
            <w:r w:rsidDel="00000000" w:rsidR="00000000" w:rsidRPr="00000000">
              <w:rPr>
                <w:rtl w:val="0"/>
              </w:rPr>
              <w:t xml:space="preserve">&gt; Potentially removing arrows, or adding them on top of works in the background.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shd w:fill="f4cccc" w:val="clear"/>
              </w:rPr>
            </w:pPr>
            <w:r w:rsidDel="00000000" w:rsidR="00000000" w:rsidRPr="00000000">
              <w:rPr>
                <w:shd w:fill="f4cccc" w:val="clear"/>
                <w:rtl w:val="0"/>
              </w:rPr>
              <w:t xml:space="preserve">Queue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shd w:fill="f4cccc" w:val="clear"/>
              </w:rPr>
            </w:pPr>
            <w:r w:rsidDel="00000000" w:rsidR="00000000" w:rsidRPr="00000000">
              <w:rPr>
                <w:shd w:fill="f4cccc" w:val="clear"/>
                <w:rtl w:val="0"/>
              </w:rPr>
              <w:t xml:space="preserve">H2-10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sz w:val="24"/>
                <w:szCs w:val="24"/>
                <w:shd w:fill="f4cccc" w:val="clear"/>
              </w:rPr>
            </w:pPr>
            <w:r w:rsidDel="00000000" w:rsidR="00000000" w:rsidRPr="00000000">
              <w:rPr>
                <w:sz w:val="24"/>
                <w:szCs w:val="24"/>
                <w:shd w:fill="f4cccc" w:val="clea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shd w:fill="f4cccc" w:val="clear"/>
              </w:rPr>
            </w:pPr>
            <w:r w:rsidDel="00000000" w:rsidR="00000000" w:rsidRPr="00000000">
              <w:rPr>
                <w:shd w:fill="f4cccc" w:val="clear"/>
                <w:rtl w:val="0"/>
              </w:rPr>
              <w:t xml:space="preserve">A button such as “what is this?” or even just “?” could be good in the queue list area so people could click it if they need to know how to use the queue. Information button.</w:t>
            </w:r>
          </w:p>
          <w:p w:rsidR="00000000" w:rsidDel="00000000" w:rsidP="00000000" w:rsidRDefault="00000000" w:rsidRPr="00000000" w14:paraId="00000082">
            <w:pPr>
              <w:widowControl w:val="0"/>
              <w:spacing w:line="240" w:lineRule="auto"/>
              <w:rPr>
                <w:shd w:fill="f4cccc" w:val="clear"/>
              </w:rPr>
            </w:pPr>
            <w:r w:rsidDel="00000000" w:rsidR="00000000" w:rsidRPr="00000000">
              <w:rPr>
                <w:rtl w:val="0"/>
              </w:rPr>
            </w:r>
          </w:p>
          <w:p w:rsidR="00000000" w:rsidDel="00000000" w:rsidP="00000000" w:rsidRDefault="00000000" w:rsidRPr="00000000" w14:paraId="00000083">
            <w:pPr>
              <w:widowControl w:val="0"/>
              <w:spacing w:line="240" w:lineRule="auto"/>
              <w:rPr/>
            </w:pPr>
            <w:r w:rsidDel="00000000" w:rsidR="00000000" w:rsidRPr="00000000">
              <w:rPr>
                <w:rtl w:val="0"/>
              </w:rPr>
              <w:t xml:space="preserve">&gt; Queue info icon or tooltip will be added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shd w:fill="f4cccc" w:val="clear"/>
              </w:rPr>
            </w:pPr>
            <w:r w:rsidDel="00000000" w:rsidR="00000000" w:rsidRPr="00000000">
              <w:rPr>
                <w:shd w:fill="f4cccc" w:val="clear"/>
                <w:rtl w:val="0"/>
              </w:rPr>
              <w:t xml:space="preserve">Queue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shd w:fill="f4cccc" w:val="clear"/>
              </w:rPr>
            </w:pPr>
            <w:r w:rsidDel="00000000" w:rsidR="00000000" w:rsidRPr="00000000">
              <w:rPr>
                <w:shd w:fill="f4cccc" w:val="clear"/>
                <w:rtl w:val="0"/>
              </w:rPr>
              <w:t xml:space="preserve">H2-10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sz w:val="24"/>
                <w:szCs w:val="24"/>
                <w:shd w:fill="f4cccc" w:val="clear"/>
              </w:rPr>
            </w:pPr>
            <w:r w:rsidDel="00000000" w:rsidR="00000000" w:rsidRPr="00000000">
              <w:rPr>
                <w:sz w:val="24"/>
                <w:szCs w:val="24"/>
                <w:shd w:fill="f4cccc" w:val="clea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shd w:fill="f4cccc" w:val="clear"/>
              </w:rPr>
            </w:pPr>
            <w:r w:rsidDel="00000000" w:rsidR="00000000" w:rsidRPr="00000000">
              <w:rPr>
                <w:shd w:fill="f4cccc" w:val="clear"/>
                <w:rtl w:val="0"/>
              </w:rPr>
              <w:t xml:space="preserve">When the queue is empty, in its space it could perhaps have the message “Press the + button on any piece you like to add it to this queue to make a more personalized viewing experience!” Otherwise plus button not entirely clear that it corresponds to the queue.</w:t>
            </w:r>
          </w:p>
          <w:p w:rsidR="00000000" w:rsidDel="00000000" w:rsidP="00000000" w:rsidRDefault="00000000" w:rsidRPr="00000000" w14:paraId="00000088">
            <w:pPr>
              <w:widowControl w:val="0"/>
              <w:spacing w:line="240" w:lineRule="auto"/>
              <w:rPr>
                <w:shd w:fill="f4cccc" w:val="clear"/>
              </w:rPr>
            </w:pPr>
            <w:r w:rsidDel="00000000" w:rsidR="00000000" w:rsidRPr="00000000">
              <w:rPr>
                <w:rtl w:val="0"/>
              </w:rPr>
            </w:r>
          </w:p>
          <w:p w:rsidR="00000000" w:rsidDel="00000000" w:rsidP="00000000" w:rsidRDefault="00000000" w:rsidRPr="00000000" w14:paraId="00000089">
            <w:pPr>
              <w:widowControl w:val="0"/>
              <w:spacing w:line="240" w:lineRule="auto"/>
              <w:rPr/>
            </w:pPr>
            <w:r w:rsidDel="00000000" w:rsidR="00000000" w:rsidRPr="00000000">
              <w:rPr>
                <w:rtl w:val="0"/>
              </w:rPr>
              <w:t xml:space="preserve">&gt; Message will be added to empty queue area, encouraging users to add works to it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Browsing 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H2-2/H2-3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We’ve talked about clicking to add to queue, but would drag and drop work as well?</w:t>
            </w:r>
          </w:p>
          <w:p w:rsidR="00000000" w:rsidDel="00000000" w:rsidP="00000000" w:rsidRDefault="00000000" w:rsidRPr="00000000" w14:paraId="0000008E">
            <w:pPr>
              <w:widowControl w:val="0"/>
              <w:spacing w:line="240" w:lineRule="auto"/>
              <w:rPr/>
            </w:pPr>
            <w:r w:rsidDel="00000000" w:rsidR="00000000" w:rsidRPr="00000000">
              <w:rPr>
                <w:rtl w:val="0"/>
              </w:rPr>
            </w:r>
          </w:p>
          <w:p w:rsidR="00000000" w:rsidDel="00000000" w:rsidP="00000000" w:rsidRDefault="00000000" w:rsidRPr="00000000" w14:paraId="0000008F">
            <w:pPr>
              <w:widowControl w:val="0"/>
              <w:spacing w:line="240" w:lineRule="auto"/>
              <w:rPr/>
            </w:pPr>
            <w:r w:rsidDel="00000000" w:rsidR="00000000" w:rsidRPr="00000000">
              <w:rPr>
                <w:rtl w:val="0"/>
              </w:rPr>
              <w:t xml:space="preserve">&gt; Yes but out of scope for prototype</w:t>
            </w:r>
          </w:p>
        </w:tc>
      </w:tr>
      <w:tr>
        <w:trPr>
          <w:trHeight w:val="9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Queue List &amp; Queue 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H2-1/H2-4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 of items in queue not visible in Queue List, while they are in Queue View</w:t>
            </w:r>
          </w:p>
          <w:p w:rsidR="00000000" w:rsidDel="00000000" w:rsidP="00000000" w:rsidRDefault="00000000" w:rsidRPr="00000000" w14:paraId="00000094">
            <w:pPr>
              <w:widowControl w:val="0"/>
              <w:spacing w:line="240" w:lineRule="auto"/>
              <w:rPr/>
            </w:pPr>
            <w:r w:rsidDel="00000000" w:rsidR="00000000" w:rsidRPr="00000000">
              <w:rPr>
                <w:rtl w:val="0"/>
              </w:rPr>
            </w:r>
          </w:p>
          <w:p w:rsidR="00000000" w:rsidDel="00000000" w:rsidP="00000000" w:rsidRDefault="00000000" w:rsidRPr="00000000" w14:paraId="00000095">
            <w:pPr>
              <w:widowControl w:val="0"/>
              <w:spacing w:line="240" w:lineRule="auto"/>
              <w:rPr/>
            </w:pPr>
            <w:r w:rsidDel="00000000" w:rsidR="00000000" w:rsidRPr="00000000">
              <w:rPr>
                <w:rtl w:val="0"/>
              </w:rPr>
              <w:t xml:space="preserve">&gt; Number of items in Queue List will be added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Individual 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t xml:space="preserve">H2-1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“Other works” wording not entirely clear</w:t>
            </w:r>
          </w:p>
          <w:p w:rsidR="00000000" w:rsidDel="00000000" w:rsidP="00000000" w:rsidRDefault="00000000" w:rsidRPr="00000000" w14:paraId="0000009A">
            <w:pPr>
              <w:widowControl w:val="0"/>
              <w:spacing w:line="240" w:lineRule="auto"/>
              <w:rPr/>
            </w:pPr>
            <w:r w:rsidDel="00000000" w:rsidR="00000000" w:rsidRPr="00000000">
              <w:rPr>
                <w:rtl w:val="0"/>
              </w:rPr>
            </w:r>
          </w:p>
          <w:p w:rsidR="00000000" w:rsidDel="00000000" w:rsidP="00000000" w:rsidRDefault="00000000" w:rsidRPr="00000000" w14:paraId="0000009B">
            <w:pPr>
              <w:widowControl w:val="0"/>
              <w:spacing w:line="240" w:lineRule="auto"/>
              <w:rPr/>
            </w:pPr>
            <w:r w:rsidDel="00000000" w:rsidR="00000000" w:rsidRPr="00000000">
              <w:rPr>
                <w:rtl w:val="0"/>
              </w:rPr>
              <w:t xml:space="preserve">&gt; Text change to “Artist’s Other Works”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Individual View &amp; Queue 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H2-8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More focus should given to main art piece, smaller thumbnails.</w:t>
            </w:r>
          </w:p>
          <w:p w:rsidR="00000000" w:rsidDel="00000000" w:rsidP="00000000" w:rsidRDefault="00000000" w:rsidRPr="00000000" w14:paraId="000000A0">
            <w:pPr>
              <w:widowControl w:val="0"/>
              <w:spacing w:line="240" w:lineRule="auto"/>
              <w:rPr/>
            </w:pPr>
            <w:r w:rsidDel="00000000" w:rsidR="00000000" w:rsidRPr="00000000">
              <w:rPr>
                <w:rtl w:val="0"/>
              </w:rPr>
            </w:r>
          </w:p>
          <w:p w:rsidR="00000000" w:rsidDel="00000000" w:rsidP="00000000" w:rsidRDefault="00000000" w:rsidRPr="00000000" w14:paraId="000000A1">
            <w:pPr>
              <w:widowControl w:val="0"/>
              <w:spacing w:line="240" w:lineRule="auto"/>
              <w:rPr/>
            </w:pPr>
            <w:r w:rsidDel="00000000" w:rsidR="00000000" w:rsidRPr="00000000">
              <w:rPr>
                <w:rtl w:val="0"/>
              </w:rPr>
              <w:t xml:space="preserve">&gt; Smaller thumbnails, less white space. Measurements are off in low fidelity prototypes.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Queue 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H2-3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Can you scroll through art in queue horizontally? </w:t>
            </w:r>
          </w:p>
          <w:p w:rsidR="00000000" w:rsidDel="00000000" w:rsidP="00000000" w:rsidRDefault="00000000" w:rsidRPr="00000000" w14:paraId="000000A6">
            <w:pPr>
              <w:widowControl w:val="0"/>
              <w:spacing w:line="240" w:lineRule="auto"/>
              <w:rPr/>
            </w:pPr>
            <w:r w:rsidDel="00000000" w:rsidR="00000000" w:rsidRPr="00000000">
              <w:rPr>
                <w:rtl w:val="0"/>
              </w:rPr>
            </w:r>
          </w:p>
          <w:p w:rsidR="00000000" w:rsidDel="00000000" w:rsidP="00000000" w:rsidRDefault="00000000" w:rsidRPr="00000000" w14:paraId="000000A7">
            <w:pPr>
              <w:widowControl w:val="0"/>
              <w:spacing w:line="240" w:lineRule="auto"/>
              <w:rPr/>
            </w:pPr>
            <w:r w:rsidDel="00000000" w:rsidR="00000000" w:rsidRPr="00000000">
              <w:rPr>
                <w:rtl w:val="0"/>
              </w:rPr>
              <w:t xml:space="preserve">&gt; Yes, but it’s potentially out of scope for the medium fidelity prototype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Queue 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t xml:space="preserve">H2-1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t xml:space="preserve"># of items in queue missing </w:t>
            </w:r>
          </w:p>
          <w:p w:rsidR="00000000" w:rsidDel="00000000" w:rsidP="00000000" w:rsidRDefault="00000000" w:rsidRPr="00000000" w14:paraId="000000AC">
            <w:pPr>
              <w:widowControl w:val="0"/>
              <w:spacing w:line="240" w:lineRule="auto"/>
              <w:rPr/>
            </w:pPr>
            <w:r w:rsidDel="00000000" w:rsidR="00000000" w:rsidRPr="00000000">
              <w:rPr>
                <w:rtl w:val="0"/>
              </w:rPr>
              <w:t xml:space="preserve">(Planned but missing in prototype. Should be overtop the queue.)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t xml:space="preserve">Queue 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H2-3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t xml:space="preserve">Can’t remove art from queue when in queue view</w:t>
            </w:r>
          </w:p>
          <w:p w:rsidR="00000000" w:rsidDel="00000000" w:rsidP="00000000" w:rsidRDefault="00000000" w:rsidRPr="00000000" w14:paraId="000000B1">
            <w:pPr>
              <w:widowControl w:val="0"/>
              <w:spacing w:line="240" w:lineRule="auto"/>
              <w:rPr/>
            </w:pPr>
            <w:r w:rsidDel="00000000" w:rsidR="00000000" w:rsidRPr="00000000">
              <w:rPr>
                <w:rtl w:val="0"/>
              </w:rPr>
            </w:r>
          </w:p>
          <w:p w:rsidR="00000000" w:rsidDel="00000000" w:rsidP="00000000" w:rsidRDefault="00000000" w:rsidRPr="00000000" w14:paraId="000000B2">
            <w:pPr>
              <w:widowControl w:val="0"/>
              <w:spacing w:line="240" w:lineRule="auto"/>
              <w:rPr/>
            </w:pPr>
            <w:r w:rsidDel="00000000" w:rsidR="00000000" w:rsidRPr="00000000">
              <w:rPr>
                <w:rtl w:val="0"/>
              </w:rPr>
              <w:t xml:space="preserve">&gt; Add remove icon to view. A dialog confirmation will appear when clicked, and if confirmed work will be removed. If you remove all works, it kicks you out to browsing view.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Queue 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t xml:space="preserve">H2-3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t xml:space="preserve">Does adding to Queue while already in Queue View add the art? </w:t>
            </w:r>
          </w:p>
          <w:p w:rsidR="00000000" w:rsidDel="00000000" w:rsidP="00000000" w:rsidRDefault="00000000" w:rsidRPr="00000000" w14:paraId="000000B7">
            <w:pPr>
              <w:widowControl w:val="0"/>
              <w:spacing w:line="240" w:lineRule="auto"/>
              <w:rPr/>
            </w:pPr>
            <w:r w:rsidDel="00000000" w:rsidR="00000000" w:rsidRPr="00000000">
              <w:rPr>
                <w:rtl w:val="0"/>
              </w:rPr>
            </w:r>
          </w:p>
          <w:p w:rsidR="00000000" w:rsidDel="00000000" w:rsidP="00000000" w:rsidRDefault="00000000" w:rsidRPr="00000000" w14:paraId="000000B8">
            <w:pPr>
              <w:widowControl w:val="0"/>
              <w:spacing w:line="240" w:lineRule="auto"/>
              <w:rPr/>
            </w:pPr>
            <w:r w:rsidDel="00000000" w:rsidR="00000000" w:rsidRPr="00000000">
              <w:rPr>
                <w:rtl w:val="0"/>
              </w:rPr>
              <w:t xml:space="preserve">&gt; New art is added to the end of the Queue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Browsing 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H2-3/H2-8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t xml:space="preserve">Can we collapse the queue sidebar? </w:t>
            </w:r>
          </w:p>
          <w:p w:rsidR="00000000" w:rsidDel="00000000" w:rsidP="00000000" w:rsidRDefault="00000000" w:rsidRPr="00000000" w14:paraId="000000BD">
            <w:pPr>
              <w:widowControl w:val="0"/>
              <w:spacing w:line="240" w:lineRule="auto"/>
              <w:rPr/>
            </w:pPr>
            <w:r w:rsidDel="00000000" w:rsidR="00000000" w:rsidRPr="00000000">
              <w:rPr>
                <w:rtl w:val="0"/>
              </w:rPr>
            </w:r>
          </w:p>
          <w:p w:rsidR="00000000" w:rsidDel="00000000" w:rsidP="00000000" w:rsidRDefault="00000000" w:rsidRPr="00000000" w14:paraId="000000BE">
            <w:pPr>
              <w:widowControl w:val="0"/>
              <w:spacing w:line="240" w:lineRule="auto"/>
              <w:rPr/>
            </w:pPr>
            <w:r w:rsidDel="00000000" w:rsidR="00000000" w:rsidRPr="00000000">
              <w:rPr>
                <w:rtl w:val="0"/>
              </w:rPr>
              <w:t xml:space="preserve">&gt; Yes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t xml:space="preserve">Browsing 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t xml:space="preserve">H2-3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t xml:space="preserve">Will the queue stay from search to search, or be erased? </w:t>
            </w:r>
          </w:p>
          <w:p w:rsidR="00000000" w:rsidDel="00000000" w:rsidP="00000000" w:rsidRDefault="00000000" w:rsidRPr="00000000" w14:paraId="000000C3">
            <w:pPr>
              <w:widowControl w:val="0"/>
              <w:spacing w:line="240" w:lineRule="auto"/>
              <w:rPr/>
            </w:pPr>
            <w:r w:rsidDel="00000000" w:rsidR="00000000" w:rsidRPr="00000000">
              <w:rPr>
                <w:rtl w:val="0"/>
              </w:rPr>
            </w:r>
          </w:p>
          <w:p w:rsidR="00000000" w:rsidDel="00000000" w:rsidP="00000000" w:rsidRDefault="00000000" w:rsidRPr="00000000" w14:paraId="000000C4">
            <w:pPr>
              <w:widowControl w:val="0"/>
              <w:spacing w:line="240" w:lineRule="auto"/>
              <w:rPr/>
            </w:pPr>
            <w:r w:rsidDel="00000000" w:rsidR="00000000" w:rsidRPr="00000000">
              <w:rPr>
                <w:rtl w:val="0"/>
              </w:rPr>
              <w:t xml:space="preserve">&gt; Queue will stay until cleared.</w:t>
            </w:r>
          </w:p>
        </w:tc>
      </w:tr>
    </w:tbl>
    <w:p w:rsidR="00000000" w:rsidDel="00000000" w:rsidP="00000000" w:rsidRDefault="00000000" w:rsidRPr="00000000" w14:paraId="000000C5">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