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1777" w:rsidRPr="00FC6E5C" w:rsidTr="00FC6E5C">
        <w:trPr>
          <w:trHeight w:val="9063"/>
        </w:trPr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8"/>
                <w:szCs w:val="24"/>
              </w:rPr>
            </w:pPr>
            <w:r w:rsidRPr="00FC6E5C">
              <w:rPr>
                <w:rFonts w:ascii="標楷體" w:eastAsia="標楷體" w:hAnsi="標楷體"/>
                <w:sz w:val="28"/>
                <w:szCs w:val="24"/>
              </w:rPr>
              <w:t>Introduction to Neural Networks</w:t>
            </w:r>
          </w:p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FF1777" w:rsidRPr="00FC6E5C" w:rsidTr="00FF1777">
        <w:tc>
          <w:tcPr>
            <w:tcW w:w="10456" w:type="dxa"/>
            <w:gridSpan w:val="2"/>
          </w:tcPr>
          <w:p w:rsidR="00FF1777" w:rsidRPr="00FC6E5C" w:rsidRDefault="0058707D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roject</w:t>
            </w:r>
            <w:r w:rsidR="00FF1777" w:rsidRPr="00FC6E5C">
              <w:rPr>
                <w:rFonts w:ascii="標楷體" w:eastAsia="標楷體" w:hAnsi="標楷體"/>
                <w:sz w:val="24"/>
                <w:szCs w:val="24"/>
              </w:rPr>
              <w:t xml:space="preserve"> #1</w:t>
            </w:r>
          </w:p>
        </w:tc>
      </w:tr>
      <w:tr w:rsidR="00FF1777" w:rsidRPr="00FC6E5C" w:rsidTr="00C16A3A"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授課老師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王振興</w:t>
            </w:r>
          </w:p>
        </w:tc>
      </w:tr>
      <w:tr w:rsidR="00FF1777" w:rsidRPr="00FC6E5C" w:rsidTr="00BF73ED">
        <w:trPr>
          <w:trHeight w:val="652"/>
        </w:trPr>
        <w:tc>
          <w:tcPr>
            <w:tcW w:w="10456" w:type="dxa"/>
            <w:gridSpan w:val="2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/>
                <w:sz w:val="24"/>
                <w:szCs w:val="24"/>
              </w:rPr>
              <w:t>Due date</w:t>
            </w:r>
          </w:p>
          <w:p w:rsidR="00FF1777" w:rsidRPr="00FC6E5C" w:rsidRDefault="0058707D" w:rsidP="0058707D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11/02 </w:t>
            </w:r>
          </w:p>
        </w:tc>
      </w:tr>
      <w:tr w:rsidR="00FF1777" w:rsidRPr="00FC6E5C" w:rsidTr="00FF1777">
        <w:trPr>
          <w:trHeight w:val="708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學號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N26094883</w:t>
            </w:r>
          </w:p>
        </w:tc>
      </w:tr>
      <w:tr w:rsidR="00FF1777" w:rsidRPr="00FC6E5C" w:rsidTr="00FF1777">
        <w:trPr>
          <w:trHeight w:val="77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姓名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杜冠勳</w:t>
            </w:r>
          </w:p>
        </w:tc>
      </w:tr>
      <w:tr w:rsidR="00FF1777" w:rsidRPr="00FC6E5C" w:rsidTr="00FF1777">
        <w:trPr>
          <w:trHeight w:val="678"/>
        </w:trPr>
        <w:tc>
          <w:tcPr>
            <w:tcW w:w="5228" w:type="dxa"/>
          </w:tcPr>
          <w:p w:rsidR="00FF1777" w:rsidRPr="00FC6E5C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FC6E5C">
              <w:rPr>
                <w:rFonts w:ascii="標楷體" w:eastAsia="標楷體" w:hAnsi="標楷體" w:hint="eastAsia"/>
                <w:sz w:val="24"/>
                <w:szCs w:val="24"/>
              </w:rPr>
              <w:t>系所</w:t>
            </w:r>
          </w:p>
        </w:tc>
        <w:tc>
          <w:tcPr>
            <w:tcW w:w="5228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電機所</w:t>
            </w:r>
          </w:p>
        </w:tc>
      </w:tr>
    </w:tbl>
    <w:p w:rsidR="009F0B27" w:rsidRPr="00FC6E5C" w:rsidRDefault="009F0B27" w:rsidP="00FF1777">
      <w:pPr>
        <w:rPr>
          <w:rFonts w:ascii="標楷體" w:eastAsia="標楷體" w:hAnsi="標楷體"/>
          <w:b/>
          <w:szCs w:val="24"/>
        </w:rPr>
      </w:pPr>
    </w:p>
    <w:p w:rsidR="009F0B27" w:rsidRPr="00FC6E5C" w:rsidRDefault="009F0B27" w:rsidP="009F0B27">
      <w:pPr>
        <w:jc w:val="center"/>
        <w:rPr>
          <w:rFonts w:ascii="標楷體" w:eastAsia="標楷體" w:hAnsi="標楷體"/>
          <w:b/>
          <w:szCs w:val="24"/>
        </w:rPr>
      </w:pPr>
    </w:p>
    <w:p w:rsidR="009F0B27" w:rsidRPr="00FC6E5C" w:rsidRDefault="009F0B27">
      <w:pPr>
        <w:widowControl/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58707D" w:rsidRPr="00FC6E5C" w:rsidTr="007004F6">
        <w:tc>
          <w:tcPr>
            <w:tcW w:w="10343" w:type="dxa"/>
            <w:gridSpan w:val="2"/>
          </w:tcPr>
          <w:p w:rsidR="0058707D" w:rsidRDefault="0058707D" w:rsidP="00AD234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推導過程</w:t>
            </w:r>
          </w:p>
        </w:tc>
      </w:tr>
      <w:tr w:rsidR="00FF1777" w:rsidRPr="00FC6E5C" w:rsidTr="00FF1777">
        <w:tc>
          <w:tcPr>
            <w:tcW w:w="1271" w:type="dxa"/>
          </w:tcPr>
          <w:p w:rsidR="00FF1777" w:rsidRPr="0058707D" w:rsidRDefault="0058707D" w:rsidP="00AD234D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RBFN</w:t>
            </w:r>
          </w:p>
        </w:tc>
        <w:tc>
          <w:tcPr>
            <w:tcW w:w="9072" w:type="dxa"/>
          </w:tcPr>
          <w:p w:rsidR="00FF1777" w:rsidRDefault="00FF1777" w:rsidP="00AD234D">
            <w:pPr>
              <w:jc w:val="center"/>
              <w:rPr>
                <w:noProof/>
              </w:rPr>
            </w:pPr>
          </w:p>
          <w:p w:rsidR="00AD234D" w:rsidRPr="00FC6E5C" w:rsidRDefault="00AD234D" w:rsidP="00AD234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FF1777" w:rsidRPr="00FC6E5C" w:rsidTr="00AD234D">
        <w:trPr>
          <w:trHeight w:val="4865"/>
        </w:trPr>
        <w:tc>
          <w:tcPr>
            <w:tcW w:w="1271" w:type="dxa"/>
          </w:tcPr>
          <w:p w:rsidR="00FF1777" w:rsidRPr="00FC6E5C" w:rsidRDefault="0058707D" w:rsidP="009F0B2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NN</w:t>
            </w:r>
          </w:p>
        </w:tc>
        <w:tc>
          <w:tcPr>
            <w:tcW w:w="9072" w:type="dxa"/>
          </w:tcPr>
          <w:p w:rsidR="00FF1777" w:rsidRPr="00FC6E5C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FF1777" w:rsidRPr="00FC6E5C" w:rsidTr="00AD234D">
        <w:trPr>
          <w:trHeight w:val="665"/>
        </w:trPr>
        <w:tc>
          <w:tcPr>
            <w:tcW w:w="1271" w:type="dxa"/>
          </w:tcPr>
          <w:p w:rsidR="00FF1777" w:rsidRPr="00FC6E5C" w:rsidRDefault="00FF1777" w:rsidP="009F0B27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</w:tc>
        <w:tc>
          <w:tcPr>
            <w:tcW w:w="9072" w:type="dxa"/>
          </w:tcPr>
          <w:p w:rsidR="00AD234D" w:rsidRDefault="00FF1777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更新次數到第12次可以完成分類</w:t>
            </w:r>
            <w:r w:rsidR="0072325D">
              <w:rPr>
                <w:rFonts w:ascii="標楷體" w:eastAsia="標楷體" w:hAnsi="標楷體" w:hint="eastAsia"/>
                <w:b/>
                <w:szCs w:val="24"/>
              </w:rPr>
              <w:t xml:space="preserve">  紅色為初始分類線</w:t>
            </w:r>
          </w:p>
          <w:p w:rsidR="00FF1777" w:rsidRPr="00FC6E5C" w:rsidRDefault="0072325D" w:rsidP="0072325D">
            <w:pPr>
              <w:rPr>
                <w:rFonts w:ascii="標楷體" w:eastAsia="標楷體" w:hAnsi="標楷體"/>
                <w:b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綠色為完成第1次更新的分類線    </w:t>
            </w:r>
            <w:r w:rsidR="00FF1777"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藍色為訓練過程</w:t>
            </w:r>
            <w:r w:rsidR="00AD234D"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  </w:t>
            </w:r>
            <w:r w:rsidR="00FF1777" w:rsidRPr="00FC6E5C">
              <w:rPr>
                <w:rFonts w:ascii="標楷體" w:eastAsia="標楷體" w:hAnsi="標楷體" w:hint="eastAsia"/>
                <w:b/>
                <w:noProof/>
                <w:szCs w:val="24"/>
              </w:rPr>
              <w:t>橘線為訓練好的分類線</w:t>
            </w:r>
            <w:r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</w:t>
            </w:r>
            <w:r w:rsidR="00AD234D">
              <w:rPr>
                <w:rFonts w:ascii="標楷體" w:eastAsia="標楷體" w:hAnsi="標楷體" w:hint="eastAsia"/>
                <w:b/>
                <w:noProof/>
                <w:szCs w:val="24"/>
              </w:rPr>
              <w:t xml:space="preserve"> </w:t>
            </w:r>
          </w:p>
        </w:tc>
      </w:tr>
    </w:tbl>
    <w:p w:rsidR="00FF1777" w:rsidRPr="00FC6E5C" w:rsidRDefault="00FF1777">
      <w:pPr>
        <w:widowControl/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8618"/>
      </w:tblGrid>
      <w:tr w:rsidR="0058707D" w:rsidRPr="00FC6E5C" w:rsidTr="00575BD1">
        <w:tc>
          <w:tcPr>
            <w:tcW w:w="10456" w:type="dxa"/>
            <w:gridSpan w:val="3"/>
          </w:tcPr>
          <w:p w:rsidR="0058707D" w:rsidRPr="00FC6E5C" w:rsidRDefault="0058707D" w:rsidP="0058707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學習曲線畫圖</w:t>
            </w:r>
          </w:p>
        </w:tc>
      </w:tr>
      <w:tr w:rsidR="00575BD1" w:rsidRPr="00FC6E5C" w:rsidTr="00575BD1">
        <w:tc>
          <w:tcPr>
            <w:tcW w:w="10456" w:type="dxa"/>
            <w:gridSpan w:val="3"/>
          </w:tcPr>
          <w:p w:rsidR="00575BD1" w:rsidRDefault="00575BD1" w:rsidP="00645565">
            <w:pPr>
              <w:jc w:val="both"/>
            </w:pPr>
            <w:r w:rsidRPr="00EB34D7">
              <w:rPr>
                <w:sz w:val="28"/>
                <w:szCs w:val="24"/>
              </w:rPr>
              <w:t>Adult DataSet</w:t>
            </w:r>
          </w:p>
        </w:tc>
      </w:tr>
      <w:tr w:rsidR="006D7F32" w:rsidRPr="00FC6E5C" w:rsidTr="00E62698">
        <w:tc>
          <w:tcPr>
            <w:tcW w:w="704" w:type="dxa"/>
            <w:vMerge w:val="restart"/>
          </w:tcPr>
          <w:p w:rsidR="006D7F32" w:rsidRPr="00FC6E5C" w:rsidRDefault="006D7F32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RBFN</w:t>
            </w:r>
          </w:p>
        </w:tc>
        <w:tc>
          <w:tcPr>
            <w:tcW w:w="1134" w:type="dxa"/>
          </w:tcPr>
          <w:p w:rsidR="006D7F32" w:rsidRPr="00FC6E5C" w:rsidRDefault="006D7F32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Gussian</w:t>
            </w:r>
          </w:p>
        </w:tc>
        <w:tc>
          <w:tcPr>
            <w:tcW w:w="8618" w:type="dxa"/>
          </w:tcPr>
          <w:p w:rsidR="006D7F32" w:rsidRPr="00FC6E5C" w:rsidRDefault="006D7F32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F00142" wp14:editId="426D3BA2">
                  <wp:extent cx="5065395" cy="1901825"/>
                  <wp:effectExtent l="0" t="0" r="1905" b="317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190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F32" w:rsidRPr="00FC6E5C" w:rsidTr="00E62698">
        <w:tc>
          <w:tcPr>
            <w:tcW w:w="704" w:type="dxa"/>
            <w:vMerge/>
          </w:tcPr>
          <w:p w:rsidR="006D7F32" w:rsidRDefault="006D7F32" w:rsidP="000307CB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D7F32" w:rsidRPr="00FC6E5C" w:rsidRDefault="006D7F32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inverse multiquadric</w:t>
            </w:r>
          </w:p>
        </w:tc>
        <w:tc>
          <w:tcPr>
            <w:tcW w:w="8618" w:type="dxa"/>
          </w:tcPr>
          <w:p w:rsidR="006D7F32" w:rsidRPr="006D7F32" w:rsidRDefault="006D7F32" w:rsidP="000307C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469A18" wp14:editId="31FD3781">
                  <wp:extent cx="5065395" cy="1921510"/>
                  <wp:effectExtent l="0" t="0" r="1905" b="254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E62698">
        <w:tc>
          <w:tcPr>
            <w:tcW w:w="704" w:type="dxa"/>
            <w:vMerge w:val="restart"/>
          </w:tcPr>
          <w:p w:rsidR="00645565" w:rsidRPr="00FC6E5C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NN</w:t>
            </w:r>
          </w:p>
        </w:tc>
        <w:tc>
          <w:tcPr>
            <w:tcW w:w="1134" w:type="dxa"/>
          </w:tcPr>
          <w:p w:rsidR="00645565" w:rsidRPr="00FC6E5C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l</w:t>
            </w:r>
            <w:r>
              <w:rPr>
                <w:rFonts w:ascii="標楷體" w:eastAsia="標楷體" w:hAnsi="標楷體" w:hint="eastAsia"/>
                <w:b/>
                <w:szCs w:val="24"/>
              </w:rPr>
              <w:t>r=</w:t>
            </w:r>
            <w:r>
              <w:rPr>
                <w:rFonts w:ascii="標楷體" w:eastAsia="標楷體" w:hAnsi="標楷體"/>
                <w:b/>
                <w:szCs w:val="24"/>
              </w:rPr>
              <w:t>0.0005</w:t>
            </w:r>
          </w:p>
        </w:tc>
        <w:tc>
          <w:tcPr>
            <w:tcW w:w="8618" w:type="dxa"/>
          </w:tcPr>
          <w:p w:rsidR="00645565" w:rsidRPr="006D7F32" w:rsidRDefault="00645565" w:rsidP="000307C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FC4976" wp14:editId="6B9B3245">
                  <wp:extent cx="5065395" cy="1910715"/>
                  <wp:effectExtent l="0" t="0" r="190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E62698">
        <w:tc>
          <w:tcPr>
            <w:tcW w:w="704" w:type="dxa"/>
            <w:vMerge/>
          </w:tcPr>
          <w:p w:rsidR="00645565" w:rsidRDefault="00645565" w:rsidP="000307CB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l</w:t>
            </w:r>
            <w:r>
              <w:rPr>
                <w:rFonts w:ascii="標楷體" w:eastAsia="標楷體" w:hAnsi="標楷體" w:hint="eastAsia"/>
                <w:b/>
                <w:szCs w:val="24"/>
              </w:rPr>
              <w:t>r=</w:t>
            </w:r>
            <w:r>
              <w:rPr>
                <w:rFonts w:ascii="標楷體" w:eastAsia="標楷體" w:hAnsi="標楷體"/>
                <w:b/>
                <w:szCs w:val="24"/>
              </w:rPr>
              <w:t>0.00025</w:t>
            </w:r>
          </w:p>
        </w:tc>
        <w:tc>
          <w:tcPr>
            <w:tcW w:w="8618" w:type="dxa"/>
          </w:tcPr>
          <w:p w:rsidR="00645565" w:rsidRPr="00FC6E5C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E46B64" wp14:editId="44F8AB94">
                  <wp:extent cx="5065395" cy="1879600"/>
                  <wp:effectExtent l="0" t="0" r="1905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E62698">
        <w:tc>
          <w:tcPr>
            <w:tcW w:w="704" w:type="dxa"/>
            <w:vMerge/>
          </w:tcPr>
          <w:p w:rsidR="00645565" w:rsidRDefault="00645565" w:rsidP="000307CB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E6269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A</w:t>
            </w:r>
            <w:r>
              <w:rPr>
                <w:rFonts w:ascii="標楷體" w:eastAsia="標楷體" w:hAnsi="標楷體" w:hint="eastAsia"/>
                <w:b/>
                <w:szCs w:val="24"/>
              </w:rPr>
              <w:t>ctive</w:t>
            </w:r>
            <w:r>
              <w:rPr>
                <w:rFonts w:ascii="標楷體" w:eastAsia="標楷體" w:hAnsi="標楷體"/>
                <w:b/>
                <w:szCs w:val="24"/>
              </w:rPr>
              <w:t>funcion:softmax</w:t>
            </w:r>
          </w:p>
        </w:tc>
        <w:tc>
          <w:tcPr>
            <w:tcW w:w="8618" w:type="dxa"/>
          </w:tcPr>
          <w:p w:rsidR="00645565" w:rsidRPr="00FC6E5C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DB14DA" wp14:editId="79BB98A1">
                  <wp:extent cx="5065395" cy="1833880"/>
                  <wp:effectExtent l="0" t="0" r="190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E62698">
        <w:tc>
          <w:tcPr>
            <w:tcW w:w="704" w:type="dxa"/>
            <w:vMerge w:val="restart"/>
          </w:tcPr>
          <w:p w:rsidR="00645565" w:rsidRDefault="00645565" w:rsidP="000307CB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NN</w:t>
            </w:r>
          </w:p>
        </w:tc>
        <w:tc>
          <w:tcPr>
            <w:tcW w:w="1134" w:type="dxa"/>
          </w:tcPr>
          <w:p w:rsidR="00645565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A</w:t>
            </w:r>
            <w:r>
              <w:rPr>
                <w:rFonts w:ascii="標楷體" w:eastAsia="標楷體" w:hAnsi="標楷體" w:hint="eastAsia"/>
                <w:b/>
                <w:szCs w:val="24"/>
              </w:rPr>
              <w:t>ctive</w:t>
            </w:r>
            <w:r>
              <w:rPr>
                <w:rFonts w:ascii="標楷體" w:eastAsia="標楷體" w:hAnsi="標楷體"/>
                <w:b/>
                <w:szCs w:val="24"/>
              </w:rPr>
              <w:t>funcion:</w:t>
            </w:r>
            <w:r>
              <w:rPr>
                <w:rFonts w:ascii="標楷體" w:eastAsia="標楷體" w:hAnsi="標楷體"/>
                <w:b/>
                <w:szCs w:val="24"/>
              </w:rPr>
              <w:t>relu</w:t>
            </w:r>
          </w:p>
        </w:tc>
        <w:tc>
          <w:tcPr>
            <w:tcW w:w="8618" w:type="dxa"/>
          </w:tcPr>
          <w:p w:rsidR="00645565" w:rsidRPr="00FC6E5C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790BA7" wp14:editId="77C0AF2D">
                  <wp:extent cx="5065395" cy="1782445"/>
                  <wp:effectExtent l="0" t="0" r="1905" b="825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178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E62698">
        <w:tc>
          <w:tcPr>
            <w:tcW w:w="704" w:type="dxa"/>
            <w:vMerge/>
          </w:tcPr>
          <w:p w:rsidR="00645565" w:rsidRDefault="00645565" w:rsidP="000307CB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575BD1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We</w:t>
            </w:r>
            <w:r>
              <w:rPr>
                <w:rFonts w:ascii="標楷體" w:eastAsia="標楷體" w:hAnsi="標楷體" w:hint="eastAsia"/>
                <w:b/>
                <w:szCs w:val="24"/>
              </w:rPr>
              <w:t>ight_</w:t>
            </w:r>
            <w:r>
              <w:rPr>
                <w:rFonts w:ascii="標楷體" w:eastAsia="標楷體" w:hAnsi="標楷體"/>
                <w:b/>
                <w:szCs w:val="24"/>
              </w:rPr>
              <w:t>change</w:t>
            </w:r>
          </w:p>
        </w:tc>
        <w:tc>
          <w:tcPr>
            <w:tcW w:w="8618" w:type="dxa"/>
          </w:tcPr>
          <w:p w:rsidR="00645565" w:rsidRPr="00FC6E5C" w:rsidRDefault="00645565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0D4ED1" wp14:editId="379574BA">
                  <wp:extent cx="3370240" cy="2647353"/>
                  <wp:effectExtent l="0" t="0" r="1905" b="63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591" cy="267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E62698">
        <w:tc>
          <w:tcPr>
            <w:tcW w:w="704" w:type="dxa"/>
            <w:vMerge/>
          </w:tcPr>
          <w:p w:rsidR="00645565" w:rsidRDefault="00645565" w:rsidP="000307CB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575BD1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Bias</w:t>
            </w:r>
          </w:p>
          <w:p w:rsidR="00645565" w:rsidRDefault="00645565" w:rsidP="00575BD1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change</w:t>
            </w:r>
          </w:p>
        </w:tc>
        <w:tc>
          <w:tcPr>
            <w:tcW w:w="8618" w:type="dxa"/>
          </w:tcPr>
          <w:p w:rsidR="00645565" w:rsidRDefault="00645565" w:rsidP="000307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928C0" wp14:editId="6B9D3513">
                  <wp:extent cx="3729753" cy="2248861"/>
                  <wp:effectExtent l="0" t="0" r="444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845" cy="225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565" w:rsidRDefault="00645565">
      <w: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8618"/>
      </w:tblGrid>
      <w:tr w:rsidR="00645565" w:rsidTr="002C4575">
        <w:tc>
          <w:tcPr>
            <w:tcW w:w="10456" w:type="dxa"/>
            <w:gridSpan w:val="3"/>
          </w:tcPr>
          <w:p w:rsidR="00645565" w:rsidRDefault="00645565" w:rsidP="002C4575">
            <w:pPr>
              <w:jc w:val="center"/>
            </w:pPr>
            <w:r>
              <w:rPr>
                <w:sz w:val="28"/>
                <w:szCs w:val="24"/>
              </w:rPr>
              <w:lastRenderedPageBreak/>
              <w:t>Mnist Data</w:t>
            </w:r>
            <w:r w:rsidRPr="008F316C">
              <w:rPr>
                <w:sz w:val="28"/>
                <w:szCs w:val="24"/>
              </w:rPr>
              <w:t>Set</w:t>
            </w:r>
          </w:p>
        </w:tc>
      </w:tr>
      <w:tr w:rsidR="00645565" w:rsidRPr="00FC6E5C" w:rsidTr="002C4575">
        <w:tc>
          <w:tcPr>
            <w:tcW w:w="704" w:type="dxa"/>
            <w:vMerge w:val="restart"/>
          </w:tcPr>
          <w:p w:rsidR="00645565" w:rsidRPr="00FC6E5C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RBFN</w:t>
            </w:r>
          </w:p>
        </w:tc>
        <w:tc>
          <w:tcPr>
            <w:tcW w:w="1134" w:type="dxa"/>
          </w:tcPr>
          <w:p w:rsidR="00645565" w:rsidRPr="00FC6E5C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Gussian</w:t>
            </w:r>
          </w:p>
        </w:tc>
        <w:tc>
          <w:tcPr>
            <w:tcW w:w="8618" w:type="dxa"/>
          </w:tcPr>
          <w:p w:rsidR="00645565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E356E0" wp14:editId="1808212E">
                  <wp:extent cx="5335270" cy="1934845"/>
                  <wp:effectExtent l="0" t="0" r="0" b="8255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6D7F32" w:rsidTr="002C4575">
        <w:tc>
          <w:tcPr>
            <w:tcW w:w="704" w:type="dxa"/>
            <w:vMerge/>
          </w:tcPr>
          <w:p w:rsidR="00645565" w:rsidRDefault="00645565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Pr="00FC6E5C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inverse multiquadric</w:t>
            </w:r>
          </w:p>
        </w:tc>
        <w:tc>
          <w:tcPr>
            <w:tcW w:w="8618" w:type="dxa"/>
          </w:tcPr>
          <w:p w:rsidR="00645565" w:rsidRPr="006D7F32" w:rsidRDefault="00F434BF" w:rsidP="002C457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1D6367" wp14:editId="5A244D1C">
                  <wp:extent cx="5335270" cy="1916430"/>
                  <wp:effectExtent l="0" t="0" r="0" b="7620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6D7F32" w:rsidTr="002C4575">
        <w:tc>
          <w:tcPr>
            <w:tcW w:w="704" w:type="dxa"/>
            <w:vMerge w:val="restart"/>
          </w:tcPr>
          <w:p w:rsidR="00645565" w:rsidRPr="00FC6E5C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NN</w:t>
            </w:r>
          </w:p>
        </w:tc>
        <w:tc>
          <w:tcPr>
            <w:tcW w:w="1134" w:type="dxa"/>
          </w:tcPr>
          <w:p w:rsidR="00645565" w:rsidRPr="00FC6E5C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l</w:t>
            </w:r>
            <w:r>
              <w:rPr>
                <w:rFonts w:ascii="標楷體" w:eastAsia="標楷體" w:hAnsi="標楷體" w:hint="eastAsia"/>
                <w:b/>
                <w:szCs w:val="24"/>
              </w:rPr>
              <w:t>r=</w:t>
            </w:r>
            <w:r>
              <w:rPr>
                <w:rFonts w:ascii="標楷體" w:eastAsia="標楷體" w:hAnsi="標楷體"/>
                <w:b/>
                <w:szCs w:val="24"/>
              </w:rPr>
              <w:t>0.0005</w:t>
            </w:r>
          </w:p>
        </w:tc>
        <w:tc>
          <w:tcPr>
            <w:tcW w:w="8618" w:type="dxa"/>
          </w:tcPr>
          <w:p w:rsidR="00645565" w:rsidRPr="006D7F32" w:rsidRDefault="00F434BF" w:rsidP="002C457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C0AC5B" wp14:editId="193934C9">
                  <wp:extent cx="5335270" cy="1974215"/>
                  <wp:effectExtent l="0" t="0" r="0" b="6985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2C4575">
        <w:tc>
          <w:tcPr>
            <w:tcW w:w="704" w:type="dxa"/>
            <w:vMerge/>
          </w:tcPr>
          <w:p w:rsidR="00645565" w:rsidRDefault="00645565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l</w:t>
            </w:r>
            <w:r>
              <w:rPr>
                <w:rFonts w:ascii="標楷體" w:eastAsia="標楷體" w:hAnsi="標楷體" w:hint="eastAsia"/>
                <w:b/>
                <w:szCs w:val="24"/>
              </w:rPr>
              <w:t>r=</w:t>
            </w:r>
            <w:r>
              <w:rPr>
                <w:rFonts w:ascii="標楷體" w:eastAsia="標楷體" w:hAnsi="標楷體"/>
                <w:b/>
                <w:szCs w:val="24"/>
              </w:rPr>
              <w:t>0.00025</w:t>
            </w:r>
          </w:p>
        </w:tc>
        <w:tc>
          <w:tcPr>
            <w:tcW w:w="8618" w:type="dxa"/>
          </w:tcPr>
          <w:p w:rsidR="00645565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37F3C5" wp14:editId="3A8FA7FB">
                  <wp:extent cx="5335270" cy="1997075"/>
                  <wp:effectExtent l="0" t="0" r="0" b="3175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2C4575">
        <w:tc>
          <w:tcPr>
            <w:tcW w:w="704" w:type="dxa"/>
            <w:vMerge/>
          </w:tcPr>
          <w:p w:rsidR="00645565" w:rsidRDefault="00645565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A</w:t>
            </w:r>
            <w:r>
              <w:rPr>
                <w:rFonts w:ascii="標楷體" w:eastAsia="標楷體" w:hAnsi="標楷體" w:hint="eastAsia"/>
                <w:b/>
                <w:szCs w:val="24"/>
              </w:rPr>
              <w:t>ctive</w:t>
            </w:r>
            <w:r>
              <w:rPr>
                <w:rFonts w:ascii="標楷體" w:eastAsia="標楷體" w:hAnsi="標楷體"/>
                <w:b/>
                <w:szCs w:val="24"/>
              </w:rPr>
              <w:t>funcion:softmax</w:t>
            </w:r>
          </w:p>
        </w:tc>
        <w:tc>
          <w:tcPr>
            <w:tcW w:w="8618" w:type="dxa"/>
          </w:tcPr>
          <w:p w:rsidR="00645565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26A821" wp14:editId="25D92DEA">
                  <wp:extent cx="5335270" cy="1981835"/>
                  <wp:effectExtent l="0" t="0" r="0" b="0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2C4575">
        <w:tc>
          <w:tcPr>
            <w:tcW w:w="704" w:type="dxa"/>
            <w:vMerge w:val="restart"/>
          </w:tcPr>
          <w:p w:rsidR="00645565" w:rsidRDefault="00645565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NN</w:t>
            </w:r>
          </w:p>
        </w:tc>
        <w:tc>
          <w:tcPr>
            <w:tcW w:w="1134" w:type="dxa"/>
          </w:tcPr>
          <w:p w:rsidR="00645565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A</w:t>
            </w:r>
            <w:r>
              <w:rPr>
                <w:rFonts w:ascii="標楷體" w:eastAsia="標楷體" w:hAnsi="標楷體" w:hint="eastAsia"/>
                <w:b/>
                <w:szCs w:val="24"/>
              </w:rPr>
              <w:t>ctive</w:t>
            </w:r>
            <w:r>
              <w:rPr>
                <w:rFonts w:ascii="標楷體" w:eastAsia="標楷體" w:hAnsi="標楷體"/>
                <w:b/>
                <w:szCs w:val="24"/>
              </w:rPr>
              <w:t>funcion:relu</w:t>
            </w:r>
          </w:p>
        </w:tc>
        <w:tc>
          <w:tcPr>
            <w:tcW w:w="8618" w:type="dxa"/>
          </w:tcPr>
          <w:p w:rsidR="00645565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1D79C" wp14:editId="46494085">
                  <wp:extent cx="5335270" cy="2002790"/>
                  <wp:effectExtent l="0" t="0" r="0" b="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RPr="00FC6E5C" w:rsidTr="002C4575">
        <w:tc>
          <w:tcPr>
            <w:tcW w:w="704" w:type="dxa"/>
            <w:vMerge/>
          </w:tcPr>
          <w:p w:rsidR="00645565" w:rsidRDefault="00645565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We</w:t>
            </w:r>
            <w:r>
              <w:rPr>
                <w:rFonts w:ascii="標楷體" w:eastAsia="標楷體" w:hAnsi="標楷體" w:hint="eastAsia"/>
                <w:b/>
                <w:szCs w:val="24"/>
              </w:rPr>
              <w:t>ight_</w:t>
            </w:r>
            <w:r>
              <w:rPr>
                <w:rFonts w:ascii="標楷體" w:eastAsia="標楷體" w:hAnsi="標楷體"/>
                <w:b/>
                <w:szCs w:val="24"/>
              </w:rPr>
              <w:t>chan</w:t>
            </w:r>
            <w:bookmarkStart w:id="0" w:name="_GoBack"/>
            <w:bookmarkEnd w:id="0"/>
            <w:r>
              <w:rPr>
                <w:rFonts w:ascii="標楷體" w:eastAsia="標楷體" w:hAnsi="標楷體"/>
                <w:b/>
                <w:szCs w:val="24"/>
              </w:rPr>
              <w:t>ge</w:t>
            </w:r>
          </w:p>
        </w:tc>
        <w:tc>
          <w:tcPr>
            <w:tcW w:w="8618" w:type="dxa"/>
          </w:tcPr>
          <w:p w:rsidR="00645565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7BE8CF" wp14:editId="56DDA513">
                  <wp:extent cx="3730752" cy="2469259"/>
                  <wp:effectExtent l="0" t="0" r="3175" b="762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678" cy="248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5" w:rsidTr="002C4575">
        <w:tc>
          <w:tcPr>
            <w:tcW w:w="704" w:type="dxa"/>
            <w:vMerge/>
          </w:tcPr>
          <w:p w:rsidR="00645565" w:rsidRDefault="00645565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645565" w:rsidRDefault="00645565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Bias</w:t>
            </w:r>
          </w:p>
          <w:p w:rsidR="00645565" w:rsidRDefault="00645565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change</w:t>
            </w:r>
          </w:p>
        </w:tc>
        <w:tc>
          <w:tcPr>
            <w:tcW w:w="8618" w:type="dxa"/>
          </w:tcPr>
          <w:p w:rsidR="00645565" w:rsidRDefault="00F434BF" w:rsidP="002C457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10395" wp14:editId="5C80E9D1">
                  <wp:extent cx="3638143" cy="2404067"/>
                  <wp:effectExtent l="0" t="0" r="635" b="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396" cy="241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4BF" w:rsidRDefault="00F434BF">
      <w: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8618"/>
      </w:tblGrid>
      <w:tr w:rsidR="00F434BF" w:rsidTr="002C4575">
        <w:tc>
          <w:tcPr>
            <w:tcW w:w="10456" w:type="dxa"/>
            <w:gridSpan w:val="3"/>
          </w:tcPr>
          <w:p w:rsidR="00F434BF" w:rsidRDefault="00F434BF" w:rsidP="002C4575">
            <w:pPr>
              <w:jc w:val="center"/>
            </w:pPr>
            <w:r>
              <w:rPr>
                <w:rFonts w:hint="eastAsia"/>
                <w:sz w:val="28"/>
                <w:szCs w:val="24"/>
              </w:rPr>
              <w:lastRenderedPageBreak/>
              <w:t>B</w:t>
            </w:r>
            <w:r>
              <w:rPr>
                <w:sz w:val="28"/>
                <w:szCs w:val="24"/>
              </w:rPr>
              <w:t>iking</w:t>
            </w:r>
            <w:r>
              <w:rPr>
                <w:sz w:val="28"/>
                <w:szCs w:val="24"/>
              </w:rPr>
              <w:t xml:space="preserve"> Data</w:t>
            </w:r>
            <w:r w:rsidRPr="008F316C">
              <w:rPr>
                <w:sz w:val="28"/>
                <w:szCs w:val="24"/>
              </w:rPr>
              <w:t>Set</w:t>
            </w:r>
          </w:p>
        </w:tc>
      </w:tr>
      <w:tr w:rsidR="00F434BF" w:rsidRPr="00FC6E5C" w:rsidTr="002C4575">
        <w:tc>
          <w:tcPr>
            <w:tcW w:w="704" w:type="dxa"/>
            <w:vMerge w:val="restart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RBFN</w:t>
            </w:r>
          </w:p>
        </w:tc>
        <w:tc>
          <w:tcPr>
            <w:tcW w:w="1134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Gussian</w:t>
            </w:r>
          </w:p>
        </w:tc>
        <w:tc>
          <w:tcPr>
            <w:tcW w:w="8618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77CB55" wp14:editId="2FC0392C">
                  <wp:extent cx="5335270" cy="1934845"/>
                  <wp:effectExtent l="0" t="0" r="0" b="8255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BF" w:rsidRPr="006D7F32" w:rsidTr="002C4575">
        <w:tc>
          <w:tcPr>
            <w:tcW w:w="704" w:type="dxa"/>
            <w:vMerge/>
          </w:tcPr>
          <w:p w:rsidR="00F434BF" w:rsidRDefault="00F434BF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</w:rPr>
              <w:t>inverse multiquadric</w:t>
            </w:r>
          </w:p>
        </w:tc>
        <w:tc>
          <w:tcPr>
            <w:tcW w:w="8618" w:type="dxa"/>
          </w:tcPr>
          <w:p w:rsidR="00F434BF" w:rsidRPr="006D7F32" w:rsidRDefault="00F434BF" w:rsidP="002C457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6EC72" wp14:editId="3CD981AB">
                  <wp:extent cx="5335270" cy="1916430"/>
                  <wp:effectExtent l="0" t="0" r="0" b="7620"/>
                  <wp:docPr id="66" name="圖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BF" w:rsidRPr="006D7F32" w:rsidTr="002C4575">
        <w:tc>
          <w:tcPr>
            <w:tcW w:w="704" w:type="dxa"/>
            <w:vMerge w:val="restart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NN</w:t>
            </w:r>
          </w:p>
        </w:tc>
        <w:tc>
          <w:tcPr>
            <w:tcW w:w="1134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l</w:t>
            </w:r>
            <w:r>
              <w:rPr>
                <w:rFonts w:ascii="標楷體" w:eastAsia="標楷體" w:hAnsi="標楷體" w:hint="eastAsia"/>
                <w:b/>
                <w:szCs w:val="24"/>
              </w:rPr>
              <w:t>r=</w:t>
            </w:r>
            <w:r>
              <w:rPr>
                <w:rFonts w:ascii="標楷體" w:eastAsia="標楷體" w:hAnsi="標楷體"/>
                <w:b/>
                <w:szCs w:val="24"/>
              </w:rPr>
              <w:t>0.0005</w:t>
            </w:r>
          </w:p>
        </w:tc>
        <w:tc>
          <w:tcPr>
            <w:tcW w:w="8618" w:type="dxa"/>
          </w:tcPr>
          <w:p w:rsidR="00F434BF" w:rsidRPr="006D7F32" w:rsidRDefault="00F434BF" w:rsidP="002C457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9A9C46" wp14:editId="5F6A1327">
                  <wp:extent cx="5335270" cy="1974215"/>
                  <wp:effectExtent l="0" t="0" r="0" b="6985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BF" w:rsidRPr="00FC6E5C" w:rsidTr="002C4575">
        <w:tc>
          <w:tcPr>
            <w:tcW w:w="704" w:type="dxa"/>
            <w:vMerge/>
          </w:tcPr>
          <w:p w:rsidR="00F434BF" w:rsidRDefault="00F434BF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F434BF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l</w:t>
            </w:r>
            <w:r>
              <w:rPr>
                <w:rFonts w:ascii="標楷體" w:eastAsia="標楷體" w:hAnsi="標楷體" w:hint="eastAsia"/>
                <w:b/>
                <w:szCs w:val="24"/>
              </w:rPr>
              <w:t>r=</w:t>
            </w:r>
            <w:r>
              <w:rPr>
                <w:rFonts w:ascii="標楷體" w:eastAsia="標楷體" w:hAnsi="標楷體"/>
                <w:b/>
                <w:szCs w:val="24"/>
              </w:rPr>
              <w:t>0.00025</w:t>
            </w:r>
          </w:p>
        </w:tc>
        <w:tc>
          <w:tcPr>
            <w:tcW w:w="8618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43CDA4" wp14:editId="3834B0EB">
                  <wp:extent cx="5335270" cy="1997075"/>
                  <wp:effectExtent l="0" t="0" r="0" b="3175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BF" w:rsidRPr="00FC6E5C" w:rsidTr="002C4575">
        <w:tc>
          <w:tcPr>
            <w:tcW w:w="704" w:type="dxa"/>
            <w:vMerge/>
          </w:tcPr>
          <w:p w:rsidR="00F434BF" w:rsidRDefault="00F434BF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F434BF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A</w:t>
            </w:r>
            <w:r>
              <w:rPr>
                <w:rFonts w:ascii="標楷體" w:eastAsia="標楷體" w:hAnsi="標楷體" w:hint="eastAsia"/>
                <w:b/>
                <w:szCs w:val="24"/>
              </w:rPr>
              <w:t>ctive</w:t>
            </w:r>
            <w:r>
              <w:rPr>
                <w:rFonts w:ascii="標楷體" w:eastAsia="標楷體" w:hAnsi="標楷體"/>
                <w:b/>
                <w:szCs w:val="24"/>
              </w:rPr>
              <w:t>funcion:softmax</w:t>
            </w:r>
          </w:p>
        </w:tc>
        <w:tc>
          <w:tcPr>
            <w:tcW w:w="8618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7B3E11" wp14:editId="3D08D862">
                  <wp:extent cx="5335270" cy="1981835"/>
                  <wp:effectExtent l="0" t="0" r="0" b="0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BF" w:rsidRPr="00FC6E5C" w:rsidTr="002C4575">
        <w:tc>
          <w:tcPr>
            <w:tcW w:w="704" w:type="dxa"/>
            <w:vMerge w:val="restart"/>
          </w:tcPr>
          <w:p w:rsidR="00F434BF" w:rsidRDefault="00F434BF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NN</w:t>
            </w:r>
          </w:p>
        </w:tc>
        <w:tc>
          <w:tcPr>
            <w:tcW w:w="1134" w:type="dxa"/>
          </w:tcPr>
          <w:p w:rsidR="00F434BF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A</w:t>
            </w:r>
            <w:r>
              <w:rPr>
                <w:rFonts w:ascii="標楷體" w:eastAsia="標楷體" w:hAnsi="標楷體" w:hint="eastAsia"/>
                <w:b/>
                <w:szCs w:val="24"/>
              </w:rPr>
              <w:t>ctive</w:t>
            </w:r>
            <w:r>
              <w:rPr>
                <w:rFonts w:ascii="標楷體" w:eastAsia="標楷體" w:hAnsi="標楷體"/>
                <w:b/>
                <w:szCs w:val="24"/>
              </w:rPr>
              <w:t>funcion:relu</w:t>
            </w:r>
          </w:p>
        </w:tc>
        <w:tc>
          <w:tcPr>
            <w:tcW w:w="8618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4CAC2B" wp14:editId="7075CBE1">
                  <wp:extent cx="5335270" cy="2002790"/>
                  <wp:effectExtent l="0" t="0" r="0" b="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270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BF" w:rsidRPr="00FC6E5C" w:rsidTr="002C4575">
        <w:tc>
          <w:tcPr>
            <w:tcW w:w="704" w:type="dxa"/>
            <w:vMerge/>
          </w:tcPr>
          <w:p w:rsidR="00F434BF" w:rsidRDefault="00F434BF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F434BF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We</w:t>
            </w:r>
            <w:r>
              <w:rPr>
                <w:rFonts w:ascii="標楷體" w:eastAsia="標楷體" w:hAnsi="標楷體" w:hint="eastAsia"/>
                <w:b/>
                <w:szCs w:val="24"/>
              </w:rPr>
              <w:t>ight_</w:t>
            </w:r>
            <w:r>
              <w:rPr>
                <w:rFonts w:ascii="標楷體" w:eastAsia="標楷體" w:hAnsi="標楷體"/>
                <w:b/>
                <w:szCs w:val="24"/>
              </w:rPr>
              <w:t>change</w:t>
            </w:r>
          </w:p>
        </w:tc>
        <w:tc>
          <w:tcPr>
            <w:tcW w:w="8618" w:type="dxa"/>
          </w:tcPr>
          <w:p w:rsidR="00F434BF" w:rsidRPr="00FC6E5C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66D374" wp14:editId="28CAFFD4">
                  <wp:extent cx="3730752" cy="2469259"/>
                  <wp:effectExtent l="0" t="0" r="3175" b="762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678" cy="248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BF" w:rsidTr="002C4575">
        <w:tc>
          <w:tcPr>
            <w:tcW w:w="704" w:type="dxa"/>
            <w:vMerge/>
          </w:tcPr>
          <w:p w:rsidR="00F434BF" w:rsidRDefault="00F434BF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</w:p>
        </w:tc>
        <w:tc>
          <w:tcPr>
            <w:tcW w:w="1134" w:type="dxa"/>
          </w:tcPr>
          <w:p w:rsidR="00F434BF" w:rsidRDefault="00F434BF" w:rsidP="002C4575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Bias</w:t>
            </w:r>
          </w:p>
          <w:p w:rsidR="00F434BF" w:rsidRDefault="00F434BF" w:rsidP="002C457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change</w:t>
            </w:r>
          </w:p>
        </w:tc>
        <w:tc>
          <w:tcPr>
            <w:tcW w:w="8618" w:type="dxa"/>
          </w:tcPr>
          <w:p w:rsidR="00F434BF" w:rsidRDefault="00F434BF" w:rsidP="002C457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B63043" wp14:editId="25666554">
                  <wp:extent cx="3638143" cy="2404067"/>
                  <wp:effectExtent l="0" t="0" r="635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396" cy="241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A49" w:rsidRPr="00FC6E5C" w:rsidRDefault="008E5A49" w:rsidP="009F0B27">
      <w:pPr>
        <w:rPr>
          <w:rFonts w:ascii="標楷體" w:eastAsia="標楷體" w:hAnsi="標楷體"/>
          <w:b/>
          <w:szCs w:val="24"/>
        </w:rPr>
      </w:pPr>
    </w:p>
    <w:p w:rsidR="008E5A49" w:rsidRPr="00FC6E5C" w:rsidRDefault="008E5A49" w:rsidP="008E5A49">
      <w:pPr>
        <w:rPr>
          <w:rFonts w:ascii="標楷體" w:eastAsia="標楷體" w:hAnsi="標楷體"/>
          <w:b/>
          <w:szCs w:val="24"/>
        </w:rPr>
      </w:pPr>
      <w:r w:rsidRPr="00FC6E5C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276"/>
      </w:tblGrid>
      <w:tr w:rsidR="008D43C7" w:rsidRPr="00FC6E5C" w:rsidTr="008D43C7">
        <w:tc>
          <w:tcPr>
            <w:tcW w:w="1180" w:type="dxa"/>
          </w:tcPr>
          <w:p w:rsidR="008E5A49" w:rsidRPr="00FC6E5C" w:rsidRDefault="008E5A49" w:rsidP="000307CB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lastRenderedPageBreak/>
              <w:t>題號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2(a)</w:t>
            </w:r>
          </w:p>
        </w:tc>
        <w:tc>
          <w:tcPr>
            <w:tcW w:w="9276" w:type="dxa"/>
          </w:tcPr>
          <w:p w:rsidR="008E5A49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D4BFC9" wp14:editId="209E647E">
                  <wp:extent cx="5276850" cy="28575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3C7" w:rsidRPr="00FC6E5C" w:rsidTr="008D43C7">
        <w:tc>
          <w:tcPr>
            <w:tcW w:w="1180" w:type="dxa"/>
          </w:tcPr>
          <w:p w:rsidR="008E5A49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2(a)</w:t>
            </w:r>
          </w:p>
        </w:tc>
        <w:tc>
          <w:tcPr>
            <w:tcW w:w="9276" w:type="dxa"/>
          </w:tcPr>
          <w:p w:rsidR="008E5A49" w:rsidRPr="00FC6E5C" w:rsidRDefault="008D43C7" w:rsidP="000307CB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noProof/>
                <w:szCs w:val="24"/>
              </w:rPr>
              <w:drawing>
                <wp:inline distT="0" distB="0" distL="0" distR="0" wp14:anchorId="33DE3CED" wp14:editId="34A8FAAF">
                  <wp:extent cx="5551477" cy="447822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087" cy="462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34D" w:rsidRDefault="00AD234D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276"/>
      </w:tblGrid>
      <w:tr w:rsidR="008D43C7" w:rsidRPr="00FC6E5C" w:rsidTr="008D43C7">
        <w:tc>
          <w:tcPr>
            <w:tcW w:w="1180" w:type="dxa"/>
          </w:tcPr>
          <w:p w:rsidR="008D43C7" w:rsidRPr="00FC6E5C" w:rsidRDefault="008B2012" w:rsidP="008D43C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解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2</w:t>
            </w:r>
            <w:r w:rsidR="00AD234D">
              <w:rPr>
                <w:rFonts w:ascii="標楷體" w:eastAsia="標楷體" w:hAnsi="標楷體"/>
                <w:b/>
                <w:szCs w:val="24"/>
              </w:rPr>
              <w:t>(</w:t>
            </w:r>
            <w:r w:rsidR="00AD234D">
              <w:rPr>
                <w:rFonts w:ascii="標楷體" w:eastAsia="標楷體" w:hAnsi="標楷體" w:hint="eastAsia"/>
                <w:b/>
                <w:szCs w:val="24"/>
              </w:rPr>
              <w:t>b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276" w:type="dxa"/>
          </w:tcPr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times:0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[-0.89442719+0.j  0.4472136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[-0.4472136 +0.j  0.89442719+0.j]]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times:1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 +0.j  0.2236068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[-0.4472136 +0.j  0.89442719+0.j]]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times:2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+0.j -1.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[-0.9472136+0.j  0.2236068+0.j]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[-0.2236068+0.j  0.9472136+0.j]]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times:3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[-0.9472136 +0.j  0.2236068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[ 0.24174999+0.j  0.82716019+0.j]]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times:4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[ 0.24174999+0.j  0.82716019+0.j]]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times:5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[ 0.120875  +0.j  0.91358009+0.j]]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update times:6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>[[ 0.        +0.j -1.        +0.j]</w:t>
            </w:r>
          </w:p>
          <w:p w:rsidR="007D731A" w:rsidRPr="007D731A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[-0.9736068 +0.j  0.1118034 +0.j]</w:t>
            </w:r>
          </w:p>
          <w:p w:rsidR="008D43C7" w:rsidRPr="00FC6E5C" w:rsidRDefault="007D731A" w:rsidP="007D731A">
            <w:pPr>
              <w:rPr>
                <w:rFonts w:ascii="標楷體" w:eastAsia="標楷體" w:hAnsi="標楷體"/>
                <w:b/>
                <w:szCs w:val="24"/>
              </w:rPr>
            </w:pPr>
            <w:r w:rsidRPr="007D731A">
              <w:rPr>
                <w:rFonts w:ascii="標楷體" w:eastAsia="標楷體" w:hAnsi="標楷體"/>
                <w:b/>
                <w:szCs w:val="24"/>
              </w:rPr>
              <w:t xml:space="preserve"> [ 0.41399089+0.j  0.81034344+0.j]]</w:t>
            </w:r>
          </w:p>
        </w:tc>
      </w:tr>
    </w:tbl>
    <w:p w:rsidR="00AD234D" w:rsidRDefault="00AD234D" w:rsidP="008D43C7">
      <w:pPr>
        <w:rPr>
          <w:rFonts w:ascii="標楷體" w:eastAsia="標楷體" w:hAnsi="標楷體"/>
          <w:b/>
        </w:rPr>
      </w:pPr>
    </w:p>
    <w:p w:rsidR="00AD234D" w:rsidRDefault="00AD234D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br w:type="page"/>
      </w:r>
    </w:p>
    <w:p w:rsidR="008D43C7" w:rsidRPr="00FC6E5C" w:rsidRDefault="008D43C7" w:rsidP="008D43C7">
      <w:pPr>
        <w:rPr>
          <w:rFonts w:ascii="標楷體" w:eastAsia="標楷體" w:hAnsi="標楷體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0"/>
        <w:gridCol w:w="9040"/>
      </w:tblGrid>
      <w:tr w:rsidR="00BF59D2" w:rsidRPr="00FC6E5C" w:rsidTr="00AD234D">
        <w:tc>
          <w:tcPr>
            <w:tcW w:w="1180" w:type="dxa"/>
          </w:tcPr>
          <w:p w:rsidR="00BF59D2" w:rsidRPr="00FC6E5C" w:rsidRDefault="00BF59D2" w:rsidP="00AD234D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 w:hint="eastAsia"/>
                <w:b/>
                <w:szCs w:val="24"/>
              </w:rPr>
              <w:t>題號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3</w:t>
            </w:r>
          </w:p>
        </w:tc>
        <w:tc>
          <w:tcPr>
            <w:tcW w:w="9040" w:type="dxa"/>
          </w:tcPr>
          <w:p w:rsidR="00BF59D2" w:rsidRDefault="00AD234D" w:rsidP="00AD234D">
            <w:pPr>
              <w:tabs>
                <w:tab w:val="left" w:pos="1114"/>
              </w:tabs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ab/>
            </w:r>
            <w:r>
              <w:rPr>
                <w:noProof/>
              </w:rPr>
              <w:drawing>
                <wp:inline distT="0" distB="0" distL="0" distR="0" wp14:anchorId="6A7AF3C3" wp14:editId="30F24723">
                  <wp:extent cx="4886325" cy="137160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34D" w:rsidRPr="00FC6E5C" w:rsidRDefault="00AD234D" w:rsidP="00AD234D">
            <w:pPr>
              <w:tabs>
                <w:tab w:val="left" w:pos="1114"/>
              </w:tabs>
              <w:jc w:val="right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80832" wp14:editId="6E6FE833">
                  <wp:extent cx="4648200" cy="44577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8B2012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="00AD234D">
              <w:rPr>
                <w:rFonts w:ascii="標楷體" w:eastAsia="標楷體" w:hAnsi="標楷體"/>
                <w:b/>
                <w:szCs w:val="24"/>
              </w:rPr>
              <w:t>3(a</w:t>
            </w:r>
            <w:r w:rsidR="00AD234D"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040" w:type="dxa"/>
          </w:tcPr>
          <w:p w:rsidR="008B2012" w:rsidRDefault="001048D6" w:rsidP="00AD234D">
            <w:pPr>
              <w:pStyle w:val="ab"/>
              <w:numPr>
                <w:ilvl w:val="0"/>
                <w:numId w:val="2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</m:oMath>
            <w:r w:rsidR="008B2012">
              <w:rPr>
                <w:rFonts w:hint="eastAsia"/>
              </w:rPr>
              <w:t xml:space="preserve">  </w:t>
            </w:r>
            <w:r w:rsidR="008B2012">
              <w:t>the old (n) weight from input j to output k</w:t>
            </w:r>
          </w:p>
          <w:p w:rsidR="00BF59D2" w:rsidRDefault="001048D6" w:rsidP="00AD234D">
            <w:pPr>
              <w:pStyle w:val="ab"/>
              <w:numPr>
                <w:ilvl w:val="0"/>
                <w:numId w:val="2"/>
              </w:numPr>
              <w:ind w:leftChars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 w:rsidR="008B2012">
              <w:rPr>
                <w:rFonts w:hint="eastAsia"/>
              </w:rPr>
              <w:t xml:space="preserve">   </w:t>
            </w:r>
            <w:r w:rsidR="008B2012">
              <w:t xml:space="preserve">  the kth element of the output</w:t>
            </w:r>
          </w:p>
          <w:p w:rsidR="008B2012" w:rsidRPr="00AD234D" w:rsidRDefault="001048D6" w:rsidP="00AD234D">
            <w:pPr>
              <w:pStyle w:val="ab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oMath>
            <w:r w:rsidR="008B2012">
              <w:rPr>
                <w:rFonts w:hint="eastAsia"/>
              </w:rPr>
              <w:t xml:space="preserve">   </w:t>
            </w:r>
            <w:r w:rsidR="008B2012">
              <w:t xml:space="preserve">  the j th element of the input.</w:t>
            </w: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AD234D" w:rsidP="000307C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3(b)</w:t>
            </w:r>
          </w:p>
        </w:tc>
        <w:tc>
          <w:tcPr>
            <w:tcW w:w="9040" w:type="dxa"/>
          </w:tcPr>
          <w:p w:rsidR="00BF59D2" w:rsidRPr="00AD234D" w:rsidRDefault="00AD234D" w:rsidP="00AD234D">
            <w:pPr>
              <w:pStyle w:val="ab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AD234D">
              <w:rPr>
                <w:rFonts w:ascii="標楷體" w:eastAsia="標楷體" w:hAnsi="標楷體" w:hint="eastAsia"/>
                <w:b/>
                <w:szCs w:val="24"/>
              </w:rPr>
              <w:t>weight變動過大</w:t>
            </w:r>
          </w:p>
          <w:p w:rsidR="00AD234D" w:rsidRPr="00AD234D" w:rsidRDefault="00AD234D" w:rsidP="00AD234D">
            <w:pPr>
              <w:pStyle w:val="ab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將 learning </w:t>
            </w:r>
            <w:r w:rsidR="00C61C8A">
              <w:rPr>
                <w:rFonts w:ascii="標楷體" w:eastAsia="標楷體" w:hAnsi="標楷體" w:hint="eastAsia"/>
                <w:b/>
                <w:szCs w:val="24"/>
              </w:rPr>
              <w:t>r</w:t>
            </w:r>
            <w:r w:rsidR="00C61C8A">
              <w:rPr>
                <w:rFonts w:ascii="標楷體" w:eastAsia="標楷體" w:hAnsi="標楷體"/>
                <w:b/>
                <w:szCs w:val="24"/>
              </w:rPr>
              <w:t>ate</w:t>
            </w:r>
            <w:r>
              <w:rPr>
                <w:rFonts w:ascii="標楷體" w:eastAsia="標楷體" w:hAnsi="標楷體" w:hint="eastAsia"/>
                <w:b/>
                <w:szCs w:val="24"/>
              </w:rPr>
              <w:t>調小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BF59D2" w:rsidRPr="00FC6E5C" w:rsidTr="00AD234D">
        <w:tc>
          <w:tcPr>
            <w:tcW w:w="1180" w:type="dxa"/>
          </w:tcPr>
          <w:p w:rsidR="00BF59D2" w:rsidRPr="00FC6E5C" w:rsidRDefault="00AD234D" w:rsidP="00BF59D2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</w:t>
            </w:r>
            <w:r>
              <w:rPr>
                <w:rFonts w:ascii="標楷體" w:eastAsia="標楷體" w:hAnsi="標楷體"/>
                <w:b/>
                <w:szCs w:val="24"/>
              </w:rPr>
              <w:t>3(c</w:t>
            </w:r>
            <w:r w:rsidRPr="00FC6E5C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9040" w:type="dxa"/>
          </w:tcPr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cycle:1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[ 4.    -2.125  1.   ]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cycle:2</w:t>
            </w:r>
          </w:p>
          <w:p w:rsidR="00BF59D2" w:rsidRPr="00FC6E5C" w:rsidRDefault="00BF59D2" w:rsidP="00BF59D2">
            <w:pPr>
              <w:rPr>
                <w:rFonts w:ascii="標楷體" w:eastAsia="標楷體" w:hAnsi="標楷體"/>
                <w:b/>
                <w:szCs w:val="24"/>
              </w:rPr>
            </w:pPr>
            <w:r w:rsidRPr="00FC6E5C">
              <w:rPr>
                <w:rFonts w:ascii="標楷體" w:eastAsia="標楷體" w:hAnsi="標楷體"/>
                <w:b/>
                <w:szCs w:val="24"/>
              </w:rPr>
              <w:t>[ 7.   -2.25  3.  ]</w:t>
            </w:r>
          </w:p>
        </w:tc>
      </w:tr>
    </w:tbl>
    <w:p w:rsidR="0038664E" w:rsidRPr="00FC6E5C" w:rsidRDefault="0038664E" w:rsidP="009F0B27">
      <w:pPr>
        <w:rPr>
          <w:rFonts w:ascii="標楷體" w:eastAsia="標楷體" w:hAnsi="標楷體"/>
          <w:b/>
          <w:szCs w:val="24"/>
        </w:rPr>
      </w:pPr>
    </w:p>
    <w:sectPr w:rsidR="0038664E" w:rsidRPr="00FC6E5C" w:rsidSect="00FF17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8D6" w:rsidRDefault="001048D6" w:rsidP="00FC6E5C">
      <w:r>
        <w:separator/>
      </w:r>
    </w:p>
  </w:endnote>
  <w:endnote w:type="continuationSeparator" w:id="0">
    <w:p w:rsidR="001048D6" w:rsidRDefault="001048D6" w:rsidP="00FC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8D6" w:rsidRDefault="001048D6" w:rsidP="00FC6E5C">
      <w:r>
        <w:separator/>
      </w:r>
    </w:p>
  </w:footnote>
  <w:footnote w:type="continuationSeparator" w:id="0">
    <w:p w:rsidR="001048D6" w:rsidRDefault="001048D6" w:rsidP="00FC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61C"/>
    <w:multiLevelType w:val="hybridMultilevel"/>
    <w:tmpl w:val="528EA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981682"/>
    <w:multiLevelType w:val="hybridMultilevel"/>
    <w:tmpl w:val="3A984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4314D5"/>
    <w:multiLevelType w:val="hybridMultilevel"/>
    <w:tmpl w:val="A268043C"/>
    <w:lvl w:ilvl="0" w:tplc="65389ECC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27"/>
    <w:rsid w:val="001048D6"/>
    <w:rsid w:val="0018358F"/>
    <w:rsid w:val="002045D2"/>
    <w:rsid w:val="002508B9"/>
    <w:rsid w:val="0038664E"/>
    <w:rsid w:val="004D0740"/>
    <w:rsid w:val="00575BD1"/>
    <w:rsid w:val="0058707D"/>
    <w:rsid w:val="00600790"/>
    <w:rsid w:val="00645565"/>
    <w:rsid w:val="006C0F3C"/>
    <w:rsid w:val="006D7F32"/>
    <w:rsid w:val="0072325D"/>
    <w:rsid w:val="007D731A"/>
    <w:rsid w:val="008B2012"/>
    <w:rsid w:val="008D43C7"/>
    <w:rsid w:val="008E5A49"/>
    <w:rsid w:val="00991E5A"/>
    <w:rsid w:val="009F0B27"/>
    <w:rsid w:val="00AC7D6B"/>
    <w:rsid w:val="00AD234D"/>
    <w:rsid w:val="00BC0856"/>
    <w:rsid w:val="00BF59D2"/>
    <w:rsid w:val="00C61C8A"/>
    <w:rsid w:val="00E62698"/>
    <w:rsid w:val="00F434BF"/>
    <w:rsid w:val="00FC6E5C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BC3B1"/>
  <w15:chartTrackingRefBased/>
  <w15:docId w15:val="{98D7DEC0-8D29-42DF-A342-687D0B49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07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0B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B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F0B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9F0B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0B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F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6E5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6E5C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B2012"/>
    <w:rPr>
      <w:color w:val="808080"/>
    </w:rPr>
  </w:style>
  <w:style w:type="paragraph" w:styleId="ab">
    <w:name w:val="List Paragraph"/>
    <w:basedOn w:val="a"/>
    <w:uiPriority w:val="34"/>
    <w:qFormat/>
    <w:rsid w:val="00AD23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2020-10-18T11:08:00Z</cp:lastPrinted>
  <dcterms:created xsi:type="dcterms:W3CDTF">2020-11-02T04:25:00Z</dcterms:created>
  <dcterms:modified xsi:type="dcterms:W3CDTF">2020-11-02T05:30:00Z</dcterms:modified>
</cp:coreProperties>
</file>