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729B5" w14:textId="163E5CAE" w:rsidR="007A432D" w:rsidRDefault="005B1713" w:rsidP="007A432D">
      <w:pPr>
        <w:pStyle w:val="Title"/>
      </w:pPr>
      <w:r>
        <w:t>SpecMetrix Logging</w:t>
      </w:r>
    </w:p>
    <w:p w14:paraId="2856D17F" w14:textId="24D4928E" w:rsidR="007A432D" w:rsidRPr="007A432D" w:rsidRDefault="007A432D" w:rsidP="007A432D">
      <w:pPr>
        <w:rPr>
          <w:b/>
          <w:bCs/>
        </w:rPr>
      </w:pPr>
      <w:r w:rsidRPr="007A432D">
        <w:rPr>
          <w:b/>
          <w:bCs/>
        </w:rPr>
        <w:t>Comprehensive Design and Development Plan</w:t>
      </w:r>
    </w:p>
    <w:p w14:paraId="7E0F357F" w14:textId="77777777" w:rsidR="005B1713" w:rsidRDefault="007A432D" w:rsidP="007A432D">
      <w:r w:rsidRPr="007A432D">
        <w:t>The objective is to design and implement a</w:t>
      </w:r>
      <w:r w:rsidR="005B1713" w:rsidRPr="005B1713">
        <w:t xml:space="preserve"> </w:t>
      </w:r>
      <w:r w:rsidR="005B1713">
        <w:t>logging service that</w:t>
      </w:r>
      <w:r w:rsidR="005B1713" w:rsidRPr="005B1713">
        <w:t xml:space="preserve"> will leverage </w:t>
      </w:r>
      <w:r w:rsidR="005B1713" w:rsidRPr="005B1713">
        <w:rPr>
          <w:b/>
          <w:bCs/>
        </w:rPr>
        <w:t>Serilog</w:t>
      </w:r>
      <w:r w:rsidR="005B1713" w:rsidRPr="005B1713">
        <w:t xml:space="preserve"> as the core logging solution, integrating it with </w:t>
      </w:r>
      <w:r w:rsidR="005B1713" w:rsidRPr="005B1713">
        <w:rPr>
          <w:b/>
          <w:bCs/>
        </w:rPr>
        <w:t>MongoDB</w:t>
      </w:r>
      <w:r w:rsidR="005B1713" w:rsidRPr="005B1713">
        <w:t xml:space="preserve"> for storage and implementing </w:t>
      </w:r>
      <w:r w:rsidR="005B1713" w:rsidRPr="005B1713">
        <w:rPr>
          <w:b/>
          <w:bCs/>
        </w:rPr>
        <w:t>error deduplication</w:t>
      </w:r>
      <w:r w:rsidR="005B1713" w:rsidRPr="005B1713">
        <w:t xml:space="preserve"> using custom Serilog sinks or middleware. </w:t>
      </w:r>
    </w:p>
    <w:p w14:paraId="25AFB98C" w14:textId="657614F7" w:rsidR="007A432D" w:rsidRDefault="005B1713" w:rsidP="007A432D">
      <w:r w:rsidRPr="005B1713">
        <w:t>The goal is to refactor the existing monolith program to consume this logging system across all critical areas.</w:t>
      </w:r>
      <w:r w:rsidR="007A432D" w:rsidRPr="007A432D">
        <w:t>event logging (e.g., OnClick, errors, and warnings), deduplicates errors, and provides a Blazor-based UI for viewing recent logs. The service will also feature a mechanism for removing logs after 7 days and deduplicating errors if they don’t reoccur within 5 seconds.</w:t>
      </w:r>
    </w:p>
    <w:p w14:paraId="7A76662A" w14:textId="40AAFBB0" w:rsidR="001C613E" w:rsidRDefault="007A432D" w:rsidP="007A432D">
      <w:r w:rsidRPr="007A432D">
        <w:t xml:space="preserve">Incorporating an additional 2-3 weeks of development effort to refactor the existing monolith program (with ~400 classes and 2 million lines of code) to implement and consume the new logging system, the project will require adjustments to the timeline and scope. </w:t>
      </w:r>
      <w:r w:rsidR="001C613E">
        <w:t>**NOTE: This is to refactor the existing system, errors and messages. This is not to add any additional logging or functionality. This will be performed under a different architecture.</w:t>
      </w:r>
    </w:p>
    <w:p w14:paraId="63C7930F" w14:textId="420FFD54" w:rsidR="007A432D" w:rsidRPr="007A432D" w:rsidRDefault="007A432D" w:rsidP="007A432D">
      <w:r w:rsidRPr="007A432D">
        <w:t>The following details outline the expanded development effort.</w:t>
      </w:r>
    </w:p>
    <w:p w14:paraId="5C003880" w14:textId="77777777" w:rsidR="005B1713" w:rsidRPr="005B1713" w:rsidRDefault="005B1713" w:rsidP="005B1713">
      <w:pPr>
        <w:rPr>
          <w:b/>
          <w:bCs/>
        </w:rPr>
      </w:pPr>
      <w:r w:rsidRPr="005B1713">
        <w:rPr>
          <w:b/>
          <w:bCs/>
        </w:rPr>
        <w:t>1. Functional Requirements</w:t>
      </w:r>
    </w:p>
    <w:p w14:paraId="0F846C08" w14:textId="77777777" w:rsidR="005B1713" w:rsidRPr="005B1713" w:rsidRDefault="005B1713" w:rsidP="005B1713">
      <w:pPr>
        <w:numPr>
          <w:ilvl w:val="0"/>
          <w:numId w:val="15"/>
        </w:numPr>
        <w:rPr>
          <w:b/>
          <w:bCs/>
        </w:rPr>
      </w:pPr>
      <w:r w:rsidRPr="005B1713">
        <w:rPr>
          <w:b/>
          <w:bCs/>
        </w:rPr>
        <w:t>Event Logging:</w:t>
      </w:r>
    </w:p>
    <w:p w14:paraId="6631271A" w14:textId="562261C3" w:rsidR="005B1713" w:rsidRPr="005B1713" w:rsidRDefault="005B1713" w:rsidP="005B1713">
      <w:pPr>
        <w:numPr>
          <w:ilvl w:val="1"/>
          <w:numId w:val="15"/>
        </w:numPr>
      </w:pPr>
      <w:r w:rsidRPr="005B1713">
        <w:t xml:space="preserve">Log </w:t>
      </w:r>
      <w:r>
        <w:t xml:space="preserve">actions and </w:t>
      </w:r>
      <w:r w:rsidRPr="005B1713">
        <w:t xml:space="preserve">events like </w:t>
      </w:r>
      <w:r>
        <w:t>HMI or Integration actions</w:t>
      </w:r>
      <w:r w:rsidRPr="005B1713">
        <w:t>, warnings, and errors using Serilog.</w:t>
      </w:r>
    </w:p>
    <w:p w14:paraId="06B5F321" w14:textId="77777777" w:rsidR="005B1713" w:rsidRPr="005B1713" w:rsidRDefault="005B1713" w:rsidP="005B1713">
      <w:pPr>
        <w:numPr>
          <w:ilvl w:val="1"/>
          <w:numId w:val="15"/>
        </w:numPr>
      </w:pPr>
      <w:r w:rsidRPr="005B1713">
        <w:t>Use Serilog to write logs to MongoDB.</w:t>
      </w:r>
    </w:p>
    <w:p w14:paraId="0D3CF4EF" w14:textId="77777777" w:rsidR="005B1713" w:rsidRPr="005B1713" w:rsidRDefault="005B1713" w:rsidP="005B1713">
      <w:pPr>
        <w:numPr>
          <w:ilvl w:val="1"/>
          <w:numId w:val="15"/>
        </w:numPr>
      </w:pPr>
      <w:r w:rsidRPr="005B1713">
        <w:t>Logs older than 7 days should be automatically deleted using MongoDB's TTL indexes.</w:t>
      </w:r>
    </w:p>
    <w:p w14:paraId="768D3449" w14:textId="77777777" w:rsidR="005B1713" w:rsidRPr="005B1713" w:rsidRDefault="005B1713" w:rsidP="005B1713">
      <w:pPr>
        <w:numPr>
          <w:ilvl w:val="0"/>
          <w:numId w:val="15"/>
        </w:numPr>
        <w:rPr>
          <w:b/>
          <w:bCs/>
        </w:rPr>
      </w:pPr>
      <w:r w:rsidRPr="005B1713">
        <w:rPr>
          <w:b/>
          <w:bCs/>
        </w:rPr>
        <w:t>Error Deduplication:</w:t>
      </w:r>
    </w:p>
    <w:p w14:paraId="221BCEF4" w14:textId="77777777" w:rsidR="005B1713" w:rsidRPr="005B1713" w:rsidRDefault="005B1713" w:rsidP="005B1713">
      <w:pPr>
        <w:numPr>
          <w:ilvl w:val="1"/>
          <w:numId w:val="15"/>
        </w:numPr>
      </w:pPr>
      <w:r w:rsidRPr="005B1713">
        <w:t>Deduplicate errors to avoid logging the same error repeatedly within a 5-second window.</w:t>
      </w:r>
    </w:p>
    <w:p w14:paraId="1FDF38FD" w14:textId="77777777" w:rsidR="005B1713" w:rsidRPr="005B1713" w:rsidRDefault="005B1713" w:rsidP="005B1713">
      <w:pPr>
        <w:numPr>
          <w:ilvl w:val="1"/>
          <w:numId w:val="15"/>
        </w:numPr>
      </w:pPr>
      <w:r w:rsidRPr="005B1713">
        <w:t>If an error doesn’t reoccur within 5 seconds, it should be cleared from the cache.</w:t>
      </w:r>
    </w:p>
    <w:p w14:paraId="519A0D4A" w14:textId="77777777" w:rsidR="005B1713" w:rsidRPr="005B1713" w:rsidRDefault="005B1713" w:rsidP="005B1713">
      <w:pPr>
        <w:numPr>
          <w:ilvl w:val="0"/>
          <w:numId w:val="15"/>
        </w:numPr>
        <w:rPr>
          <w:b/>
          <w:bCs/>
        </w:rPr>
      </w:pPr>
      <w:r w:rsidRPr="005B1713">
        <w:rPr>
          <w:b/>
          <w:bCs/>
        </w:rPr>
        <w:t>User Interface:</w:t>
      </w:r>
    </w:p>
    <w:p w14:paraId="1DFC9F62" w14:textId="77777777" w:rsidR="005B1713" w:rsidRPr="005B1713" w:rsidRDefault="005B1713" w:rsidP="005B1713">
      <w:pPr>
        <w:numPr>
          <w:ilvl w:val="1"/>
          <w:numId w:val="15"/>
        </w:numPr>
      </w:pPr>
      <w:r w:rsidRPr="005B1713">
        <w:t>Blazor-based UI that displays the last 25 events, refreshing every 5–10 seconds.</w:t>
      </w:r>
    </w:p>
    <w:p w14:paraId="7F7B41B9" w14:textId="77777777" w:rsidR="005B1713" w:rsidRPr="005B1713" w:rsidRDefault="005B1713" w:rsidP="005B1713">
      <w:pPr>
        <w:numPr>
          <w:ilvl w:val="1"/>
          <w:numId w:val="15"/>
        </w:numPr>
      </w:pPr>
      <w:r w:rsidRPr="005B1713">
        <w:t>Support pagination for older log entries.</w:t>
      </w:r>
    </w:p>
    <w:p w14:paraId="36954F38" w14:textId="77777777" w:rsidR="005B1713" w:rsidRPr="005B1713" w:rsidRDefault="005B1713" w:rsidP="005B1713">
      <w:pPr>
        <w:numPr>
          <w:ilvl w:val="0"/>
          <w:numId w:val="15"/>
        </w:numPr>
        <w:rPr>
          <w:b/>
          <w:bCs/>
        </w:rPr>
      </w:pPr>
      <w:r w:rsidRPr="005B1713">
        <w:rPr>
          <w:b/>
          <w:bCs/>
        </w:rPr>
        <w:t>Monolith Refactor:</w:t>
      </w:r>
    </w:p>
    <w:p w14:paraId="190CD84F" w14:textId="77777777" w:rsidR="005B1713" w:rsidRPr="005B1713" w:rsidRDefault="005B1713" w:rsidP="005B1713">
      <w:pPr>
        <w:numPr>
          <w:ilvl w:val="1"/>
          <w:numId w:val="15"/>
        </w:numPr>
      </w:pPr>
      <w:r w:rsidRPr="005B1713">
        <w:t>Refactor the existing monolith (~400 classes, 2 million lines of code) to consume the new logging system, ensuring all critical areas are covered.</w:t>
      </w:r>
    </w:p>
    <w:p w14:paraId="1CD314AF" w14:textId="77777777" w:rsidR="005B1713" w:rsidRPr="005B1713" w:rsidRDefault="00000000" w:rsidP="005B1713">
      <w:pPr>
        <w:rPr>
          <w:b/>
          <w:bCs/>
        </w:rPr>
      </w:pPr>
      <w:r>
        <w:rPr>
          <w:b/>
          <w:bCs/>
        </w:rPr>
        <w:pict w14:anchorId="3079138A">
          <v:rect id="_x0000_i1025" style="width:0;height:1.5pt" o:hralign="center" o:hrstd="t" o:hr="t" fillcolor="#a0a0a0" stroked="f"/>
        </w:pict>
      </w:r>
    </w:p>
    <w:p w14:paraId="68CD4A13" w14:textId="7A86640E" w:rsidR="005B1713" w:rsidRPr="005B1713" w:rsidRDefault="005B1713" w:rsidP="005B1713">
      <w:pPr>
        <w:rPr>
          <w:b/>
          <w:bCs/>
        </w:rPr>
      </w:pPr>
      <w:r>
        <w:rPr>
          <w:b/>
          <w:bCs/>
        </w:rPr>
        <w:br w:type="page"/>
      </w:r>
      <w:r w:rsidRPr="005B1713">
        <w:rPr>
          <w:b/>
          <w:bCs/>
        </w:rPr>
        <w:lastRenderedPageBreak/>
        <w:t>2. Non-Functional Requirements</w:t>
      </w:r>
    </w:p>
    <w:p w14:paraId="269FA634" w14:textId="77777777" w:rsidR="005B1713" w:rsidRPr="005B1713" w:rsidRDefault="005B1713" w:rsidP="005B1713">
      <w:pPr>
        <w:numPr>
          <w:ilvl w:val="0"/>
          <w:numId w:val="16"/>
        </w:numPr>
      </w:pPr>
      <w:r w:rsidRPr="005B1713">
        <w:t>The logging system must handle high-volume log events without impacting application performance.</w:t>
      </w:r>
    </w:p>
    <w:p w14:paraId="55B7D090" w14:textId="77777777" w:rsidR="005B1713" w:rsidRPr="005B1713" w:rsidRDefault="005B1713" w:rsidP="005B1713">
      <w:pPr>
        <w:numPr>
          <w:ilvl w:val="0"/>
          <w:numId w:val="16"/>
        </w:numPr>
      </w:pPr>
      <w:r w:rsidRPr="005B1713">
        <w:t>Thread safety is essential to avoid concurrency issues during log writes.</w:t>
      </w:r>
    </w:p>
    <w:p w14:paraId="07C8FC95" w14:textId="77777777" w:rsidR="005B1713" w:rsidRPr="005B1713" w:rsidRDefault="005B1713" w:rsidP="005B1713">
      <w:pPr>
        <w:numPr>
          <w:ilvl w:val="0"/>
          <w:numId w:val="16"/>
        </w:numPr>
      </w:pPr>
      <w:r w:rsidRPr="005B1713">
        <w:t>The Blazor UI must remain responsive under real-time updates.</w:t>
      </w:r>
    </w:p>
    <w:p w14:paraId="448E928E" w14:textId="77777777" w:rsidR="005B1713" w:rsidRPr="005B1713" w:rsidRDefault="00000000" w:rsidP="005B1713">
      <w:pPr>
        <w:rPr>
          <w:b/>
          <w:bCs/>
        </w:rPr>
      </w:pPr>
      <w:r>
        <w:rPr>
          <w:b/>
          <w:bCs/>
        </w:rPr>
        <w:pict w14:anchorId="2FEF520D">
          <v:rect id="_x0000_i1026" style="width:0;height:1.5pt" o:hralign="center" o:hrstd="t" o:hr="t" fillcolor="#a0a0a0" stroked="f"/>
        </w:pict>
      </w:r>
    </w:p>
    <w:p w14:paraId="2C9934CB" w14:textId="77777777" w:rsidR="005B1713" w:rsidRPr="005B1713" w:rsidRDefault="005B1713" w:rsidP="005B1713">
      <w:pPr>
        <w:rPr>
          <w:b/>
          <w:bCs/>
        </w:rPr>
      </w:pPr>
      <w:r w:rsidRPr="005B1713">
        <w:rPr>
          <w:b/>
          <w:bCs/>
        </w:rPr>
        <w:t>3. Revised High-Level System Architecture</w:t>
      </w:r>
    </w:p>
    <w:p w14:paraId="0C8B161B" w14:textId="77777777" w:rsidR="005B1713" w:rsidRPr="005B1713" w:rsidRDefault="005B1713" w:rsidP="005B1713">
      <w:pPr>
        <w:rPr>
          <w:b/>
          <w:bCs/>
        </w:rPr>
      </w:pPr>
      <w:r w:rsidRPr="005B1713">
        <w:rPr>
          <w:b/>
          <w:bCs/>
        </w:rPr>
        <w:t>Components:</w:t>
      </w:r>
    </w:p>
    <w:p w14:paraId="4EDBD2CA" w14:textId="77777777" w:rsidR="005B1713" w:rsidRPr="005B1713" w:rsidRDefault="005B1713" w:rsidP="005B1713">
      <w:pPr>
        <w:numPr>
          <w:ilvl w:val="0"/>
          <w:numId w:val="17"/>
        </w:numPr>
        <w:rPr>
          <w:b/>
          <w:bCs/>
        </w:rPr>
      </w:pPr>
      <w:r w:rsidRPr="005B1713">
        <w:rPr>
          <w:b/>
          <w:bCs/>
        </w:rPr>
        <w:t>Serilog Logging Service:</w:t>
      </w:r>
    </w:p>
    <w:p w14:paraId="62326613" w14:textId="77777777" w:rsidR="005B1713" w:rsidRPr="005B1713" w:rsidRDefault="005B1713" w:rsidP="005B1713">
      <w:pPr>
        <w:numPr>
          <w:ilvl w:val="1"/>
          <w:numId w:val="17"/>
        </w:numPr>
      </w:pPr>
      <w:r w:rsidRPr="005B1713">
        <w:t>Serilog handles all event logging, error deduplication, and MongoDB writes.</w:t>
      </w:r>
    </w:p>
    <w:p w14:paraId="4282C6D0" w14:textId="77777777" w:rsidR="005B1713" w:rsidRPr="005B1713" w:rsidRDefault="005B1713" w:rsidP="005B1713">
      <w:pPr>
        <w:numPr>
          <w:ilvl w:val="1"/>
          <w:numId w:val="17"/>
        </w:numPr>
      </w:pPr>
      <w:r w:rsidRPr="005B1713">
        <w:t>Custom deduplication logic will be implemented using a middleware or custom sink.</w:t>
      </w:r>
    </w:p>
    <w:p w14:paraId="2E11E039" w14:textId="77777777" w:rsidR="005B1713" w:rsidRPr="005B1713" w:rsidRDefault="005B1713" w:rsidP="005B1713">
      <w:pPr>
        <w:numPr>
          <w:ilvl w:val="0"/>
          <w:numId w:val="17"/>
        </w:numPr>
        <w:rPr>
          <w:b/>
          <w:bCs/>
        </w:rPr>
      </w:pPr>
      <w:r w:rsidRPr="005B1713">
        <w:rPr>
          <w:b/>
          <w:bCs/>
        </w:rPr>
        <w:t>MongoDB:</w:t>
      </w:r>
    </w:p>
    <w:p w14:paraId="7ED3A932" w14:textId="77777777" w:rsidR="005B1713" w:rsidRPr="005B1713" w:rsidRDefault="005B1713" w:rsidP="005B1713">
      <w:pPr>
        <w:numPr>
          <w:ilvl w:val="1"/>
          <w:numId w:val="17"/>
        </w:numPr>
      </w:pPr>
      <w:r w:rsidRPr="005B1713">
        <w:t>Logs are stored in MongoDB with a TTL index to remove logs older than 7 days.</w:t>
      </w:r>
    </w:p>
    <w:p w14:paraId="190ECFBD" w14:textId="77777777" w:rsidR="005B1713" w:rsidRPr="005B1713" w:rsidRDefault="005B1713" w:rsidP="005B1713">
      <w:pPr>
        <w:numPr>
          <w:ilvl w:val="1"/>
          <w:numId w:val="17"/>
        </w:numPr>
      </w:pPr>
      <w:r w:rsidRPr="005B1713">
        <w:t>Serilog's MongoDB sink will be used to simplify the process.</w:t>
      </w:r>
    </w:p>
    <w:p w14:paraId="684440C7" w14:textId="77777777" w:rsidR="005B1713" w:rsidRPr="005B1713" w:rsidRDefault="005B1713" w:rsidP="005B1713">
      <w:pPr>
        <w:numPr>
          <w:ilvl w:val="0"/>
          <w:numId w:val="17"/>
        </w:numPr>
        <w:rPr>
          <w:b/>
          <w:bCs/>
        </w:rPr>
      </w:pPr>
      <w:r w:rsidRPr="005B1713">
        <w:rPr>
          <w:b/>
          <w:bCs/>
        </w:rPr>
        <w:t>Blazor UI:</w:t>
      </w:r>
    </w:p>
    <w:p w14:paraId="1D75F833" w14:textId="77777777" w:rsidR="005B1713" w:rsidRPr="005B1713" w:rsidRDefault="005B1713" w:rsidP="005B1713">
      <w:pPr>
        <w:numPr>
          <w:ilvl w:val="1"/>
          <w:numId w:val="17"/>
        </w:numPr>
      </w:pPr>
      <w:r w:rsidRPr="005B1713">
        <w:t>A real-time log viewer that refreshes every 5–10 seconds and supports pagination.</w:t>
      </w:r>
    </w:p>
    <w:p w14:paraId="51BF7134" w14:textId="77777777" w:rsidR="005B1713" w:rsidRPr="005B1713" w:rsidRDefault="005B1713" w:rsidP="005B1713">
      <w:pPr>
        <w:numPr>
          <w:ilvl w:val="0"/>
          <w:numId w:val="17"/>
        </w:numPr>
        <w:rPr>
          <w:b/>
          <w:bCs/>
        </w:rPr>
      </w:pPr>
      <w:r w:rsidRPr="005B1713">
        <w:rPr>
          <w:b/>
          <w:bCs/>
        </w:rPr>
        <w:t>Monolith Refactor:</w:t>
      </w:r>
    </w:p>
    <w:p w14:paraId="3866A5F7" w14:textId="77777777" w:rsidR="005B1713" w:rsidRPr="005B1713" w:rsidRDefault="005B1713" w:rsidP="005B1713">
      <w:pPr>
        <w:numPr>
          <w:ilvl w:val="1"/>
          <w:numId w:val="17"/>
        </w:numPr>
      </w:pPr>
      <w:r w:rsidRPr="005B1713">
        <w:t>The monolith will be refactored to use Serilog for all logging operations across the codebase.</w:t>
      </w:r>
    </w:p>
    <w:p w14:paraId="54F9D8E9" w14:textId="77777777" w:rsidR="005B1713" w:rsidRPr="005B1713" w:rsidRDefault="00000000" w:rsidP="005B1713">
      <w:pPr>
        <w:rPr>
          <w:b/>
          <w:bCs/>
        </w:rPr>
      </w:pPr>
      <w:r>
        <w:rPr>
          <w:b/>
          <w:bCs/>
        </w:rPr>
        <w:pict w14:anchorId="0B2B8A0D">
          <v:rect id="_x0000_i1027" style="width:0;height:1.5pt" o:hralign="center" o:hrstd="t" o:hr="t" fillcolor="#a0a0a0" stroked="f"/>
        </w:pict>
      </w:r>
    </w:p>
    <w:p w14:paraId="100336DE" w14:textId="77777777" w:rsidR="005B1713" w:rsidRPr="005B1713" w:rsidRDefault="005B1713" w:rsidP="005B1713">
      <w:pPr>
        <w:rPr>
          <w:b/>
          <w:bCs/>
        </w:rPr>
      </w:pPr>
      <w:r w:rsidRPr="005B1713">
        <w:rPr>
          <w:b/>
          <w:bCs/>
        </w:rPr>
        <w:t>4. Revised Sprint Plan with Serilog</w:t>
      </w:r>
    </w:p>
    <w:p w14:paraId="665C9C6B" w14:textId="77777777" w:rsidR="005B1713" w:rsidRPr="005B1713" w:rsidRDefault="005B1713" w:rsidP="005B1713">
      <w:pPr>
        <w:rPr>
          <w:b/>
          <w:bCs/>
        </w:rPr>
      </w:pPr>
      <w:r w:rsidRPr="005B1713">
        <w:rPr>
          <w:b/>
          <w:bCs/>
        </w:rPr>
        <w:t>Sprint 1: Core Logging Service Implementation with Serilog</w:t>
      </w:r>
    </w:p>
    <w:p w14:paraId="09E99070" w14:textId="77777777" w:rsidR="005B1713" w:rsidRPr="005B1713" w:rsidRDefault="005B1713" w:rsidP="005B1713">
      <w:pPr>
        <w:rPr>
          <w:b/>
          <w:bCs/>
        </w:rPr>
      </w:pPr>
      <w:r w:rsidRPr="005B1713">
        <w:rPr>
          <w:b/>
          <w:bCs/>
        </w:rPr>
        <w:t>Duration: 1 week</w:t>
      </w:r>
    </w:p>
    <w:p w14:paraId="6056CAD0" w14:textId="77777777" w:rsidR="005B1713" w:rsidRPr="005B1713" w:rsidRDefault="005B1713" w:rsidP="005B1713">
      <w:pPr>
        <w:numPr>
          <w:ilvl w:val="0"/>
          <w:numId w:val="18"/>
        </w:numPr>
        <w:rPr>
          <w:b/>
          <w:bCs/>
        </w:rPr>
      </w:pPr>
      <w:r w:rsidRPr="005B1713">
        <w:rPr>
          <w:b/>
          <w:bCs/>
        </w:rPr>
        <w:t>Tasks:</w:t>
      </w:r>
    </w:p>
    <w:p w14:paraId="7CAF7B41" w14:textId="77777777" w:rsidR="005B1713" w:rsidRPr="005B1713" w:rsidRDefault="005B1713" w:rsidP="005B1713">
      <w:pPr>
        <w:numPr>
          <w:ilvl w:val="1"/>
          <w:numId w:val="18"/>
        </w:numPr>
      </w:pPr>
      <w:r w:rsidRPr="005B1713">
        <w:t>Set up Serilog in the project.</w:t>
      </w:r>
    </w:p>
    <w:p w14:paraId="731869D1" w14:textId="77777777" w:rsidR="005B1713" w:rsidRPr="005B1713" w:rsidRDefault="005B1713" w:rsidP="005B1713">
      <w:pPr>
        <w:numPr>
          <w:ilvl w:val="1"/>
          <w:numId w:val="18"/>
        </w:numPr>
      </w:pPr>
      <w:r w:rsidRPr="005B1713">
        <w:t>Configure Serilog to write logs to MongoDB using the Serilog.Sinks.MongoDB package.</w:t>
      </w:r>
    </w:p>
    <w:p w14:paraId="0AA064D9" w14:textId="77777777" w:rsidR="005B1713" w:rsidRPr="005B1713" w:rsidRDefault="005B1713" w:rsidP="005B1713">
      <w:pPr>
        <w:numPr>
          <w:ilvl w:val="1"/>
          <w:numId w:val="18"/>
        </w:numPr>
      </w:pPr>
      <w:r w:rsidRPr="005B1713">
        <w:t>Implement structured logging for events, warnings, and errors using Serilog's key-value pair logging.</w:t>
      </w:r>
    </w:p>
    <w:p w14:paraId="46499E4A" w14:textId="77777777" w:rsidR="005B1713" w:rsidRPr="005B1713" w:rsidRDefault="005B1713" w:rsidP="005B1713">
      <w:pPr>
        <w:numPr>
          <w:ilvl w:val="1"/>
          <w:numId w:val="18"/>
        </w:numPr>
      </w:pPr>
      <w:r w:rsidRPr="005B1713">
        <w:lastRenderedPageBreak/>
        <w:t>Ensure Serilog handles asynchronous logging to avoid performance bottlenecks.</w:t>
      </w:r>
    </w:p>
    <w:p w14:paraId="114A6556" w14:textId="77777777" w:rsidR="005B1713" w:rsidRPr="005B1713" w:rsidRDefault="005B1713" w:rsidP="005B1713">
      <w:pPr>
        <w:numPr>
          <w:ilvl w:val="0"/>
          <w:numId w:val="18"/>
        </w:numPr>
        <w:rPr>
          <w:b/>
          <w:bCs/>
        </w:rPr>
      </w:pPr>
      <w:r w:rsidRPr="005B1713">
        <w:rPr>
          <w:b/>
          <w:bCs/>
        </w:rPr>
        <w:t>Deliverables:</w:t>
      </w:r>
    </w:p>
    <w:p w14:paraId="6E1E4FA8" w14:textId="77777777" w:rsidR="005B1713" w:rsidRPr="005B1713" w:rsidRDefault="005B1713" w:rsidP="005B1713">
      <w:pPr>
        <w:numPr>
          <w:ilvl w:val="1"/>
          <w:numId w:val="18"/>
        </w:numPr>
      </w:pPr>
      <w:r w:rsidRPr="005B1713">
        <w:t>Working Serilog-based logging service that writes logs to MongoDB.</w:t>
      </w:r>
    </w:p>
    <w:p w14:paraId="1BE2E1CF" w14:textId="77777777" w:rsidR="005B1713" w:rsidRPr="005B1713" w:rsidRDefault="005B1713" w:rsidP="005B1713">
      <w:pPr>
        <w:numPr>
          <w:ilvl w:val="1"/>
          <w:numId w:val="18"/>
        </w:numPr>
      </w:pPr>
      <w:r w:rsidRPr="005B1713">
        <w:t>Basic test cases for logging functionality.</w:t>
      </w:r>
    </w:p>
    <w:p w14:paraId="69FD8CC0" w14:textId="77777777" w:rsidR="005B1713" w:rsidRPr="005B1713" w:rsidRDefault="00000000" w:rsidP="005B1713">
      <w:pPr>
        <w:rPr>
          <w:b/>
          <w:bCs/>
        </w:rPr>
      </w:pPr>
      <w:r>
        <w:rPr>
          <w:b/>
          <w:bCs/>
        </w:rPr>
        <w:pict w14:anchorId="205BD996">
          <v:rect id="_x0000_i1028" style="width:0;height:1.5pt" o:hralign="center" o:hrstd="t" o:hr="t" fillcolor="#a0a0a0" stroked="f"/>
        </w:pict>
      </w:r>
    </w:p>
    <w:p w14:paraId="3F0D97B0" w14:textId="77777777" w:rsidR="005B1713" w:rsidRPr="005B1713" w:rsidRDefault="005B1713" w:rsidP="005B1713">
      <w:pPr>
        <w:rPr>
          <w:b/>
          <w:bCs/>
        </w:rPr>
      </w:pPr>
      <w:r w:rsidRPr="005B1713">
        <w:rPr>
          <w:b/>
          <w:bCs/>
        </w:rPr>
        <w:t>Sprint 2: MongoDB Integration</w:t>
      </w:r>
    </w:p>
    <w:p w14:paraId="07811109" w14:textId="77777777" w:rsidR="005B1713" w:rsidRPr="005B1713" w:rsidRDefault="005B1713" w:rsidP="005B1713">
      <w:pPr>
        <w:rPr>
          <w:b/>
          <w:bCs/>
        </w:rPr>
      </w:pPr>
      <w:r w:rsidRPr="005B1713">
        <w:rPr>
          <w:b/>
          <w:bCs/>
        </w:rPr>
        <w:t>Duration: 1 week</w:t>
      </w:r>
    </w:p>
    <w:p w14:paraId="7D772E6D" w14:textId="77777777" w:rsidR="005B1713" w:rsidRPr="005B1713" w:rsidRDefault="005B1713" w:rsidP="005B1713">
      <w:pPr>
        <w:numPr>
          <w:ilvl w:val="0"/>
          <w:numId w:val="19"/>
        </w:numPr>
        <w:rPr>
          <w:b/>
          <w:bCs/>
        </w:rPr>
      </w:pPr>
      <w:r w:rsidRPr="005B1713">
        <w:rPr>
          <w:b/>
          <w:bCs/>
        </w:rPr>
        <w:t>Tasks:</w:t>
      </w:r>
    </w:p>
    <w:p w14:paraId="603D1996" w14:textId="77777777" w:rsidR="005B1713" w:rsidRPr="005B1713" w:rsidRDefault="005B1713" w:rsidP="005B1713">
      <w:pPr>
        <w:numPr>
          <w:ilvl w:val="1"/>
          <w:numId w:val="19"/>
        </w:numPr>
      </w:pPr>
      <w:r w:rsidRPr="005B1713">
        <w:t>Configure MongoDB TTL Index for the log collection, ensuring logs older than 7 days are automatically deleted.</w:t>
      </w:r>
    </w:p>
    <w:p w14:paraId="230B716D" w14:textId="77777777" w:rsidR="005B1713" w:rsidRPr="005B1713" w:rsidRDefault="005B1713" w:rsidP="005B1713">
      <w:pPr>
        <w:numPr>
          <w:ilvl w:val="1"/>
          <w:numId w:val="19"/>
        </w:numPr>
      </w:pPr>
      <w:r w:rsidRPr="005B1713">
        <w:t>Optimize MongoDB collection schema for structured logging.</w:t>
      </w:r>
    </w:p>
    <w:p w14:paraId="090B2596" w14:textId="77777777" w:rsidR="005B1713" w:rsidRPr="005B1713" w:rsidRDefault="005B1713" w:rsidP="005B1713">
      <w:pPr>
        <w:numPr>
          <w:ilvl w:val="1"/>
          <w:numId w:val="19"/>
        </w:numPr>
      </w:pPr>
      <w:r w:rsidRPr="005B1713">
        <w:t>Perform integration tests to verify logs are correctly stored and retrieved from MongoDB.</w:t>
      </w:r>
    </w:p>
    <w:p w14:paraId="0BADADCF" w14:textId="77777777" w:rsidR="005B1713" w:rsidRPr="005B1713" w:rsidRDefault="005B1713" w:rsidP="005B1713">
      <w:pPr>
        <w:numPr>
          <w:ilvl w:val="0"/>
          <w:numId w:val="19"/>
        </w:numPr>
        <w:rPr>
          <w:b/>
          <w:bCs/>
        </w:rPr>
      </w:pPr>
      <w:r w:rsidRPr="005B1713">
        <w:rPr>
          <w:b/>
          <w:bCs/>
        </w:rPr>
        <w:t>Deliverables:</w:t>
      </w:r>
    </w:p>
    <w:p w14:paraId="20F18829" w14:textId="77777777" w:rsidR="005B1713" w:rsidRPr="005B1713" w:rsidRDefault="005B1713" w:rsidP="005B1713">
      <w:pPr>
        <w:numPr>
          <w:ilvl w:val="1"/>
          <w:numId w:val="19"/>
        </w:numPr>
      </w:pPr>
      <w:r w:rsidRPr="005B1713">
        <w:t>MongoDB TTL Index working to remove logs older than 7 days.</w:t>
      </w:r>
    </w:p>
    <w:p w14:paraId="6D015BF1" w14:textId="77777777" w:rsidR="005B1713" w:rsidRPr="005B1713" w:rsidRDefault="005B1713" w:rsidP="005B1713">
      <w:pPr>
        <w:numPr>
          <w:ilvl w:val="1"/>
          <w:numId w:val="19"/>
        </w:numPr>
      </w:pPr>
      <w:r w:rsidRPr="005B1713">
        <w:t>Logs being correctly stored and queried from MongoDB.</w:t>
      </w:r>
    </w:p>
    <w:p w14:paraId="68311E97" w14:textId="77777777" w:rsidR="005B1713" w:rsidRPr="005B1713" w:rsidRDefault="00000000" w:rsidP="005B1713">
      <w:pPr>
        <w:rPr>
          <w:b/>
          <w:bCs/>
        </w:rPr>
      </w:pPr>
      <w:r>
        <w:rPr>
          <w:b/>
          <w:bCs/>
        </w:rPr>
        <w:pict w14:anchorId="7EB70031">
          <v:rect id="_x0000_i1029" style="width:0;height:1.5pt" o:hralign="center" o:hrstd="t" o:hr="t" fillcolor="#a0a0a0" stroked="f"/>
        </w:pict>
      </w:r>
    </w:p>
    <w:p w14:paraId="3F6F7261" w14:textId="77777777" w:rsidR="005B1713" w:rsidRPr="005B1713" w:rsidRDefault="005B1713" w:rsidP="005B1713">
      <w:pPr>
        <w:rPr>
          <w:b/>
          <w:bCs/>
        </w:rPr>
      </w:pPr>
      <w:r w:rsidRPr="005B1713">
        <w:rPr>
          <w:b/>
          <w:bCs/>
        </w:rPr>
        <w:t>Sprint 3: Error Deduplication with Serilog</w:t>
      </w:r>
    </w:p>
    <w:p w14:paraId="3183BFD1" w14:textId="77777777" w:rsidR="005B1713" w:rsidRPr="005B1713" w:rsidRDefault="005B1713" w:rsidP="005B1713">
      <w:pPr>
        <w:rPr>
          <w:b/>
          <w:bCs/>
        </w:rPr>
      </w:pPr>
      <w:r w:rsidRPr="005B1713">
        <w:rPr>
          <w:b/>
          <w:bCs/>
        </w:rPr>
        <w:t>Duration: 1.5 weeks</w:t>
      </w:r>
    </w:p>
    <w:p w14:paraId="266280D4" w14:textId="77777777" w:rsidR="005B1713" w:rsidRPr="005B1713" w:rsidRDefault="005B1713" w:rsidP="005B1713">
      <w:pPr>
        <w:numPr>
          <w:ilvl w:val="0"/>
          <w:numId w:val="20"/>
        </w:numPr>
        <w:rPr>
          <w:b/>
          <w:bCs/>
        </w:rPr>
      </w:pPr>
      <w:r w:rsidRPr="005B1713">
        <w:rPr>
          <w:b/>
          <w:bCs/>
        </w:rPr>
        <w:t>Tasks:</w:t>
      </w:r>
    </w:p>
    <w:p w14:paraId="2BF51EEE" w14:textId="77777777" w:rsidR="005B1713" w:rsidRPr="005B1713" w:rsidRDefault="005B1713" w:rsidP="005B1713">
      <w:pPr>
        <w:numPr>
          <w:ilvl w:val="1"/>
          <w:numId w:val="20"/>
        </w:numPr>
      </w:pPr>
      <w:r w:rsidRPr="005B1713">
        <w:t>Develop custom middleware or sink for Serilog to implement error deduplication.</w:t>
      </w:r>
    </w:p>
    <w:p w14:paraId="75B06919" w14:textId="77777777" w:rsidR="005B1713" w:rsidRPr="005B1713" w:rsidRDefault="005B1713" w:rsidP="005B1713">
      <w:pPr>
        <w:numPr>
          <w:ilvl w:val="1"/>
          <w:numId w:val="20"/>
        </w:numPr>
      </w:pPr>
      <w:r w:rsidRPr="005B1713">
        <w:t>Maintain an in-memory cache that tracks error occurrences and removes them after 5 seconds if they do not reoccur.</w:t>
      </w:r>
    </w:p>
    <w:p w14:paraId="0BBCDFB8" w14:textId="77777777" w:rsidR="005B1713" w:rsidRPr="005B1713" w:rsidRDefault="005B1713" w:rsidP="005B1713">
      <w:pPr>
        <w:numPr>
          <w:ilvl w:val="1"/>
          <w:numId w:val="20"/>
        </w:numPr>
      </w:pPr>
      <w:r w:rsidRPr="005B1713">
        <w:t>Integrate the deduplication logic with the MongoDB sink to ensure deduplicated logs are written to the database.</w:t>
      </w:r>
    </w:p>
    <w:p w14:paraId="67DF3E3A" w14:textId="77777777" w:rsidR="005B1713" w:rsidRPr="005B1713" w:rsidRDefault="005B1713" w:rsidP="005B1713">
      <w:pPr>
        <w:numPr>
          <w:ilvl w:val="0"/>
          <w:numId w:val="20"/>
        </w:numPr>
        <w:rPr>
          <w:b/>
          <w:bCs/>
        </w:rPr>
      </w:pPr>
      <w:r w:rsidRPr="005B1713">
        <w:rPr>
          <w:b/>
          <w:bCs/>
        </w:rPr>
        <w:t>Deliverables:</w:t>
      </w:r>
    </w:p>
    <w:p w14:paraId="7A633399" w14:textId="77777777" w:rsidR="005B1713" w:rsidRPr="005B1713" w:rsidRDefault="005B1713" w:rsidP="005B1713">
      <w:pPr>
        <w:numPr>
          <w:ilvl w:val="1"/>
          <w:numId w:val="20"/>
        </w:numPr>
      </w:pPr>
      <w:r w:rsidRPr="005B1713">
        <w:t>A working error deduplication system with a 5-second expiration.</w:t>
      </w:r>
    </w:p>
    <w:p w14:paraId="4ABF7070" w14:textId="77777777" w:rsidR="005B1713" w:rsidRPr="005B1713" w:rsidRDefault="005B1713" w:rsidP="005B1713">
      <w:pPr>
        <w:numPr>
          <w:ilvl w:val="1"/>
          <w:numId w:val="20"/>
        </w:numPr>
      </w:pPr>
      <w:r w:rsidRPr="005B1713">
        <w:t>Unit and stress tests to validate performance under high log volumes.</w:t>
      </w:r>
    </w:p>
    <w:p w14:paraId="2D495C45" w14:textId="77777777" w:rsidR="005B1713" w:rsidRPr="005B1713" w:rsidRDefault="00000000" w:rsidP="005B1713">
      <w:pPr>
        <w:rPr>
          <w:b/>
          <w:bCs/>
        </w:rPr>
      </w:pPr>
      <w:r>
        <w:rPr>
          <w:b/>
          <w:bCs/>
        </w:rPr>
        <w:pict w14:anchorId="4D8F5A8D">
          <v:rect id="_x0000_i1030" style="width:0;height:1.5pt" o:hralign="center" o:hrstd="t" o:hr="t" fillcolor="#a0a0a0" stroked="f"/>
        </w:pict>
      </w:r>
    </w:p>
    <w:p w14:paraId="726585E6" w14:textId="77777777" w:rsidR="005B1713" w:rsidRPr="005B1713" w:rsidRDefault="005B1713" w:rsidP="005B1713">
      <w:pPr>
        <w:rPr>
          <w:b/>
          <w:bCs/>
        </w:rPr>
      </w:pPr>
      <w:r w:rsidRPr="005B1713">
        <w:rPr>
          <w:b/>
          <w:bCs/>
        </w:rPr>
        <w:t>Sprint 4: Blazor UI for Real-Time Log Viewing</w:t>
      </w:r>
    </w:p>
    <w:p w14:paraId="3BCEC9A8" w14:textId="77777777" w:rsidR="005B1713" w:rsidRPr="005B1713" w:rsidRDefault="005B1713" w:rsidP="005B1713">
      <w:pPr>
        <w:rPr>
          <w:b/>
          <w:bCs/>
        </w:rPr>
      </w:pPr>
      <w:r w:rsidRPr="005B1713">
        <w:rPr>
          <w:b/>
          <w:bCs/>
        </w:rPr>
        <w:lastRenderedPageBreak/>
        <w:t>Duration: 1.5 weeks</w:t>
      </w:r>
    </w:p>
    <w:p w14:paraId="071B0AAD" w14:textId="77777777" w:rsidR="005B1713" w:rsidRPr="005B1713" w:rsidRDefault="005B1713" w:rsidP="005B1713">
      <w:pPr>
        <w:numPr>
          <w:ilvl w:val="0"/>
          <w:numId w:val="21"/>
        </w:numPr>
        <w:rPr>
          <w:b/>
          <w:bCs/>
        </w:rPr>
      </w:pPr>
      <w:r w:rsidRPr="005B1713">
        <w:rPr>
          <w:b/>
          <w:bCs/>
        </w:rPr>
        <w:t>Tasks:</w:t>
      </w:r>
    </w:p>
    <w:p w14:paraId="33753DC1" w14:textId="77777777" w:rsidR="005B1713" w:rsidRPr="005B1713" w:rsidRDefault="005B1713" w:rsidP="005B1713">
      <w:pPr>
        <w:numPr>
          <w:ilvl w:val="1"/>
          <w:numId w:val="21"/>
        </w:numPr>
      </w:pPr>
      <w:r w:rsidRPr="005B1713">
        <w:t>Develop a Blazor component to display the last 25 log entries.</w:t>
      </w:r>
    </w:p>
    <w:p w14:paraId="33CEE3B7" w14:textId="77777777" w:rsidR="005B1713" w:rsidRPr="005B1713" w:rsidRDefault="005B1713" w:rsidP="005B1713">
      <w:pPr>
        <w:numPr>
          <w:ilvl w:val="1"/>
          <w:numId w:val="21"/>
        </w:numPr>
      </w:pPr>
      <w:r w:rsidRPr="005B1713">
        <w:t>Implement real-time log updates, refreshing the UI every 5–10 seconds.</w:t>
      </w:r>
    </w:p>
    <w:p w14:paraId="2302ABB7" w14:textId="77777777" w:rsidR="005B1713" w:rsidRPr="005B1713" w:rsidRDefault="005B1713" w:rsidP="005B1713">
      <w:pPr>
        <w:numPr>
          <w:ilvl w:val="1"/>
          <w:numId w:val="21"/>
        </w:numPr>
      </w:pPr>
      <w:r w:rsidRPr="005B1713">
        <w:t>Add pagination for viewing older logs.</w:t>
      </w:r>
    </w:p>
    <w:p w14:paraId="388242DA" w14:textId="77777777" w:rsidR="005B1713" w:rsidRPr="005B1713" w:rsidRDefault="005B1713" w:rsidP="005B1713">
      <w:pPr>
        <w:numPr>
          <w:ilvl w:val="1"/>
          <w:numId w:val="21"/>
        </w:numPr>
      </w:pPr>
      <w:r w:rsidRPr="005B1713">
        <w:t>Ensure the Blazor UI remains responsive and performs well under frequent updates.</w:t>
      </w:r>
    </w:p>
    <w:p w14:paraId="784B87F3" w14:textId="77777777" w:rsidR="005B1713" w:rsidRPr="005B1713" w:rsidRDefault="005B1713" w:rsidP="005B1713">
      <w:pPr>
        <w:numPr>
          <w:ilvl w:val="0"/>
          <w:numId w:val="21"/>
        </w:numPr>
        <w:rPr>
          <w:b/>
          <w:bCs/>
        </w:rPr>
      </w:pPr>
      <w:r w:rsidRPr="005B1713">
        <w:rPr>
          <w:b/>
          <w:bCs/>
        </w:rPr>
        <w:t>Deliverables:</w:t>
      </w:r>
    </w:p>
    <w:p w14:paraId="04AB5E8E" w14:textId="77777777" w:rsidR="005B1713" w:rsidRPr="005B1713" w:rsidRDefault="005B1713" w:rsidP="005B1713">
      <w:pPr>
        <w:numPr>
          <w:ilvl w:val="1"/>
          <w:numId w:val="21"/>
        </w:numPr>
      </w:pPr>
      <w:r w:rsidRPr="005B1713">
        <w:t>Blazor-based real-time log viewer with pagination.</w:t>
      </w:r>
    </w:p>
    <w:p w14:paraId="3D572901" w14:textId="77777777" w:rsidR="005B1713" w:rsidRPr="005B1713" w:rsidRDefault="005B1713" w:rsidP="005B1713">
      <w:pPr>
        <w:numPr>
          <w:ilvl w:val="1"/>
          <w:numId w:val="21"/>
        </w:numPr>
      </w:pPr>
      <w:r w:rsidRPr="005B1713">
        <w:t>Integration tests for the UI and backend logging service.</w:t>
      </w:r>
    </w:p>
    <w:p w14:paraId="53CCE6C6" w14:textId="77777777" w:rsidR="005B1713" w:rsidRPr="005B1713" w:rsidRDefault="00000000" w:rsidP="005B1713">
      <w:pPr>
        <w:rPr>
          <w:b/>
          <w:bCs/>
        </w:rPr>
      </w:pPr>
      <w:r>
        <w:rPr>
          <w:b/>
          <w:bCs/>
        </w:rPr>
        <w:pict w14:anchorId="0F91ABB7">
          <v:rect id="_x0000_i1031" style="width:0;height:1.5pt" o:hralign="center" o:hrstd="t" o:hr="t" fillcolor="#a0a0a0" stroked="f"/>
        </w:pict>
      </w:r>
    </w:p>
    <w:p w14:paraId="76BE2AD8" w14:textId="77777777" w:rsidR="005B1713" w:rsidRPr="005B1713" w:rsidRDefault="005B1713" w:rsidP="005B1713">
      <w:pPr>
        <w:rPr>
          <w:b/>
          <w:bCs/>
        </w:rPr>
      </w:pPr>
      <w:r w:rsidRPr="005B1713">
        <w:rPr>
          <w:b/>
          <w:bCs/>
        </w:rPr>
        <w:t>Sprint 5: Monolith Refactor (Phase 1)</w:t>
      </w:r>
    </w:p>
    <w:p w14:paraId="787E9667" w14:textId="77777777" w:rsidR="005B1713" w:rsidRPr="005B1713" w:rsidRDefault="005B1713" w:rsidP="005B1713">
      <w:pPr>
        <w:rPr>
          <w:b/>
          <w:bCs/>
        </w:rPr>
      </w:pPr>
      <w:r w:rsidRPr="005B1713">
        <w:rPr>
          <w:b/>
          <w:bCs/>
        </w:rPr>
        <w:t>Duration: 2 weeks</w:t>
      </w:r>
    </w:p>
    <w:p w14:paraId="2B5CEA06" w14:textId="77777777" w:rsidR="005B1713" w:rsidRPr="005B1713" w:rsidRDefault="005B1713" w:rsidP="005B1713">
      <w:pPr>
        <w:numPr>
          <w:ilvl w:val="0"/>
          <w:numId w:val="22"/>
        </w:numPr>
        <w:rPr>
          <w:b/>
          <w:bCs/>
        </w:rPr>
      </w:pPr>
      <w:r w:rsidRPr="005B1713">
        <w:rPr>
          <w:b/>
          <w:bCs/>
        </w:rPr>
        <w:t>Tasks:</w:t>
      </w:r>
    </w:p>
    <w:p w14:paraId="268AC4B8" w14:textId="716D4892" w:rsidR="005B1713" w:rsidRPr="005B1713" w:rsidRDefault="005B1713" w:rsidP="005B1713">
      <w:pPr>
        <w:numPr>
          <w:ilvl w:val="1"/>
          <w:numId w:val="22"/>
        </w:numPr>
      </w:pPr>
      <w:r w:rsidRPr="005B1713">
        <w:t xml:space="preserve">Begin refactoring critical areas of the monolith to integrate </w:t>
      </w:r>
      <w:r w:rsidR="001C613E">
        <w:t>new Logging service</w:t>
      </w:r>
      <w:r w:rsidRPr="005B1713">
        <w:t>.</w:t>
      </w:r>
    </w:p>
    <w:p w14:paraId="34A986D5" w14:textId="77777777" w:rsidR="005B1713" w:rsidRPr="005B1713" w:rsidRDefault="005B1713" w:rsidP="005B1713">
      <w:pPr>
        <w:numPr>
          <w:ilvl w:val="1"/>
          <w:numId w:val="22"/>
        </w:numPr>
      </w:pPr>
      <w:r w:rsidRPr="005B1713">
        <w:t>Identify and prioritize key classes and workflows for logging (e.g., major workflows, critical paths).</w:t>
      </w:r>
    </w:p>
    <w:p w14:paraId="66A677DD" w14:textId="6E848BC6" w:rsidR="005B1713" w:rsidRPr="005B1713" w:rsidRDefault="005B1713" w:rsidP="005B1713">
      <w:pPr>
        <w:numPr>
          <w:ilvl w:val="1"/>
          <w:numId w:val="22"/>
        </w:numPr>
      </w:pPr>
      <w:r w:rsidRPr="005B1713">
        <w:t xml:space="preserve">Replace existing logging mechanisms (if any) with </w:t>
      </w:r>
      <w:r w:rsidR="001C613E">
        <w:t>new Logging service</w:t>
      </w:r>
      <w:r w:rsidRPr="005B1713">
        <w:t xml:space="preserve"> across these critical areas.</w:t>
      </w:r>
    </w:p>
    <w:p w14:paraId="1B513500" w14:textId="77777777" w:rsidR="005B1713" w:rsidRPr="005B1713" w:rsidRDefault="005B1713" w:rsidP="005B1713">
      <w:pPr>
        <w:numPr>
          <w:ilvl w:val="0"/>
          <w:numId w:val="22"/>
        </w:numPr>
        <w:rPr>
          <w:b/>
          <w:bCs/>
        </w:rPr>
      </w:pPr>
      <w:r w:rsidRPr="005B1713">
        <w:rPr>
          <w:b/>
          <w:bCs/>
        </w:rPr>
        <w:t>Deliverables:</w:t>
      </w:r>
    </w:p>
    <w:p w14:paraId="156B0111" w14:textId="2F5B66F6" w:rsidR="005B1713" w:rsidRPr="005B1713" w:rsidRDefault="005B1713" w:rsidP="005B1713">
      <w:pPr>
        <w:numPr>
          <w:ilvl w:val="1"/>
          <w:numId w:val="22"/>
        </w:numPr>
      </w:pPr>
      <w:r w:rsidRPr="005B1713">
        <w:t xml:space="preserve">Critical areas of the monolith refactored to use </w:t>
      </w:r>
      <w:r w:rsidR="001C613E">
        <w:t>new Logging service</w:t>
      </w:r>
      <w:r w:rsidRPr="005B1713">
        <w:t>.</w:t>
      </w:r>
    </w:p>
    <w:p w14:paraId="4514A844" w14:textId="77777777" w:rsidR="005B1713" w:rsidRPr="005B1713" w:rsidRDefault="005B1713" w:rsidP="005B1713">
      <w:pPr>
        <w:numPr>
          <w:ilvl w:val="1"/>
          <w:numId w:val="22"/>
        </w:numPr>
      </w:pPr>
      <w:r w:rsidRPr="005B1713">
        <w:t>Initial testing to ensure logs are captured and performance remains stable.</w:t>
      </w:r>
    </w:p>
    <w:p w14:paraId="4488104B" w14:textId="77777777" w:rsidR="005B1713" w:rsidRPr="005B1713" w:rsidRDefault="00000000" w:rsidP="005B1713">
      <w:pPr>
        <w:rPr>
          <w:b/>
          <w:bCs/>
        </w:rPr>
      </w:pPr>
      <w:r>
        <w:rPr>
          <w:b/>
          <w:bCs/>
        </w:rPr>
        <w:pict w14:anchorId="627552CF">
          <v:rect id="_x0000_i1032" style="width:0;height:1.5pt" o:hralign="center" o:hrstd="t" o:hr="t" fillcolor="#a0a0a0" stroked="f"/>
        </w:pict>
      </w:r>
    </w:p>
    <w:p w14:paraId="32E5F40D" w14:textId="77777777" w:rsidR="005B1713" w:rsidRPr="005B1713" w:rsidRDefault="005B1713" w:rsidP="005B1713">
      <w:pPr>
        <w:rPr>
          <w:b/>
          <w:bCs/>
        </w:rPr>
      </w:pPr>
      <w:r w:rsidRPr="005B1713">
        <w:rPr>
          <w:b/>
          <w:bCs/>
        </w:rPr>
        <w:t>Sprint 6: Monolith Refactor (Phase 2)</w:t>
      </w:r>
    </w:p>
    <w:p w14:paraId="3AD0524B" w14:textId="77777777" w:rsidR="005B1713" w:rsidRPr="005B1713" w:rsidRDefault="005B1713" w:rsidP="005B1713">
      <w:pPr>
        <w:rPr>
          <w:b/>
          <w:bCs/>
        </w:rPr>
      </w:pPr>
      <w:r w:rsidRPr="005B1713">
        <w:rPr>
          <w:b/>
          <w:bCs/>
        </w:rPr>
        <w:t>Duration: 1.5 weeks</w:t>
      </w:r>
    </w:p>
    <w:p w14:paraId="64F1CA3B" w14:textId="77777777" w:rsidR="005B1713" w:rsidRPr="005B1713" w:rsidRDefault="005B1713" w:rsidP="005B1713">
      <w:pPr>
        <w:numPr>
          <w:ilvl w:val="0"/>
          <w:numId w:val="23"/>
        </w:numPr>
        <w:rPr>
          <w:b/>
          <w:bCs/>
        </w:rPr>
      </w:pPr>
      <w:r w:rsidRPr="005B1713">
        <w:rPr>
          <w:b/>
          <w:bCs/>
        </w:rPr>
        <w:t>Tasks:</w:t>
      </w:r>
    </w:p>
    <w:p w14:paraId="2AE8221C" w14:textId="41E26A82" w:rsidR="005B1713" w:rsidRPr="005B1713" w:rsidRDefault="005B1713" w:rsidP="005B1713">
      <w:pPr>
        <w:numPr>
          <w:ilvl w:val="1"/>
          <w:numId w:val="23"/>
        </w:numPr>
      </w:pPr>
      <w:r w:rsidRPr="005B1713">
        <w:t xml:space="preserve">Continue refactoring the rest of the monolith to consume </w:t>
      </w:r>
      <w:r w:rsidR="001C613E">
        <w:t>new Logging service</w:t>
      </w:r>
      <w:r w:rsidRPr="005B1713">
        <w:t>.</w:t>
      </w:r>
    </w:p>
    <w:p w14:paraId="26715C7F" w14:textId="77777777" w:rsidR="005B1713" w:rsidRPr="005B1713" w:rsidRDefault="005B1713" w:rsidP="005B1713">
      <w:pPr>
        <w:numPr>
          <w:ilvl w:val="1"/>
          <w:numId w:val="23"/>
        </w:numPr>
      </w:pPr>
      <w:r w:rsidRPr="005B1713">
        <w:t>Ensure that all areas of the monolith, including event handlers and error/warning paths, are logging to MongoDB.</w:t>
      </w:r>
    </w:p>
    <w:p w14:paraId="65F6432F" w14:textId="77777777" w:rsidR="005B1713" w:rsidRPr="005B1713" w:rsidRDefault="005B1713" w:rsidP="005B1713">
      <w:pPr>
        <w:numPr>
          <w:ilvl w:val="1"/>
          <w:numId w:val="23"/>
        </w:numPr>
      </w:pPr>
      <w:r w:rsidRPr="005B1713">
        <w:t>Conduct integration testing to ensure smooth operation across the entire application.</w:t>
      </w:r>
    </w:p>
    <w:p w14:paraId="337C541E" w14:textId="77777777" w:rsidR="005B1713" w:rsidRPr="005B1713" w:rsidRDefault="005B1713" w:rsidP="005B1713">
      <w:pPr>
        <w:numPr>
          <w:ilvl w:val="0"/>
          <w:numId w:val="23"/>
        </w:numPr>
        <w:rPr>
          <w:b/>
          <w:bCs/>
        </w:rPr>
      </w:pPr>
      <w:r w:rsidRPr="005B1713">
        <w:rPr>
          <w:b/>
          <w:bCs/>
        </w:rPr>
        <w:lastRenderedPageBreak/>
        <w:t>Deliverables:</w:t>
      </w:r>
    </w:p>
    <w:p w14:paraId="43B3C7E8" w14:textId="77777777" w:rsidR="005B1713" w:rsidRPr="005B1713" w:rsidRDefault="005B1713" w:rsidP="005B1713">
      <w:pPr>
        <w:numPr>
          <w:ilvl w:val="1"/>
          <w:numId w:val="23"/>
        </w:numPr>
      </w:pPr>
      <w:r w:rsidRPr="005B1713">
        <w:t>The entire monolith refactored and integrated with the Serilog logging system.</w:t>
      </w:r>
    </w:p>
    <w:p w14:paraId="6308F448" w14:textId="77777777" w:rsidR="005B1713" w:rsidRPr="005B1713" w:rsidRDefault="005B1713" w:rsidP="005B1713">
      <w:pPr>
        <w:numPr>
          <w:ilvl w:val="1"/>
          <w:numId w:val="23"/>
        </w:numPr>
      </w:pPr>
      <w:r w:rsidRPr="005B1713">
        <w:t>Logs from all parts of the system flowing into MongoDB as expected.</w:t>
      </w:r>
    </w:p>
    <w:p w14:paraId="699068A9" w14:textId="77777777" w:rsidR="005B1713" w:rsidRPr="005B1713" w:rsidRDefault="00000000" w:rsidP="005B1713">
      <w:pPr>
        <w:rPr>
          <w:b/>
          <w:bCs/>
        </w:rPr>
      </w:pPr>
      <w:r>
        <w:rPr>
          <w:b/>
          <w:bCs/>
        </w:rPr>
        <w:pict w14:anchorId="49F6CC67">
          <v:rect id="_x0000_i1033" style="width:0;height:1.5pt" o:hralign="center" o:hrstd="t" o:hr="t" fillcolor="#a0a0a0" stroked="f"/>
        </w:pict>
      </w:r>
    </w:p>
    <w:p w14:paraId="640C1AEC" w14:textId="77777777" w:rsidR="005B1713" w:rsidRPr="005B1713" w:rsidRDefault="005B1713" w:rsidP="005B1713">
      <w:pPr>
        <w:rPr>
          <w:b/>
          <w:bCs/>
        </w:rPr>
      </w:pPr>
      <w:r w:rsidRPr="005B1713">
        <w:rPr>
          <w:b/>
          <w:bCs/>
        </w:rPr>
        <w:t>Sprint 7: Performance Tuning, Testing, and Documentation</w:t>
      </w:r>
    </w:p>
    <w:p w14:paraId="3F71AF6B" w14:textId="77777777" w:rsidR="005B1713" w:rsidRPr="005B1713" w:rsidRDefault="005B1713" w:rsidP="005B1713">
      <w:pPr>
        <w:rPr>
          <w:b/>
          <w:bCs/>
        </w:rPr>
      </w:pPr>
      <w:r w:rsidRPr="005B1713">
        <w:rPr>
          <w:b/>
          <w:bCs/>
        </w:rPr>
        <w:t>Duration: 2 weeks</w:t>
      </w:r>
    </w:p>
    <w:p w14:paraId="076373FE" w14:textId="77777777" w:rsidR="005B1713" w:rsidRPr="005B1713" w:rsidRDefault="005B1713" w:rsidP="005B1713">
      <w:pPr>
        <w:numPr>
          <w:ilvl w:val="0"/>
          <w:numId w:val="24"/>
        </w:numPr>
        <w:rPr>
          <w:b/>
          <w:bCs/>
        </w:rPr>
      </w:pPr>
      <w:r w:rsidRPr="005B1713">
        <w:rPr>
          <w:b/>
          <w:bCs/>
        </w:rPr>
        <w:t>Tasks:</w:t>
      </w:r>
    </w:p>
    <w:p w14:paraId="0D657BC4" w14:textId="77777777" w:rsidR="005B1713" w:rsidRPr="005B1713" w:rsidRDefault="005B1713" w:rsidP="005B1713">
      <w:pPr>
        <w:numPr>
          <w:ilvl w:val="1"/>
          <w:numId w:val="24"/>
        </w:numPr>
      </w:pPr>
      <w:r w:rsidRPr="005B1713">
        <w:t>Perform full-scale performance testing to validate that Serilog and MongoDB handle the expected volume of logs.</w:t>
      </w:r>
    </w:p>
    <w:p w14:paraId="0949D34A" w14:textId="77777777" w:rsidR="005B1713" w:rsidRPr="005B1713" w:rsidRDefault="005B1713" w:rsidP="005B1713">
      <w:pPr>
        <w:numPr>
          <w:ilvl w:val="1"/>
          <w:numId w:val="24"/>
        </w:numPr>
      </w:pPr>
      <w:r w:rsidRPr="005B1713">
        <w:t>Identify any bottlenecks or issues related to log writes or UI updates and optimize the system accordingly.</w:t>
      </w:r>
    </w:p>
    <w:p w14:paraId="703B837D" w14:textId="77777777" w:rsidR="005B1713" w:rsidRPr="005B1713" w:rsidRDefault="005B1713" w:rsidP="005B1713">
      <w:pPr>
        <w:numPr>
          <w:ilvl w:val="1"/>
          <w:numId w:val="24"/>
        </w:numPr>
      </w:pPr>
      <w:r w:rsidRPr="005B1713">
        <w:t>Document the logging service, the integration with the monolith, and guidelines for future log extensions.</w:t>
      </w:r>
    </w:p>
    <w:p w14:paraId="363048CC" w14:textId="77777777" w:rsidR="005B1713" w:rsidRPr="005B1713" w:rsidRDefault="005B1713" w:rsidP="005B1713">
      <w:pPr>
        <w:numPr>
          <w:ilvl w:val="0"/>
          <w:numId w:val="24"/>
        </w:numPr>
        <w:rPr>
          <w:b/>
          <w:bCs/>
        </w:rPr>
      </w:pPr>
      <w:r w:rsidRPr="005B1713">
        <w:rPr>
          <w:b/>
          <w:bCs/>
        </w:rPr>
        <w:t>Deliverables:</w:t>
      </w:r>
    </w:p>
    <w:p w14:paraId="756593A5" w14:textId="77777777" w:rsidR="005B1713" w:rsidRPr="005B1713" w:rsidRDefault="005B1713" w:rsidP="005B1713">
      <w:pPr>
        <w:numPr>
          <w:ilvl w:val="1"/>
          <w:numId w:val="24"/>
        </w:numPr>
      </w:pPr>
      <w:r w:rsidRPr="005B1713">
        <w:t>Fully optimized logging system with performance reports.</w:t>
      </w:r>
    </w:p>
    <w:p w14:paraId="54DE2377" w14:textId="77777777" w:rsidR="005B1713" w:rsidRPr="005B1713" w:rsidRDefault="005B1713" w:rsidP="005B1713">
      <w:pPr>
        <w:numPr>
          <w:ilvl w:val="1"/>
          <w:numId w:val="24"/>
        </w:numPr>
      </w:pPr>
      <w:r w:rsidRPr="005B1713">
        <w:t>Comprehensive documentation and final testing results.</w:t>
      </w:r>
    </w:p>
    <w:p w14:paraId="69037640" w14:textId="77777777" w:rsidR="005B1713" w:rsidRPr="005B1713" w:rsidRDefault="00000000" w:rsidP="005B1713">
      <w:pPr>
        <w:rPr>
          <w:b/>
          <w:bCs/>
        </w:rPr>
      </w:pPr>
      <w:r>
        <w:rPr>
          <w:b/>
          <w:bCs/>
        </w:rPr>
        <w:pict w14:anchorId="1C0C7944">
          <v:rect id="_x0000_i1034" style="width:0;height:1.5pt" o:hralign="center" o:hrstd="t" o:hr="t" fillcolor="#a0a0a0" stroked="f"/>
        </w:pict>
      </w:r>
    </w:p>
    <w:p w14:paraId="44DC7647" w14:textId="7CFAA927" w:rsidR="005B1713" w:rsidRPr="005B1713" w:rsidRDefault="005B1713" w:rsidP="005B1713">
      <w:pPr>
        <w:rPr>
          <w:b/>
          <w:bCs/>
        </w:rPr>
      </w:pPr>
      <w:r w:rsidRPr="005B1713">
        <w:rPr>
          <w:b/>
          <w:bCs/>
        </w:rPr>
        <w:t>5. Development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gridCol w:w="1019"/>
        <w:gridCol w:w="3799"/>
        <w:gridCol w:w="3671"/>
      </w:tblGrid>
      <w:tr w:rsidR="005B1713" w:rsidRPr="005B1713" w14:paraId="68F2C15D" w14:textId="77777777" w:rsidTr="005B1713">
        <w:trPr>
          <w:tblHeader/>
          <w:tblCellSpacing w:w="15" w:type="dxa"/>
        </w:trPr>
        <w:tc>
          <w:tcPr>
            <w:tcW w:w="826" w:type="dxa"/>
            <w:vAlign w:val="center"/>
            <w:hideMark/>
          </w:tcPr>
          <w:p w14:paraId="58B25364" w14:textId="77777777" w:rsidR="005B1713" w:rsidRPr="005B1713" w:rsidRDefault="005B1713" w:rsidP="005B1713">
            <w:pPr>
              <w:rPr>
                <w:b/>
                <w:bCs/>
              </w:rPr>
            </w:pPr>
            <w:r w:rsidRPr="005B1713">
              <w:rPr>
                <w:b/>
                <w:bCs/>
              </w:rPr>
              <w:t>Sprint</w:t>
            </w:r>
          </w:p>
        </w:tc>
        <w:tc>
          <w:tcPr>
            <w:tcW w:w="989" w:type="dxa"/>
            <w:vAlign w:val="center"/>
            <w:hideMark/>
          </w:tcPr>
          <w:p w14:paraId="4C35F5C0" w14:textId="77777777" w:rsidR="005B1713" w:rsidRPr="005B1713" w:rsidRDefault="005B1713" w:rsidP="005B1713">
            <w:pPr>
              <w:rPr>
                <w:b/>
                <w:bCs/>
              </w:rPr>
            </w:pPr>
            <w:r w:rsidRPr="005B1713">
              <w:rPr>
                <w:b/>
                <w:bCs/>
              </w:rPr>
              <w:t>Duration</w:t>
            </w:r>
          </w:p>
        </w:tc>
        <w:tc>
          <w:tcPr>
            <w:tcW w:w="3769" w:type="dxa"/>
            <w:vAlign w:val="center"/>
            <w:hideMark/>
          </w:tcPr>
          <w:p w14:paraId="4D219919" w14:textId="77777777" w:rsidR="005B1713" w:rsidRPr="005B1713" w:rsidRDefault="005B1713" w:rsidP="005B1713">
            <w:pPr>
              <w:rPr>
                <w:b/>
                <w:bCs/>
              </w:rPr>
            </w:pPr>
            <w:r w:rsidRPr="005B1713">
              <w:rPr>
                <w:b/>
                <w:bCs/>
              </w:rPr>
              <w:t>Tasks</w:t>
            </w:r>
          </w:p>
        </w:tc>
        <w:tc>
          <w:tcPr>
            <w:tcW w:w="0" w:type="auto"/>
            <w:vAlign w:val="center"/>
            <w:hideMark/>
          </w:tcPr>
          <w:p w14:paraId="1CFB1F76" w14:textId="77777777" w:rsidR="005B1713" w:rsidRPr="005B1713" w:rsidRDefault="005B1713" w:rsidP="005B1713">
            <w:pPr>
              <w:rPr>
                <w:b/>
                <w:bCs/>
              </w:rPr>
            </w:pPr>
            <w:r w:rsidRPr="005B1713">
              <w:rPr>
                <w:b/>
                <w:bCs/>
              </w:rPr>
              <w:t>Deliverables</w:t>
            </w:r>
          </w:p>
        </w:tc>
      </w:tr>
      <w:tr w:rsidR="005B1713" w:rsidRPr="005B1713" w14:paraId="36A1667C" w14:textId="77777777" w:rsidTr="005B1713">
        <w:trPr>
          <w:tblCellSpacing w:w="15" w:type="dxa"/>
        </w:trPr>
        <w:tc>
          <w:tcPr>
            <w:tcW w:w="826" w:type="dxa"/>
            <w:vAlign w:val="center"/>
            <w:hideMark/>
          </w:tcPr>
          <w:p w14:paraId="43F10246" w14:textId="77777777" w:rsidR="005B1713" w:rsidRPr="005B1713" w:rsidRDefault="005B1713" w:rsidP="005B1713">
            <w:r w:rsidRPr="005B1713">
              <w:t>Sprint 1</w:t>
            </w:r>
          </w:p>
        </w:tc>
        <w:tc>
          <w:tcPr>
            <w:tcW w:w="989" w:type="dxa"/>
            <w:vAlign w:val="center"/>
            <w:hideMark/>
          </w:tcPr>
          <w:p w14:paraId="0FF10A14" w14:textId="77777777" w:rsidR="005B1713" w:rsidRPr="005B1713" w:rsidRDefault="005B1713" w:rsidP="005B1713">
            <w:r w:rsidRPr="005B1713">
              <w:t>1 week</w:t>
            </w:r>
          </w:p>
        </w:tc>
        <w:tc>
          <w:tcPr>
            <w:tcW w:w="3769" w:type="dxa"/>
            <w:vAlign w:val="center"/>
            <w:hideMark/>
          </w:tcPr>
          <w:p w14:paraId="2D1C6228" w14:textId="77777777" w:rsidR="005B1713" w:rsidRPr="005B1713" w:rsidRDefault="005B1713" w:rsidP="005B1713">
            <w:r w:rsidRPr="005B1713">
              <w:t>Core logging service implementation with Serilog</w:t>
            </w:r>
          </w:p>
        </w:tc>
        <w:tc>
          <w:tcPr>
            <w:tcW w:w="0" w:type="auto"/>
            <w:vAlign w:val="center"/>
            <w:hideMark/>
          </w:tcPr>
          <w:p w14:paraId="34EE578C" w14:textId="77777777" w:rsidR="005B1713" w:rsidRPr="005B1713" w:rsidRDefault="005B1713" w:rsidP="005B1713">
            <w:r w:rsidRPr="005B1713">
              <w:t>Working Serilog service with MongoDB integration</w:t>
            </w:r>
          </w:p>
        </w:tc>
      </w:tr>
      <w:tr w:rsidR="005B1713" w:rsidRPr="005B1713" w14:paraId="145FAC3B" w14:textId="77777777" w:rsidTr="005B1713">
        <w:trPr>
          <w:tblCellSpacing w:w="15" w:type="dxa"/>
        </w:trPr>
        <w:tc>
          <w:tcPr>
            <w:tcW w:w="826" w:type="dxa"/>
            <w:vAlign w:val="center"/>
            <w:hideMark/>
          </w:tcPr>
          <w:p w14:paraId="68E5679B" w14:textId="77777777" w:rsidR="005B1713" w:rsidRPr="005B1713" w:rsidRDefault="005B1713" w:rsidP="005B1713">
            <w:r w:rsidRPr="005B1713">
              <w:t>Sprint 2</w:t>
            </w:r>
          </w:p>
        </w:tc>
        <w:tc>
          <w:tcPr>
            <w:tcW w:w="989" w:type="dxa"/>
            <w:vAlign w:val="center"/>
            <w:hideMark/>
          </w:tcPr>
          <w:p w14:paraId="43C486DE" w14:textId="77777777" w:rsidR="005B1713" w:rsidRPr="005B1713" w:rsidRDefault="005B1713" w:rsidP="005B1713">
            <w:r w:rsidRPr="005B1713">
              <w:t>1 week</w:t>
            </w:r>
          </w:p>
        </w:tc>
        <w:tc>
          <w:tcPr>
            <w:tcW w:w="3769" w:type="dxa"/>
            <w:vAlign w:val="center"/>
            <w:hideMark/>
          </w:tcPr>
          <w:p w14:paraId="6576B927" w14:textId="77777777" w:rsidR="005B1713" w:rsidRPr="005B1713" w:rsidRDefault="005B1713" w:rsidP="005B1713">
            <w:r w:rsidRPr="005B1713">
              <w:t>MongoDB integration, TTL Index setup</w:t>
            </w:r>
          </w:p>
        </w:tc>
        <w:tc>
          <w:tcPr>
            <w:tcW w:w="0" w:type="auto"/>
            <w:vAlign w:val="center"/>
            <w:hideMark/>
          </w:tcPr>
          <w:p w14:paraId="16AA0A73" w14:textId="77777777" w:rsidR="005B1713" w:rsidRPr="005B1713" w:rsidRDefault="005B1713" w:rsidP="005B1713">
            <w:r w:rsidRPr="005B1713">
              <w:t>MongoDB logging with 7-day expiry</w:t>
            </w:r>
          </w:p>
        </w:tc>
      </w:tr>
      <w:tr w:rsidR="005B1713" w:rsidRPr="005B1713" w14:paraId="737D407F" w14:textId="77777777" w:rsidTr="005B1713">
        <w:trPr>
          <w:tblCellSpacing w:w="15" w:type="dxa"/>
        </w:trPr>
        <w:tc>
          <w:tcPr>
            <w:tcW w:w="826" w:type="dxa"/>
            <w:vAlign w:val="center"/>
            <w:hideMark/>
          </w:tcPr>
          <w:p w14:paraId="355F0DBB" w14:textId="77777777" w:rsidR="005B1713" w:rsidRPr="005B1713" w:rsidRDefault="005B1713" w:rsidP="005B1713">
            <w:r w:rsidRPr="005B1713">
              <w:t>Sprint 3</w:t>
            </w:r>
          </w:p>
        </w:tc>
        <w:tc>
          <w:tcPr>
            <w:tcW w:w="989" w:type="dxa"/>
            <w:vAlign w:val="center"/>
            <w:hideMark/>
          </w:tcPr>
          <w:p w14:paraId="1A9E7E8D" w14:textId="77777777" w:rsidR="005B1713" w:rsidRPr="005B1713" w:rsidRDefault="005B1713" w:rsidP="005B1713">
            <w:r w:rsidRPr="005B1713">
              <w:t>1.5 weeks</w:t>
            </w:r>
          </w:p>
        </w:tc>
        <w:tc>
          <w:tcPr>
            <w:tcW w:w="3769" w:type="dxa"/>
            <w:vAlign w:val="center"/>
            <w:hideMark/>
          </w:tcPr>
          <w:p w14:paraId="4D69A2DD" w14:textId="77777777" w:rsidR="005B1713" w:rsidRPr="005B1713" w:rsidRDefault="005B1713" w:rsidP="005B1713">
            <w:r w:rsidRPr="005B1713">
              <w:t>Error deduplication with custom Serilog middleware</w:t>
            </w:r>
          </w:p>
        </w:tc>
        <w:tc>
          <w:tcPr>
            <w:tcW w:w="0" w:type="auto"/>
            <w:vAlign w:val="center"/>
            <w:hideMark/>
          </w:tcPr>
          <w:p w14:paraId="6899E89A" w14:textId="77777777" w:rsidR="005B1713" w:rsidRPr="005B1713" w:rsidRDefault="005B1713" w:rsidP="005B1713">
            <w:r w:rsidRPr="005B1713">
              <w:t>Deduplicated error logs with expiration logic</w:t>
            </w:r>
          </w:p>
        </w:tc>
      </w:tr>
      <w:tr w:rsidR="005B1713" w:rsidRPr="005B1713" w14:paraId="47D00BEA" w14:textId="77777777" w:rsidTr="005B1713">
        <w:trPr>
          <w:tblCellSpacing w:w="15" w:type="dxa"/>
        </w:trPr>
        <w:tc>
          <w:tcPr>
            <w:tcW w:w="826" w:type="dxa"/>
            <w:vAlign w:val="center"/>
            <w:hideMark/>
          </w:tcPr>
          <w:p w14:paraId="27203F33" w14:textId="77777777" w:rsidR="005B1713" w:rsidRPr="005B1713" w:rsidRDefault="005B1713" w:rsidP="005B1713">
            <w:r w:rsidRPr="005B1713">
              <w:t>Sprint 4</w:t>
            </w:r>
          </w:p>
        </w:tc>
        <w:tc>
          <w:tcPr>
            <w:tcW w:w="989" w:type="dxa"/>
            <w:vAlign w:val="center"/>
            <w:hideMark/>
          </w:tcPr>
          <w:p w14:paraId="1B255322" w14:textId="77777777" w:rsidR="005B1713" w:rsidRPr="005B1713" w:rsidRDefault="005B1713" w:rsidP="005B1713">
            <w:r w:rsidRPr="005B1713">
              <w:t>1.5 weeks</w:t>
            </w:r>
          </w:p>
        </w:tc>
        <w:tc>
          <w:tcPr>
            <w:tcW w:w="3769" w:type="dxa"/>
            <w:vAlign w:val="center"/>
            <w:hideMark/>
          </w:tcPr>
          <w:p w14:paraId="01F2FD65" w14:textId="77777777" w:rsidR="005B1713" w:rsidRPr="005B1713" w:rsidRDefault="005B1713" w:rsidP="005B1713">
            <w:r w:rsidRPr="005B1713">
              <w:t>Blazor UI for real-time log viewing</w:t>
            </w:r>
          </w:p>
        </w:tc>
        <w:tc>
          <w:tcPr>
            <w:tcW w:w="0" w:type="auto"/>
            <w:vAlign w:val="center"/>
            <w:hideMark/>
          </w:tcPr>
          <w:p w14:paraId="61EFCE73" w14:textId="77777777" w:rsidR="005B1713" w:rsidRPr="005B1713" w:rsidRDefault="005B1713" w:rsidP="005B1713">
            <w:r w:rsidRPr="005B1713">
              <w:t>Responsive Blazor log viewer with pagination</w:t>
            </w:r>
          </w:p>
        </w:tc>
      </w:tr>
      <w:tr w:rsidR="005B1713" w:rsidRPr="005B1713" w14:paraId="2452093D" w14:textId="77777777" w:rsidTr="005B1713">
        <w:trPr>
          <w:tblCellSpacing w:w="15" w:type="dxa"/>
        </w:trPr>
        <w:tc>
          <w:tcPr>
            <w:tcW w:w="826" w:type="dxa"/>
            <w:vAlign w:val="center"/>
            <w:hideMark/>
          </w:tcPr>
          <w:p w14:paraId="1365DD56" w14:textId="77777777" w:rsidR="005B1713" w:rsidRPr="005B1713" w:rsidRDefault="005B1713" w:rsidP="005B1713">
            <w:r w:rsidRPr="005B1713">
              <w:t>Sprint 5</w:t>
            </w:r>
          </w:p>
        </w:tc>
        <w:tc>
          <w:tcPr>
            <w:tcW w:w="989" w:type="dxa"/>
            <w:vAlign w:val="center"/>
            <w:hideMark/>
          </w:tcPr>
          <w:p w14:paraId="45E8F11A" w14:textId="77777777" w:rsidR="005B1713" w:rsidRPr="005B1713" w:rsidRDefault="005B1713" w:rsidP="005B1713">
            <w:r w:rsidRPr="005B1713">
              <w:t>2 weeks</w:t>
            </w:r>
          </w:p>
        </w:tc>
        <w:tc>
          <w:tcPr>
            <w:tcW w:w="3769" w:type="dxa"/>
            <w:vAlign w:val="center"/>
            <w:hideMark/>
          </w:tcPr>
          <w:p w14:paraId="14764984" w14:textId="77777777" w:rsidR="005B1713" w:rsidRPr="005B1713" w:rsidRDefault="005B1713" w:rsidP="005B1713">
            <w:r w:rsidRPr="005B1713">
              <w:t>Refactor monolith (Phase 1)</w:t>
            </w:r>
          </w:p>
        </w:tc>
        <w:tc>
          <w:tcPr>
            <w:tcW w:w="0" w:type="auto"/>
            <w:vAlign w:val="center"/>
            <w:hideMark/>
          </w:tcPr>
          <w:p w14:paraId="18EF02FB" w14:textId="3B4F92BF" w:rsidR="005B1713" w:rsidRPr="005B1713" w:rsidRDefault="005B1713" w:rsidP="005B1713">
            <w:r w:rsidRPr="005B1713">
              <w:t xml:space="preserve">Critical areas of monolith logging to </w:t>
            </w:r>
            <w:r w:rsidR="001C613E">
              <w:t>new Logging service</w:t>
            </w:r>
          </w:p>
        </w:tc>
      </w:tr>
      <w:tr w:rsidR="005B1713" w:rsidRPr="005B1713" w14:paraId="61FAABE4" w14:textId="77777777" w:rsidTr="005B1713">
        <w:trPr>
          <w:tblCellSpacing w:w="15" w:type="dxa"/>
        </w:trPr>
        <w:tc>
          <w:tcPr>
            <w:tcW w:w="826" w:type="dxa"/>
            <w:vAlign w:val="center"/>
            <w:hideMark/>
          </w:tcPr>
          <w:p w14:paraId="7A392985" w14:textId="77777777" w:rsidR="005B1713" w:rsidRPr="005B1713" w:rsidRDefault="005B1713" w:rsidP="005B1713">
            <w:r w:rsidRPr="005B1713">
              <w:t>Sprint 6</w:t>
            </w:r>
          </w:p>
        </w:tc>
        <w:tc>
          <w:tcPr>
            <w:tcW w:w="989" w:type="dxa"/>
            <w:vAlign w:val="center"/>
            <w:hideMark/>
          </w:tcPr>
          <w:p w14:paraId="7DFAD4A4" w14:textId="77777777" w:rsidR="005B1713" w:rsidRPr="005B1713" w:rsidRDefault="005B1713" w:rsidP="005B1713">
            <w:r w:rsidRPr="005B1713">
              <w:t>1.5 weeks</w:t>
            </w:r>
          </w:p>
        </w:tc>
        <w:tc>
          <w:tcPr>
            <w:tcW w:w="3769" w:type="dxa"/>
            <w:vAlign w:val="center"/>
            <w:hideMark/>
          </w:tcPr>
          <w:p w14:paraId="1ABC8533" w14:textId="77777777" w:rsidR="005B1713" w:rsidRPr="005B1713" w:rsidRDefault="005B1713" w:rsidP="005B1713">
            <w:r w:rsidRPr="005B1713">
              <w:t>Refactor monolith (Phase 2)</w:t>
            </w:r>
          </w:p>
        </w:tc>
        <w:tc>
          <w:tcPr>
            <w:tcW w:w="0" w:type="auto"/>
            <w:vAlign w:val="center"/>
            <w:hideMark/>
          </w:tcPr>
          <w:p w14:paraId="4D4EC57A" w14:textId="39606503" w:rsidR="005B1713" w:rsidRPr="005B1713" w:rsidRDefault="005B1713" w:rsidP="005B1713">
            <w:r w:rsidRPr="005B1713">
              <w:t xml:space="preserve">Full monolith integration with </w:t>
            </w:r>
            <w:r w:rsidR="001C613E">
              <w:t>new Logging service</w:t>
            </w:r>
          </w:p>
        </w:tc>
      </w:tr>
      <w:tr w:rsidR="005B1713" w:rsidRPr="005B1713" w14:paraId="6E24942F" w14:textId="77777777" w:rsidTr="005B1713">
        <w:trPr>
          <w:tblCellSpacing w:w="15" w:type="dxa"/>
        </w:trPr>
        <w:tc>
          <w:tcPr>
            <w:tcW w:w="826" w:type="dxa"/>
            <w:vAlign w:val="center"/>
            <w:hideMark/>
          </w:tcPr>
          <w:p w14:paraId="68A12A1C" w14:textId="77777777" w:rsidR="005B1713" w:rsidRPr="005B1713" w:rsidRDefault="005B1713" w:rsidP="005B1713">
            <w:r w:rsidRPr="005B1713">
              <w:lastRenderedPageBreak/>
              <w:t>Sprint 7</w:t>
            </w:r>
          </w:p>
        </w:tc>
        <w:tc>
          <w:tcPr>
            <w:tcW w:w="989" w:type="dxa"/>
            <w:vAlign w:val="center"/>
            <w:hideMark/>
          </w:tcPr>
          <w:p w14:paraId="09D95DAD" w14:textId="77777777" w:rsidR="005B1713" w:rsidRPr="005B1713" w:rsidRDefault="005B1713" w:rsidP="005B1713">
            <w:r w:rsidRPr="005B1713">
              <w:t>2 weeks</w:t>
            </w:r>
          </w:p>
        </w:tc>
        <w:tc>
          <w:tcPr>
            <w:tcW w:w="3769" w:type="dxa"/>
            <w:vAlign w:val="center"/>
            <w:hideMark/>
          </w:tcPr>
          <w:p w14:paraId="72EB5FBB" w14:textId="77777777" w:rsidR="005B1713" w:rsidRPr="005B1713" w:rsidRDefault="005B1713" w:rsidP="005B1713">
            <w:r w:rsidRPr="005B1713">
              <w:t>Performance tuning, testing, and documentation</w:t>
            </w:r>
          </w:p>
        </w:tc>
        <w:tc>
          <w:tcPr>
            <w:tcW w:w="0" w:type="auto"/>
            <w:vAlign w:val="center"/>
            <w:hideMark/>
          </w:tcPr>
          <w:p w14:paraId="4AC47761" w14:textId="77777777" w:rsidR="005B1713" w:rsidRPr="005B1713" w:rsidRDefault="005B1713" w:rsidP="005B1713">
            <w:r w:rsidRPr="005B1713">
              <w:t>Optimized logging system and final testing</w:t>
            </w:r>
          </w:p>
        </w:tc>
      </w:tr>
    </w:tbl>
    <w:p w14:paraId="0C55C803" w14:textId="77777777" w:rsidR="005B1713" w:rsidRPr="005B1713" w:rsidRDefault="00000000" w:rsidP="005B1713">
      <w:pPr>
        <w:rPr>
          <w:b/>
          <w:bCs/>
        </w:rPr>
      </w:pPr>
      <w:r>
        <w:rPr>
          <w:b/>
          <w:bCs/>
        </w:rPr>
        <w:pict w14:anchorId="2594E41F">
          <v:rect id="_x0000_i1035" style="width:0;height:1.5pt" o:hralign="center" o:hrstd="t" o:hr="t" fillcolor="#a0a0a0" stroked="f"/>
        </w:pict>
      </w:r>
    </w:p>
    <w:p w14:paraId="51E6D529" w14:textId="77777777" w:rsidR="005B1713" w:rsidRPr="005B1713" w:rsidRDefault="005B1713" w:rsidP="005B1713">
      <w:pPr>
        <w:rPr>
          <w:b/>
          <w:bCs/>
        </w:rPr>
      </w:pPr>
      <w:r w:rsidRPr="005B1713">
        <w:rPr>
          <w:b/>
          <w:bCs/>
        </w:rPr>
        <w:t>6. Final Deliverables</w:t>
      </w:r>
    </w:p>
    <w:p w14:paraId="1F8C56F8" w14:textId="77777777" w:rsidR="005B1713" w:rsidRPr="005B1713" w:rsidRDefault="005B1713" w:rsidP="005B1713">
      <w:pPr>
        <w:rPr>
          <w:b/>
          <w:bCs/>
        </w:rPr>
      </w:pPr>
      <w:r w:rsidRPr="005B1713">
        <w:rPr>
          <w:b/>
          <w:bCs/>
        </w:rPr>
        <w:t>At the end of this development effort, the following will be delivered:</w:t>
      </w:r>
    </w:p>
    <w:p w14:paraId="65F13019" w14:textId="77777777" w:rsidR="005B1713" w:rsidRPr="005B1713" w:rsidRDefault="005B1713" w:rsidP="005B1713">
      <w:pPr>
        <w:numPr>
          <w:ilvl w:val="0"/>
          <w:numId w:val="25"/>
        </w:numPr>
      </w:pPr>
      <w:r w:rsidRPr="005B1713">
        <w:t>A Serilog-based logging system that handles high log volumes, provides error deduplication, and writes logs to MongoDB.</w:t>
      </w:r>
    </w:p>
    <w:p w14:paraId="70CF1E46" w14:textId="77777777" w:rsidR="005B1713" w:rsidRPr="005B1713" w:rsidRDefault="005B1713" w:rsidP="005B1713">
      <w:pPr>
        <w:numPr>
          <w:ilvl w:val="0"/>
          <w:numId w:val="25"/>
        </w:numPr>
      </w:pPr>
      <w:r w:rsidRPr="005B1713">
        <w:t>A Blazor-based real-time UI that displays and paginates through logs.</w:t>
      </w:r>
    </w:p>
    <w:p w14:paraId="54C9528C" w14:textId="77777777" w:rsidR="005B1713" w:rsidRPr="005B1713" w:rsidRDefault="005B1713" w:rsidP="005B1713">
      <w:pPr>
        <w:numPr>
          <w:ilvl w:val="0"/>
          <w:numId w:val="25"/>
        </w:numPr>
      </w:pPr>
      <w:r w:rsidRPr="005B1713">
        <w:t>A fully refactored monolith, consuming the logging system across all its critical areas.</w:t>
      </w:r>
    </w:p>
    <w:p w14:paraId="4A70AD16" w14:textId="77777777" w:rsidR="005B1713" w:rsidRPr="005B1713" w:rsidRDefault="005B1713" w:rsidP="005B1713">
      <w:pPr>
        <w:numPr>
          <w:ilvl w:val="0"/>
          <w:numId w:val="25"/>
        </w:numPr>
      </w:pPr>
      <w:r w:rsidRPr="005B1713">
        <w:t>Optimized performance and full documentation for the logging system.</w:t>
      </w:r>
    </w:p>
    <w:p w14:paraId="19E1D120" w14:textId="77777777" w:rsidR="007A432D" w:rsidRPr="007A432D" w:rsidRDefault="007A432D" w:rsidP="007A432D">
      <w:pPr>
        <w:rPr>
          <w:b/>
          <w:bCs/>
        </w:rPr>
      </w:pPr>
      <w:r w:rsidRPr="007A432D">
        <w:rPr>
          <w:b/>
          <w:bCs/>
        </w:rPr>
        <w:t>Final Deliverable</w:t>
      </w:r>
    </w:p>
    <w:p w14:paraId="0720741F" w14:textId="77777777" w:rsidR="007A432D" w:rsidRPr="007A432D" w:rsidRDefault="007A432D" w:rsidP="007A432D">
      <w:r w:rsidRPr="007A432D">
        <w:t>At the conclusion of this development effort, the entire monolith system will be refactored to consume the new logging service, allowing for efficient and deduplicated logging of events, warnings, and errors. The system will have a real-time UI for monitoring logs and will be optimized to handle high log volumes while preserving application performance.</w:t>
      </w:r>
    </w:p>
    <w:p w14:paraId="2413EADE" w14:textId="77777777" w:rsidR="003F7C28" w:rsidRDefault="003F7C28" w:rsidP="007A432D"/>
    <w:sectPr w:rsidR="003F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709D"/>
    <w:multiLevelType w:val="multilevel"/>
    <w:tmpl w:val="EBDA8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90FB8"/>
    <w:multiLevelType w:val="multilevel"/>
    <w:tmpl w:val="67465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77089"/>
    <w:multiLevelType w:val="multilevel"/>
    <w:tmpl w:val="F8B61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C5ABD"/>
    <w:multiLevelType w:val="multilevel"/>
    <w:tmpl w:val="986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D5A1F"/>
    <w:multiLevelType w:val="multilevel"/>
    <w:tmpl w:val="2C02D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2078A"/>
    <w:multiLevelType w:val="multilevel"/>
    <w:tmpl w:val="CF28E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462F7"/>
    <w:multiLevelType w:val="multilevel"/>
    <w:tmpl w:val="EA740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C37D2"/>
    <w:multiLevelType w:val="multilevel"/>
    <w:tmpl w:val="5D305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9304F"/>
    <w:multiLevelType w:val="multilevel"/>
    <w:tmpl w:val="21A2A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5087C"/>
    <w:multiLevelType w:val="multilevel"/>
    <w:tmpl w:val="5E90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769FE"/>
    <w:multiLevelType w:val="multilevel"/>
    <w:tmpl w:val="20D88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F1DF8"/>
    <w:multiLevelType w:val="multilevel"/>
    <w:tmpl w:val="EB22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22D01"/>
    <w:multiLevelType w:val="multilevel"/>
    <w:tmpl w:val="99D2A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46DBB"/>
    <w:multiLevelType w:val="multilevel"/>
    <w:tmpl w:val="DE946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146463"/>
    <w:multiLevelType w:val="multilevel"/>
    <w:tmpl w:val="0E54E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F3B06"/>
    <w:multiLevelType w:val="multilevel"/>
    <w:tmpl w:val="4B70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84865"/>
    <w:multiLevelType w:val="multilevel"/>
    <w:tmpl w:val="32DEC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87077"/>
    <w:multiLevelType w:val="multilevel"/>
    <w:tmpl w:val="CD82A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8B33F9"/>
    <w:multiLevelType w:val="multilevel"/>
    <w:tmpl w:val="1EAC2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17D1F"/>
    <w:multiLevelType w:val="multilevel"/>
    <w:tmpl w:val="B0D44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907A0"/>
    <w:multiLevelType w:val="multilevel"/>
    <w:tmpl w:val="7E561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D27EF2"/>
    <w:multiLevelType w:val="multilevel"/>
    <w:tmpl w:val="C0D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C4DDE"/>
    <w:multiLevelType w:val="multilevel"/>
    <w:tmpl w:val="E2F0B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B5E3C"/>
    <w:multiLevelType w:val="multilevel"/>
    <w:tmpl w:val="F1D88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551443"/>
    <w:multiLevelType w:val="multilevel"/>
    <w:tmpl w:val="DEF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4112580">
    <w:abstractNumId w:val="16"/>
  </w:num>
  <w:num w:numId="2" w16cid:durableId="543756165">
    <w:abstractNumId w:val="3"/>
  </w:num>
  <w:num w:numId="3" w16cid:durableId="1323504779">
    <w:abstractNumId w:val="10"/>
  </w:num>
  <w:num w:numId="4" w16cid:durableId="831062054">
    <w:abstractNumId w:val="15"/>
  </w:num>
  <w:num w:numId="5" w16cid:durableId="235939214">
    <w:abstractNumId w:val="19"/>
  </w:num>
  <w:num w:numId="6" w16cid:durableId="936865305">
    <w:abstractNumId w:val="20"/>
  </w:num>
  <w:num w:numId="7" w16cid:durableId="191310236">
    <w:abstractNumId w:val="2"/>
  </w:num>
  <w:num w:numId="8" w16cid:durableId="1479373778">
    <w:abstractNumId w:val="23"/>
  </w:num>
  <w:num w:numId="9" w16cid:durableId="648897228">
    <w:abstractNumId w:val="6"/>
  </w:num>
  <w:num w:numId="10" w16cid:durableId="348604039">
    <w:abstractNumId w:val="14"/>
  </w:num>
  <w:num w:numId="11" w16cid:durableId="1479806659">
    <w:abstractNumId w:val="24"/>
  </w:num>
  <w:num w:numId="12" w16cid:durableId="1700932306">
    <w:abstractNumId w:val="5"/>
  </w:num>
  <w:num w:numId="13" w16cid:durableId="768739867">
    <w:abstractNumId w:val="0"/>
  </w:num>
  <w:num w:numId="14" w16cid:durableId="1453287508">
    <w:abstractNumId w:val="17"/>
  </w:num>
  <w:num w:numId="15" w16cid:durableId="753816982">
    <w:abstractNumId w:val="12"/>
  </w:num>
  <w:num w:numId="16" w16cid:durableId="1171796400">
    <w:abstractNumId w:val="11"/>
  </w:num>
  <w:num w:numId="17" w16cid:durableId="1248879419">
    <w:abstractNumId w:val="18"/>
  </w:num>
  <w:num w:numId="18" w16cid:durableId="1027021555">
    <w:abstractNumId w:val="9"/>
  </w:num>
  <w:num w:numId="19" w16cid:durableId="1021662429">
    <w:abstractNumId w:val="7"/>
  </w:num>
  <w:num w:numId="20" w16cid:durableId="1358316469">
    <w:abstractNumId w:val="22"/>
  </w:num>
  <w:num w:numId="21" w16cid:durableId="37633941">
    <w:abstractNumId w:val="13"/>
  </w:num>
  <w:num w:numId="22" w16cid:durableId="1074622819">
    <w:abstractNumId w:val="4"/>
  </w:num>
  <w:num w:numId="23" w16cid:durableId="2026856173">
    <w:abstractNumId w:val="8"/>
  </w:num>
  <w:num w:numId="24" w16cid:durableId="1149324862">
    <w:abstractNumId w:val="1"/>
  </w:num>
  <w:num w:numId="25" w16cid:durableId="14899767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2D"/>
    <w:rsid w:val="00136CC1"/>
    <w:rsid w:val="001C613E"/>
    <w:rsid w:val="003F7C28"/>
    <w:rsid w:val="004631B2"/>
    <w:rsid w:val="005B1713"/>
    <w:rsid w:val="007A432D"/>
    <w:rsid w:val="00C0010F"/>
    <w:rsid w:val="00D6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2CF8"/>
  <w15:chartTrackingRefBased/>
  <w15:docId w15:val="{FA83F1B7-DC46-4452-BD0D-1A340889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32D"/>
    <w:rPr>
      <w:rFonts w:eastAsiaTheme="majorEastAsia" w:cstheme="majorBidi"/>
      <w:color w:val="272727" w:themeColor="text1" w:themeTint="D8"/>
    </w:rPr>
  </w:style>
  <w:style w:type="paragraph" w:styleId="Title">
    <w:name w:val="Title"/>
    <w:basedOn w:val="Normal"/>
    <w:next w:val="Normal"/>
    <w:link w:val="TitleChar"/>
    <w:uiPriority w:val="10"/>
    <w:qFormat/>
    <w:rsid w:val="007A4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32D"/>
    <w:pPr>
      <w:spacing w:before="160"/>
      <w:jc w:val="center"/>
    </w:pPr>
    <w:rPr>
      <w:i/>
      <w:iCs/>
      <w:color w:val="404040" w:themeColor="text1" w:themeTint="BF"/>
    </w:rPr>
  </w:style>
  <w:style w:type="character" w:customStyle="1" w:styleId="QuoteChar">
    <w:name w:val="Quote Char"/>
    <w:basedOn w:val="DefaultParagraphFont"/>
    <w:link w:val="Quote"/>
    <w:uiPriority w:val="29"/>
    <w:rsid w:val="007A432D"/>
    <w:rPr>
      <w:i/>
      <w:iCs/>
      <w:color w:val="404040" w:themeColor="text1" w:themeTint="BF"/>
    </w:rPr>
  </w:style>
  <w:style w:type="paragraph" w:styleId="ListParagraph">
    <w:name w:val="List Paragraph"/>
    <w:basedOn w:val="Normal"/>
    <w:uiPriority w:val="34"/>
    <w:qFormat/>
    <w:rsid w:val="007A432D"/>
    <w:pPr>
      <w:ind w:left="720"/>
      <w:contextualSpacing/>
    </w:pPr>
  </w:style>
  <w:style w:type="character" w:styleId="IntenseEmphasis">
    <w:name w:val="Intense Emphasis"/>
    <w:basedOn w:val="DefaultParagraphFont"/>
    <w:uiPriority w:val="21"/>
    <w:qFormat/>
    <w:rsid w:val="007A432D"/>
    <w:rPr>
      <w:i/>
      <w:iCs/>
      <w:color w:val="0F4761" w:themeColor="accent1" w:themeShade="BF"/>
    </w:rPr>
  </w:style>
  <w:style w:type="paragraph" w:styleId="IntenseQuote">
    <w:name w:val="Intense Quote"/>
    <w:basedOn w:val="Normal"/>
    <w:next w:val="Normal"/>
    <w:link w:val="IntenseQuoteChar"/>
    <w:uiPriority w:val="30"/>
    <w:qFormat/>
    <w:rsid w:val="007A4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32D"/>
    <w:rPr>
      <w:i/>
      <w:iCs/>
      <w:color w:val="0F4761" w:themeColor="accent1" w:themeShade="BF"/>
    </w:rPr>
  </w:style>
  <w:style w:type="character" w:styleId="IntenseReference">
    <w:name w:val="Intense Reference"/>
    <w:basedOn w:val="DefaultParagraphFont"/>
    <w:uiPriority w:val="32"/>
    <w:qFormat/>
    <w:rsid w:val="007A43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42921">
      <w:bodyDiv w:val="1"/>
      <w:marLeft w:val="0"/>
      <w:marRight w:val="0"/>
      <w:marTop w:val="0"/>
      <w:marBottom w:val="0"/>
      <w:divBdr>
        <w:top w:val="none" w:sz="0" w:space="0" w:color="auto"/>
        <w:left w:val="none" w:sz="0" w:space="0" w:color="auto"/>
        <w:bottom w:val="none" w:sz="0" w:space="0" w:color="auto"/>
        <w:right w:val="none" w:sz="0" w:space="0" w:color="auto"/>
      </w:divBdr>
    </w:div>
    <w:div w:id="425738148">
      <w:bodyDiv w:val="1"/>
      <w:marLeft w:val="0"/>
      <w:marRight w:val="0"/>
      <w:marTop w:val="0"/>
      <w:marBottom w:val="0"/>
      <w:divBdr>
        <w:top w:val="none" w:sz="0" w:space="0" w:color="auto"/>
        <w:left w:val="none" w:sz="0" w:space="0" w:color="auto"/>
        <w:bottom w:val="none" w:sz="0" w:space="0" w:color="auto"/>
        <w:right w:val="none" w:sz="0" w:space="0" w:color="auto"/>
      </w:divBdr>
    </w:div>
    <w:div w:id="517230841">
      <w:bodyDiv w:val="1"/>
      <w:marLeft w:val="0"/>
      <w:marRight w:val="0"/>
      <w:marTop w:val="0"/>
      <w:marBottom w:val="0"/>
      <w:divBdr>
        <w:top w:val="none" w:sz="0" w:space="0" w:color="auto"/>
        <w:left w:val="none" w:sz="0" w:space="0" w:color="auto"/>
        <w:bottom w:val="none" w:sz="0" w:space="0" w:color="auto"/>
        <w:right w:val="none" w:sz="0" w:space="0" w:color="auto"/>
      </w:divBdr>
    </w:div>
    <w:div w:id="540171911">
      <w:bodyDiv w:val="1"/>
      <w:marLeft w:val="0"/>
      <w:marRight w:val="0"/>
      <w:marTop w:val="0"/>
      <w:marBottom w:val="0"/>
      <w:divBdr>
        <w:top w:val="none" w:sz="0" w:space="0" w:color="auto"/>
        <w:left w:val="none" w:sz="0" w:space="0" w:color="auto"/>
        <w:bottom w:val="none" w:sz="0" w:space="0" w:color="auto"/>
        <w:right w:val="none" w:sz="0" w:space="0" w:color="auto"/>
      </w:divBdr>
    </w:div>
    <w:div w:id="1042293555">
      <w:bodyDiv w:val="1"/>
      <w:marLeft w:val="0"/>
      <w:marRight w:val="0"/>
      <w:marTop w:val="0"/>
      <w:marBottom w:val="0"/>
      <w:divBdr>
        <w:top w:val="none" w:sz="0" w:space="0" w:color="auto"/>
        <w:left w:val="none" w:sz="0" w:space="0" w:color="auto"/>
        <w:bottom w:val="none" w:sz="0" w:space="0" w:color="auto"/>
        <w:right w:val="none" w:sz="0" w:space="0" w:color="auto"/>
      </w:divBdr>
    </w:div>
    <w:div w:id="1283266901">
      <w:bodyDiv w:val="1"/>
      <w:marLeft w:val="0"/>
      <w:marRight w:val="0"/>
      <w:marTop w:val="0"/>
      <w:marBottom w:val="0"/>
      <w:divBdr>
        <w:top w:val="none" w:sz="0" w:space="0" w:color="auto"/>
        <w:left w:val="none" w:sz="0" w:space="0" w:color="auto"/>
        <w:bottom w:val="none" w:sz="0" w:space="0" w:color="auto"/>
        <w:right w:val="none" w:sz="0" w:space="0" w:color="auto"/>
      </w:divBdr>
    </w:div>
    <w:div w:id="1831024829">
      <w:bodyDiv w:val="1"/>
      <w:marLeft w:val="0"/>
      <w:marRight w:val="0"/>
      <w:marTop w:val="0"/>
      <w:marBottom w:val="0"/>
      <w:divBdr>
        <w:top w:val="none" w:sz="0" w:space="0" w:color="auto"/>
        <w:left w:val="none" w:sz="0" w:space="0" w:color="auto"/>
        <w:bottom w:val="none" w:sz="0" w:space="0" w:color="auto"/>
        <w:right w:val="none" w:sz="0" w:space="0" w:color="auto"/>
      </w:divBdr>
    </w:div>
    <w:div w:id="187604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Jelks</dc:creator>
  <cp:keywords/>
  <dc:description/>
  <cp:lastModifiedBy>Jason Jelks</cp:lastModifiedBy>
  <cp:revision>2</cp:revision>
  <dcterms:created xsi:type="dcterms:W3CDTF">2024-10-07T11:10:00Z</dcterms:created>
  <dcterms:modified xsi:type="dcterms:W3CDTF">2024-10-08T17:08:00Z</dcterms:modified>
</cp:coreProperties>
</file>