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9E7B4" w14:textId="6CE7CAB9" w:rsidR="00E84BF3" w:rsidRDefault="008206A0">
      <w:pPr>
        <w:pStyle w:val="a5"/>
      </w:pPr>
      <w:r w:rsidRPr="00880C61">
        <w:rPr>
          <w:noProof/>
        </w:rPr>
        <w:drawing>
          <wp:inline distT="0" distB="0" distL="0" distR="0" wp14:anchorId="1359132C" wp14:editId="5B412B1E">
            <wp:extent cx="4371975" cy="337820"/>
            <wp:effectExtent l="0" t="0" r="9525" b="5080"/>
            <wp:docPr id="1" name="Image 1" descr="D:\Stirling-CDU\Scripting-Data-Science-2022-23\Short-Test\SCCDU Banner Colo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tirling-CDU\Scripting-Data-Science-2022-23\Short-Test\SCCDU Banner Colour.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71975" cy="337820"/>
                    </a:xfrm>
                    <a:prstGeom prst="rect">
                      <a:avLst/>
                    </a:prstGeom>
                    <a:noFill/>
                    <a:ln>
                      <a:noFill/>
                    </a:ln>
                  </pic:spPr>
                </pic:pic>
              </a:graphicData>
            </a:graphic>
          </wp:inline>
        </w:drawing>
      </w:r>
    </w:p>
    <w:p w14:paraId="359AA2F5" w14:textId="77777777" w:rsidR="00E84BF3" w:rsidRDefault="00E84BF3">
      <w:pPr>
        <w:pStyle w:val="a5"/>
      </w:pPr>
      <w:r>
        <w:t>Project Title</w:t>
      </w:r>
    </w:p>
    <w:p w14:paraId="086A5E2F" w14:textId="0BA9B7AA" w:rsidR="00E84BF3" w:rsidRDefault="0077429A">
      <w:pPr>
        <w:pStyle w:val="Author"/>
      </w:pPr>
      <w:r>
        <w:rPr>
          <w:rFonts w:hint="eastAsia"/>
          <w:lang w:eastAsia="zh-CN"/>
        </w:rPr>
        <w:t>Jason</w:t>
      </w:r>
    </w:p>
    <w:p w14:paraId="73ABE7FE" w14:textId="2FD5D8A9" w:rsidR="00E657B1" w:rsidRPr="00E657B1" w:rsidRDefault="0077429A">
      <w:pPr>
        <w:pStyle w:val="Author"/>
        <w:rPr>
          <w:b w:val="0"/>
          <w:lang w:eastAsia="zh-CN"/>
        </w:rPr>
      </w:pPr>
      <w:r>
        <w:rPr>
          <w:rFonts w:hint="eastAsia"/>
          <w:b w:val="0"/>
          <w:lang w:eastAsia="zh-CN"/>
        </w:rPr>
        <w:t>202316801110</w:t>
      </w:r>
    </w:p>
    <w:p w14:paraId="24F000F3" w14:textId="07DB51E5" w:rsidR="00E657B1" w:rsidRPr="0077429A" w:rsidRDefault="001C49DF">
      <w:pPr>
        <w:pStyle w:val="Author"/>
        <w:rPr>
          <w:b w:val="0"/>
          <w:lang w:val="en-US" w:eastAsia="zh-CN"/>
        </w:rPr>
      </w:pPr>
      <w:r>
        <w:rPr>
          <w:b w:val="0"/>
          <w:lang w:val="en-US" w:eastAsia="zh-CN"/>
        </w:rPr>
        <w:t>Isaac Aygemang</w:t>
      </w:r>
    </w:p>
    <w:p w14:paraId="26611F8E" w14:textId="4455C315" w:rsidR="00E84BF3" w:rsidRDefault="00D128D9">
      <w:pPr>
        <w:pStyle w:val="a7"/>
        <w:rPr>
          <w:i/>
        </w:rPr>
      </w:pPr>
      <w:r>
        <w:rPr>
          <w:i/>
        </w:rPr>
        <w:t>November</w:t>
      </w:r>
      <w:r w:rsidR="00E84BF3">
        <w:rPr>
          <w:i/>
        </w:rPr>
        <w:t xml:space="preserve"> 20</w:t>
      </w:r>
      <w:r w:rsidR="00207981">
        <w:rPr>
          <w:i/>
        </w:rPr>
        <w:t>2</w:t>
      </w:r>
      <w:r>
        <w:rPr>
          <w:i/>
        </w:rPr>
        <w:t>5</w:t>
      </w:r>
    </w:p>
    <w:p w14:paraId="770443AE" w14:textId="77777777" w:rsidR="00E84BF3" w:rsidRDefault="00E84BF3">
      <w:pPr>
        <w:pStyle w:val="BodyFirst"/>
      </w:pPr>
    </w:p>
    <w:p w14:paraId="37594600" w14:textId="306020C8" w:rsidR="00061BBE" w:rsidRPr="0013550A" w:rsidRDefault="00061BBE" w:rsidP="00061BBE">
      <w:pPr>
        <w:jc w:val="center"/>
        <w:rPr>
          <w:i/>
          <w:iCs/>
          <w:sz w:val="24"/>
          <w:szCs w:val="24"/>
        </w:rPr>
      </w:pPr>
    </w:p>
    <w:p w14:paraId="79A553C8" w14:textId="77777777" w:rsidR="00E84BF3" w:rsidRDefault="00E84BF3">
      <w:pPr>
        <w:pStyle w:val="BodyFirst"/>
      </w:pPr>
    </w:p>
    <w:p w14:paraId="568C1D4F" w14:textId="77777777" w:rsidR="00E84BF3" w:rsidRDefault="00E84BF3">
      <w:pPr>
        <w:pStyle w:val="BodyFirst"/>
      </w:pPr>
    </w:p>
    <w:p w14:paraId="584D5111" w14:textId="77777777" w:rsidR="00E84BF3" w:rsidRDefault="00E84BF3">
      <w:pPr>
        <w:pStyle w:val="BodyFirst"/>
      </w:pPr>
    </w:p>
    <w:p w14:paraId="56AC5B40" w14:textId="77777777" w:rsidR="00E84BF3" w:rsidRDefault="00E84BF3">
      <w:pPr>
        <w:pStyle w:val="BodyFirst"/>
      </w:pPr>
    </w:p>
    <w:p w14:paraId="2D359A2A" w14:textId="77777777" w:rsidR="00E84BF3" w:rsidRDefault="00E84BF3">
      <w:pPr>
        <w:pStyle w:val="BodyFirst"/>
      </w:pPr>
    </w:p>
    <w:p w14:paraId="7C681705" w14:textId="77777777" w:rsidR="00E84BF3" w:rsidRDefault="00E84BF3">
      <w:pPr>
        <w:pStyle w:val="BodyFirst"/>
      </w:pPr>
    </w:p>
    <w:p w14:paraId="40480BE2" w14:textId="77777777" w:rsidR="00E84BF3" w:rsidRDefault="00E84BF3">
      <w:pPr>
        <w:pStyle w:val="BodyFirst"/>
      </w:pPr>
    </w:p>
    <w:p w14:paraId="26FCBAB0" w14:textId="77777777" w:rsidR="00E84BF3" w:rsidRDefault="00E84BF3">
      <w:pPr>
        <w:pStyle w:val="BodyFirst"/>
      </w:pPr>
    </w:p>
    <w:p w14:paraId="0E7D4A75" w14:textId="77777777" w:rsidR="00061BBE" w:rsidRDefault="00061BBE" w:rsidP="00061BBE">
      <w:pPr>
        <w:pStyle w:val="a8"/>
      </w:pPr>
    </w:p>
    <w:p w14:paraId="0BF9D174" w14:textId="77777777" w:rsidR="00061BBE" w:rsidRDefault="00061BBE" w:rsidP="00061BBE">
      <w:pPr>
        <w:pStyle w:val="a8"/>
      </w:pPr>
    </w:p>
    <w:p w14:paraId="09A30455" w14:textId="77777777" w:rsidR="00061BBE" w:rsidRDefault="00061BBE" w:rsidP="00061BBE">
      <w:pPr>
        <w:pStyle w:val="a8"/>
      </w:pPr>
    </w:p>
    <w:p w14:paraId="1F9717FE" w14:textId="77777777" w:rsidR="00061BBE" w:rsidRPr="00061BBE" w:rsidRDefault="00061BBE" w:rsidP="00061BBE">
      <w:pPr>
        <w:pStyle w:val="a8"/>
      </w:pPr>
    </w:p>
    <w:p w14:paraId="4892C6C2" w14:textId="77777777" w:rsidR="00E84BF3" w:rsidRPr="00DF0B82" w:rsidRDefault="00E657B1">
      <w:pPr>
        <w:pStyle w:val="a7"/>
        <w:rPr>
          <w:b/>
        </w:rPr>
      </w:pPr>
      <w:r>
        <w:rPr>
          <w:b/>
        </w:rPr>
        <w:t>Dissertation Outline</w:t>
      </w:r>
    </w:p>
    <w:p w14:paraId="41DFCBA1" w14:textId="77777777" w:rsidR="00E84BF3" w:rsidRDefault="00E84BF3">
      <w:pPr>
        <w:pStyle w:val="a7"/>
      </w:pPr>
    </w:p>
    <w:p w14:paraId="21A5782A" w14:textId="77777777" w:rsidR="00B75C3E" w:rsidRPr="00067520" w:rsidRDefault="00B75C3E" w:rsidP="00B75C3E">
      <w:pPr>
        <w:pStyle w:val="a7"/>
        <w:spacing w:before="360"/>
        <w:rPr>
          <w:rFonts w:asciiTheme="minorHAnsi" w:hAnsiTheme="minorHAnsi" w:cstheme="minorHAnsi"/>
          <w:szCs w:val="24"/>
        </w:rPr>
      </w:pPr>
      <w:bookmarkStart w:id="0" w:name="_Toc536543206"/>
      <w:bookmarkStart w:id="1" w:name="_Toc536543435"/>
      <w:bookmarkStart w:id="2" w:name="_Toc75758947"/>
      <w:r w:rsidRPr="00067520">
        <w:rPr>
          <w:rFonts w:asciiTheme="minorHAnsi" w:hAnsiTheme="minorHAnsi" w:cstheme="minorHAnsi"/>
          <w:szCs w:val="24"/>
        </w:rPr>
        <w:t xml:space="preserve">BSc (Hons) Data Science </w:t>
      </w:r>
    </w:p>
    <w:p w14:paraId="63FFA4D1" w14:textId="77777777" w:rsidR="00B75C3E" w:rsidRPr="00067520" w:rsidRDefault="00B75C3E" w:rsidP="00B75C3E">
      <w:pPr>
        <w:pStyle w:val="a7"/>
        <w:rPr>
          <w:rFonts w:asciiTheme="minorHAnsi" w:hAnsiTheme="minorHAnsi" w:cstheme="minorHAnsi"/>
          <w:szCs w:val="24"/>
        </w:rPr>
        <w:sectPr w:rsidR="00B75C3E" w:rsidRPr="00067520" w:rsidSect="00B75C3E">
          <w:footerReference w:type="even" r:id="rId8"/>
          <w:type w:val="continuous"/>
          <w:pgSz w:w="11906" w:h="16838"/>
          <w:pgMar w:top="1440" w:right="1440" w:bottom="1440" w:left="1440" w:header="720" w:footer="720" w:gutter="0"/>
          <w:pgNumType w:start="0"/>
          <w:cols w:space="720"/>
          <w:docGrid w:linePitch="299"/>
        </w:sectPr>
      </w:pPr>
      <w:r w:rsidRPr="00067520">
        <w:rPr>
          <w:rFonts w:asciiTheme="minorHAnsi" w:hAnsiTheme="minorHAnsi" w:cstheme="minorHAnsi"/>
          <w:szCs w:val="24"/>
        </w:rPr>
        <w:t>Stirling College - Chengdu University</w:t>
      </w:r>
    </w:p>
    <w:p w14:paraId="38715F71" w14:textId="77777777" w:rsidR="00E84BF3" w:rsidRDefault="00E84BF3">
      <w:pPr>
        <w:pStyle w:val="1"/>
      </w:pPr>
      <w:r>
        <w:lastRenderedPageBreak/>
        <w:t>Introduction</w:t>
      </w:r>
      <w:bookmarkEnd w:id="0"/>
      <w:bookmarkEnd w:id="1"/>
      <w:bookmarkEnd w:id="2"/>
    </w:p>
    <w:p w14:paraId="70673D80" w14:textId="73B62650" w:rsidR="00E657B1" w:rsidRDefault="00F0772B" w:rsidP="00E657B1">
      <w:bookmarkStart w:id="3" w:name="_Toc536543207"/>
      <w:bookmarkStart w:id="4" w:name="_Toc536543436"/>
      <w:r w:rsidRPr="00F0772B">
        <w:t xml:space="preserve">In vehicle perception systems, understanding the distance between the vehicle and surrounding objects is important for safe driving. A vehicle needs to identify potential obstacles and estimate their locations before making decisions. Although sensors such as Light Detection and </w:t>
      </w:r>
      <w:proofErr w:type="gramStart"/>
      <w:r w:rsidRPr="00F0772B">
        <w:t>Ranging</w:t>
      </w:r>
      <w:r>
        <w:t>(</w:t>
      </w:r>
      <w:proofErr w:type="gramEnd"/>
      <w:r>
        <w:t>LiDAR)</w:t>
      </w:r>
      <w:r w:rsidRPr="00F0772B">
        <w:t xml:space="preserve"> can provide accurate depth information, their high cost and hardware requirements limit their use in some applications. Cameras provide a more affordable and flexible solution, but a normal RGB image does not contain direct distance information. Monocular depth estimation aims to predict depth information from a single image, making it possible to obtain distance-related information using only one camera. However, improving computational efficiency while maintaining useful depth estimation performance remains a challenge for real-time vehicle applications. This project investigates lightweight monocular depth estimation methods for ground vehicle obstacle awareness</w:t>
      </w:r>
      <w:r w:rsidR="00A41EE9" w:rsidRPr="00A41EE9">
        <w:t>.</w:t>
      </w:r>
      <w:r w:rsidR="00E657B1" w:rsidRPr="00E657B1">
        <w:t xml:space="preserve"> </w:t>
      </w:r>
    </w:p>
    <w:p w14:paraId="269D4CC6" w14:textId="77777777" w:rsidR="00E84BF3" w:rsidRDefault="00E84BF3">
      <w:pPr>
        <w:pStyle w:val="2"/>
      </w:pPr>
      <w:bookmarkStart w:id="5" w:name="_Toc75758948"/>
      <w:r>
        <w:t>Background and Context</w:t>
      </w:r>
      <w:bookmarkEnd w:id="3"/>
      <w:bookmarkEnd w:id="4"/>
      <w:bookmarkEnd w:id="5"/>
    </w:p>
    <w:p w14:paraId="7B971986" w14:textId="77777777" w:rsidR="003168B7" w:rsidRDefault="00012438">
      <w:pPr>
        <w:pStyle w:val="BodyFirst"/>
      </w:pPr>
      <w:r w:rsidRPr="00012438">
        <w:t>Describe the problem that you are tackli</w:t>
      </w:r>
      <w:r w:rsidR="00E657B1">
        <w:t>ng in more detail. This is likely to be a non-technical section and should be easily understood by a general reader. Motivate why the problem is interesting, and a solution would be useful.</w:t>
      </w:r>
    </w:p>
    <w:p w14:paraId="729D7C95" w14:textId="77777777" w:rsidR="00207981" w:rsidRDefault="00207981" w:rsidP="00207981">
      <w:r>
        <w:t xml:space="preserve">For editorial consistency, it is helpful to use Word styles properly. You should see the most commonly used (quick styles) in the Home ribbon. Chapters are entered using the </w:t>
      </w:r>
      <w:r>
        <w:rPr>
          <w:i/>
        </w:rPr>
        <w:t xml:space="preserve">Heading 1 </w:t>
      </w:r>
      <w:r>
        <w:t xml:space="preserve">paragraph style; they start on a new page. The paragraph after a heading automatically uses the </w:t>
      </w:r>
      <w:r>
        <w:rPr>
          <w:i/>
          <w:iCs/>
        </w:rPr>
        <w:t>Body First</w:t>
      </w:r>
      <w:r>
        <w:t xml:space="preserve"> paragraph style.</w:t>
      </w:r>
    </w:p>
    <w:p w14:paraId="1EC162F5" w14:textId="77777777" w:rsidR="00207981" w:rsidRDefault="00207981" w:rsidP="00207981">
      <w:pPr>
        <w:pStyle w:val="a8"/>
      </w:pPr>
      <w:r>
        <w:t xml:space="preserve">Most text uses the </w:t>
      </w:r>
      <w:r>
        <w:rPr>
          <w:i/>
        </w:rPr>
        <w:t>Body Text</w:t>
      </w:r>
      <w:r>
        <w:t xml:space="preserve"> paragraph style like this paragraph. Ordinary text appears as </w:t>
      </w:r>
      <w:proofErr w:type="gramStart"/>
      <w:r>
        <w:t>11 point</w:t>
      </w:r>
      <w:proofErr w:type="gramEnd"/>
      <w:r>
        <w:t xml:space="preserve"> Calibri, single-spaced.</w:t>
      </w:r>
    </w:p>
    <w:p w14:paraId="7BFE0A2C" w14:textId="77777777" w:rsidR="00207981" w:rsidRDefault="00207981" w:rsidP="00207981">
      <w:pPr>
        <w:pStyle w:val="a8"/>
      </w:pPr>
      <w:r>
        <w:t>In general, use the default spacing that headings and paragraphs give you. Avoid using newlines or spaces to format text. If you need to use quotes, preferably use single curly quotes ‘…’.</w:t>
      </w:r>
    </w:p>
    <w:p w14:paraId="6EBB2276" w14:textId="77777777" w:rsidR="00E84BF3" w:rsidRDefault="00E84BF3">
      <w:pPr>
        <w:pStyle w:val="BodyFirst"/>
      </w:pPr>
      <w:r>
        <w:t xml:space="preserve">Sections are entered using the </w:t>
      </w:r>
      <w:r>
        <w:rPr>
          <w:i/>
        </w:rPr>
        <w:t>Heading 2</w:t>
      </w:r>
      <w:r>
        <w:t xml:space="preserve"> paragraph style.</w:t>
      </w:r>
    </w:p>
    <w:p w14:paraId="4DF48A91" w14:textId="4073ED3F" w:rsidR="008E6096" w:rsidRDefault="008E6096">
      <w:pPr>
        <w:pStyle w:val="2"/>
      </w:pPr>
      <w:bookmarkStart w:id="6" w:name="_Ref2701205"/>
      <w:r>
        <w:t xml:space="preserve">Problem </w:t>
      </w:r>
      <w:r w:rsidR="00953172">
        <w:t>A</w:t>
      </w:r>
      <w:r>
        <w:t>nalysis</w:t>
      </w:r>
    </w:p>
    <w:p w14:paraId="34FBD925" w14:textId="77777777" w:rsidR="00793F7F" w:rsidRDefault="008E6096" w:rsidP="00793F7F">
      <w:pPr>
        <w:pStyle w:val="BodyFirst"/>
      </w:pPr>
      <w:r>
        <w:t xml:space="preserve">Drill into the problem to the extent that such analysis is needed to define the scope and objectives of your project. </w:t>
      </w:r>
      <w:r w:rsidRPr="00A4705A">
        <w:t xml:space="preserve">This might include </w:t>
      </w:r>
      <w:proofErr w:type="gramStart"/>
      <w:r w:rsidRPr="00A4705A">
        <w:t>a requirements</w:t>
      </w:r>
      <w:proofErr w:type="gramEnd"/>
      <w:r w:rsidRPr="00A4705A">
        <w:t xml:space="preserve"> capture exercise, possibly involving the consultation of potential users and identifying use cases or scenarios.</w:t>
      </w:r>
    </w:p>
    <w:p w14:paraId="1DF6B83E" w14:textId="2901613B" w:rsidR="008E6096" w:rsidRPr="008E6096" w:rsidRDefault="008E6096" w:rsidP="00793F7F">
      <w:pPr>
        <w:pStyle w:val="BodyFirst"/>
      </w:pPr>
      <w:r>
        <w:t>This section is technical</w:t>
      </w:r>
      <w:r w:rsidR="00793F7F">
        <w:t>. Use appropriate technical terminology.</w:t>
      </w:r>
      <w:r>
        <w:t xml:space="preserve"> Demonstrate </w:t>
      </w:r>
      <w:r w:rsidR="00793F7F">
        <w:t>that</w:t>
      </w:r>
      <w:r>
        <w:t xml:space="preserve"> you are</w:t>
      </w:r>
      <w:r w:rsidR="00793F7F">
        <w:t xml:space="preserve"> going to</w:t>
      </w:r>
      <w:r>
        <w:t xml:space="preserve"> </w:t>
      </w:r>
      <w:r w:rsidR="00793F7F">
        <w:t>deliver</w:t>
      </w:r>
      <w:r>
        <w:t xml:space="preserve"> the project as a computing professional (i.e. application of systematic techniques, awareness of relevant professional issues).</w:t>
      </w:r>
    </w:p>
    <w:p w14:paraId="1C260194" w14:textId="43772C8A" w:rsidR="00E84BF3" w:rsidRDefault="00E84BF3">
      <w:pPr>
        <w:pStyle w:val="2"/>
      </w:pPr>
      <w:hyperlink r:id="rId9" w:history="1">
        <w:bookmarkStart w:id="7" w:name="_Toc536543208"/>
        <w:bookmarkStart w:id="8" w:name="_Toc536543437"/>
        <w:bookmarkStart w:id="9" w:name="_Toc75758949"/>
        <w:r>
          <w:t>Scope</w:t>
        </w:r>
      </w:hyperlink>
      <w:r>
        <w:t xml:space="preserve"> and Objectives</w:t>
      </w:r>
      <w:bookmarkEnd w:id="6"/>
      <w:bookmarkEnd w:id="7"/>
      <w:bookmarkEnd w:id="8"/>
      <w:bookmarkEnd w:id="9"/>
    </w:p>
    <w:p w14:paraId="79175637" w14:textId="77777777" w:rsidR="00EA465D" w:rsidRDefault="00E84BF3" w:rsidP="00012438">
      <w:pPr>
        <w:pStyle w:val="BodyFirst"/>
      </w:pPr>
      <w:r>
        <w:t>Define the scope and objectives of your project.</w:t>
      </w:r>
      <w:r w:rsidR="00012438">
        <w:t xml:space="preserve"> Define the expected results and how others will gain from the work.</w:t>
      </w:r>
    </w:p>
    <w:p w14:paraId="0F5378D0" w14:textId="5E207E68" w:rsidR="00E84BF3" w:rsidRPr="00EA465D" w:rsidRDefault="00793F7F" w:rsidP="00EA465D">
      <w:pPr>
        <w:tabs>
          <w:tab w:val="left" w:pos="5280"/>
        </w:tabs>
      </w:pPr>
      <w:r>
        <w:t xml:space="preserve">Pay attention to your objectives. Make them </w:t>
      </w:r>
      <w:proofErr w:type="spellStart"/>
      <w:r w:rsidRPr="00DE15A2">
        <w:t>SMAR</w:t>
      </w:r>
      <w:r w:rsidR="00DE15A2" w:rsidRPr="00DE15A2">
        <w:t>t</w:t>
      </w:r>
      <w:proofErr w:type="spellEnd"/>
      <w:r>
        <w:t xml:space="preserve"> (</w:t>
      </w:r>
      <w:r w:rsidR="00DE15A2">
        <w:t>S</w:t>
      </w:r>
      <w:r>
        <w:t xml:space="preserve">pecific, </w:t>
      </w:r>
      <w:r w:rsidR="00DE15A2">
        <w:t>M</w:t>
      </w:r>
      <w:r>
        <w:t xml:space="preserve">easurable, </w:t>
      </w:r>
      <w:r w:rsidR="00DE15A2">
        <w:t>A</w:t>
      </w:r>
      <w:r>
        <w:t xml:space="preserve">chievable, </w:t>
      </w:r>
      <w:r w:rsidR="00DE15A2">
        <w:t>R</w:t>
      </w:r>
      <w:r>
        <w:t>elevant) so that you can develop a credible plan for evaluating them.</w:t>
      </w:r>
    </w:p>
    <w:p w14:paraId="104E8EB8" w14:textId="253D547E" w:rsidR="00E84BF3" w:rsidRDefault="00E84BF3">
      <w:pPr>
        <w:pStyle w:val="1"/>
      </w:pPr>
      <w:bookmarkStart w:id="10" w:name="_Toc536543211"/>
      <w:bookmarkStart w:id="11" w:name="_Toc536543440"/>
      <w:bookmarkStart w:id="12" w:name="_Toc75758952"/>
      <w:r>
        <w:lastRenderedPageBreak/>
        <w:t>State</w:t>
      </w:r>
      <w:r w:rsidR="00953172">
        <w:t xml:space="preserve"> </w:t>
      </w:r>
      <w:r>
        <w:t>of</w:t>
      </w:r>
      <w:r w:rsidR="00953172">
        <w:t xml:space="preserve"> </w:t>
      </w:r>
      <w:r>
        <w:t>The</w:t>
      </w:r>
      <w:r w:rsidR="00953172">
        <w:t xml:space="preserve"> </w:t>
      </w:r>
      <w:r>
        <w:t>Art</w:t>
      </w:r>
      <w:bookmarkEnd w:id="10"/>
      <w:bookmarkEnd w:id="11"/>
      <w:bookmarkEnd w:id="12"/>
    </w:p>
    <w:p w14:paraId="30C5E370" w14:textId="1F9E4BF4" w:rsidR="00E84BF3" w:rsidRDefault="00012438">
      <w:pPr>
        <w:pStyle w:val="BodyFirst"/>
        <w:rPr>
          <w:snapToGrid w:val="0"/>
        </w:rPr>
      </w:pPr>
      <w:r w:rsidRPr="00012438">
        <w:rPr>
          <w:snapToGrid w:val="0"/>
        </w:rPr>
        <w:t>Discuss the work of others in the same area as your project. Show critical awareness of what others have done, and how you hope to extend or complement existing capabilities.</w:t>
      </w:r>
      <w:r>
        <w:rPr>
          <w:snapToGrid w:val="0"/>
        </w:rPr>
        <w:t xml:space="preserve"> </w:t>
      </w:r>
      <w:r w:rsidR="00E84BF3">
        <w:rPr>
          <w:snapToGrid w:val="0"/>
        </w:rPr>
        <w:t xml:space="preserve">Give references to other work by using cross-references like </w:t>
      </w:r>
      <w:r w:rsidR="00E84BF3">
        <w:rPr>
          <w:snapToGrid w:val="0"/>
        </w:rPr>
        <w:fldChar w:fldCharType="begin"/>
      </w:r>
      <w:r w:rsidR="00E84BF3">
        <w:rPr>
          <w:snapToGrid w:val="0"/>
        </w:rPr>
        <w:instrText xml:space="preserve"> REF _Ref536542647 \r \h </w:instrText>
      </w:r>
      <w:r w:rsidR="00E84BF3">
        <w:rPr>
          <w:snapToGrid w:val="0"/>
        </w:rPr>
      </w:r>
      <w:r w:rsidR="00E84BF3">
        <w:rPr>
          <w:snapToGrid w:val="0"/>
        </w:rPr>
        <w:fldChar w:fldCharType="separate"/>
      </w:r>
      <w:r w:rsidR="00E657B1">
        <w:rPr>
          <w:snapToGrid w:val="0"/>
        </w:rPr>
        <w:t>[2]</w:t>
      </w:r>
      <w:r w:rsidR="00E84BF3">
        <w:rPr>
          <w:snapToGrid w:val="0"/>
        </w:rPr>
        <w:fldChar w:fldCharType="end"/>
      </w:r>
      <w:r w:rsidR="00E84BF3">
        <w:rPr>
          <w:snapToGrid w:val="0"/>
        </w:rPr>
        <w:t>.</w:t>
      </w:r>
    </w:p>
    <w:p w14:paraId="0B0ADC22" w14:textId="77777777" w:rsidR="00DE15A2" w:rsidRPr="007349FD" w:rsidRDefault="00DE15A2" w:rsidP="00DE15A2">
      <w:pPr>
        <w:pStyle w:val="a8"/>
      </w:pPr>
      <w:r>
        <w:t>This section may also include a discussion of relevant technologies and a critical analysis of which technologies you plan to use for the project.</w:t>
      </w:r>
    </w:p>
    <w:p w14:paraId="32B31B2D" w14:textId="7239DF44" w:rsidR="007349FD" w:rsidRDefault="007349FD" w:rsidP="007349FD">
      <w:pPr>
        <w:pStyle w:val="a8"/>
      </w:pPr>
      <w:r>
        <w:t xml:space="preserve">It is important to write a </w:t>
      </w:r>
      <w:r w:rsidRPr="00AB21BA">
        <w:rPr>
          <w:i/>
        </w:rPr>
        <w:t>critical</w:t>
      </w:r>
      <w:r>
        <w:t xml:space="preserve"> literature review that identifies gaps in current solutions and that clearly shows how the project was driven to address these gaps. Avoid a banal description of related work that does not carefully analyse its strengths and weaknesses.</w:t>
      </w:r>
      <w:r w:rsidR="00BE1334">
        <w:t xml:space="preserve"> Compare strengths and weaknesses of related work explicitly to your planned project.</w:t>
      </w:r>
    </w:p>
    <w:p w14:paraId="3137236C" w14:textId="0A4E48E6" w:rsidR="00BE1334" w:rsidRDefault="00BE1334" w:rsidP="007349FD">
      <w:pPr>
        <w:pStyle w:val="a8"/>
      </w:pPr>
      <w:r>
        <w:t xml:space="preserve">Avoid copying from sources. Use verbatim quotations sparingly and correctly: Use quotation marks and cite the source. </w:t>
      </w:r>
    </w:p>
    <w:p w14:paraId="784F4ADC" w14:textId="14F7D9AD" w:rsidR="00BE1334" w:rsidRDefault="00BE1334" w:rsidP="007349FD">
      <w:pPr>
        <w:pStyle w:val="a8"/>
      </w:pPr>
    </w:p>
    <w:p w14:paraId="03669027" w14:textId="0DE0192A" w:rsidR="00BE1334" w:rsidRDefault="00852323" w:rsidP="00852323">
      <w:pPr>
        <w:pStyle w:val="2"/>
      </w:pPr>
      <w:r>
        <w:t xml:space="preserve">First </w:t>
      </w:r>
      <w:r w:rsidR="00953172">
        <w:t>S</w:t>
      </w:r>
      <w:r>
        <w:t>ection</w:t>
      </w:r>
    </w:p>
    <w:p w14:paraId="51A37613" w14:textId="22286189" w:rsidR="00852323" w:rsidRDefault="00852323" w:rsidP="00852323">
      <w:pPr>
        <w:pStyle w:val="BodyFirst"/>
      </w:pPr>
      <w:r>
        <w:t xml:space="preserve">Your </w:t>
      </w:r>
      <w:proofErr w:type="gramStart"/>
      <w:r>
        <w:t>state of the art</w:t>
      </w:r>
      <w:proofErr w:type="gramEnd"/>
      <w:r>
        <w:t xml:space="preserve"> chapter will probably be long enough to benefit from being divided into sections.</w:t>
      </w:r>
    </w:p>
    <w:p w14:paraId="472AFB3A" w14:textId="4C95E388" w:rsidR="00852323" w:rsidRDefault="00852323" w:rsidP="00852323">
      <w:pPr>
        <w:pStyle w:val="3"/>
      </w:pPr>
      <w:r>
        <w:t xml:space="preserve">First </w:t>
      </w:r>
      <w:r w:rsidR="00953172">
        <w:t>S</w:t>
      </w:r>
      <w:r>
        <w:t>ubsection</w:t>
      </w:r>
    </w:p>
    <w:p w14:paraId="0F751178" w14:textId="3659D386" w:rsidR="00852323" w:rsidRDefault="00852323" w:rsidP="00852323">
      <w:pPr>
        <w:pStyle w:val="BodyFirst"/>
      </w:pPr>
      <w:r>
        <w:t xml:space="preserve">If necessary, also use subsections. Subsections are entered using the </w:t>
      </w:r>
      <w:r>
        <w:rPr>
          <w:i/>
        </w:rPr>
        <w:t>Heading 3</w:t>
      </w:r>
      <w:r>
        <w:t xml:space="preserve"> paragraph style.</w:t>
      </w:r>
    </w:p>
    <w:p w14:paraId="2F14943F" w14:textId="50F05F46" w:rsidR="00D633F6" w:rsidRDefault="00D633F6" w:rsidP="00D633F6">
      <w:pPr>
        <w:pStyle w:val="3"/>
      </w:pPr>
      <w:r>
        <w:t xml:space="preserve">Second </w:t>
      </w:r>
      <w:r w:rsidR="00953172">
        <w:t>S</w:t>
      </w:r>
      <w:r>
        <w:t>ubsection</w:t>
      </w:r>
    </w:p>
    <w:p w14:paraId="53CEC37C" w14:textId="02AD133C" w:rsidR="00D633F6" w:rsidRPr="00D633F6" w:rsidRDefault="00D633F6" w:rsidP="00D633F6">
      <w:pPr>
        <w:pStyle w:val="BodyFirst"/>
      </w:pPr>
      <w:r>
        <w:t>Notice how Word numbers sections and subsections automatically. Very convenient if you move things around.</w:t>
      </w:r>
    </w:p>
    <w:p w14:paraId="33592CDC" w14:textId="484D8D64" w:rsidR="00852323" w:rsidRDefault="00D633F6" w:rsidP="00D633F6">
      <w:pPr>
        <w:pStyle w:val="4"/>
      </w:pPr>
      <w:r>
        <w:t xml:space="preserve">First </w:t>
      </w:r>
      <w:r w:rsidR="00953172">
        <w:t>S</w:t>
      </w:r>
      <w:r>
        <w:t>ubsubsection</w:t>
      </w:r>
    </w:p>
    <w:p w14:paraId="251B536E" w14:textId="533B46A9" w:rsidR="00D633F6" w:rsidRDefault="00D633F6" w:rsidP="00D633F6">
      <w:pPr>
        <w:pStyle w:val="BodyFirst"/>
      </w:pPr>
      <w:r>
        <w:t xml:space="preserve">If you really need subsubsections, enter these using the </w:t>
      </w:r>
      <w:r>
        <w:rPr>
          <w:i/>
          <w:iCs/>
        </w:rPr>
        <w:t>Heading 4</w:t>
      </w:r>
      <w:r>
        <w:t xml:space="preserve"> paragraph style. (Not recommended – and the numbering is not quite right, for some reason.)</w:t>
      </w:r>
    </w:p>
    <w:p w14:paraId="407E9E7B" w14:textId="3A0B1FB5" w:rsidR="00D81240" w:rsidRDefault="00D81240" w:rsidP="00D81240">
      <w:pPr>
        <w:pStyle w:val="a8"/>
      </w:pPr>
      <w:r>
        <w:t xml:space="preserve">You may include figures with diagrams and statistics. (If you copy these, make sure you have permission to do so and attribute the source.) As an example of a figure, consider </w:t>
      </w:r>
      <w:r>
        <w:fldChar w:fldCharType="begin"/>
      </w:r>
      <w:r>
        <w:instrText xml:space="preserve"> REF _Ref536542348 \r \h  \* MERGEFORMAT </w:instrText>
      </w:r>
      <w:r>
        <w:fldChar w:fldCharType="separate"/>
      </w:r>
      <w:r>
        <w:t>Figure 1</w:t>
      </w:r>
      <w:r>
        <w:fldChar w:fldCharType="end"/>
      </w:r>
      <w:r>
        <w:t xml:space="preserve">. Captions are entered using the </w:t>
      </w:r>
      <w:r>
        <w:rPr>
          <w:i/>
          <w:iCs/>
        </w:rPr>
        <w:t>Figure</w:t>
      </w:r>
      <w:r>
        <w:t xml:space="preserve"> paragraph style. Use automatic figure numbering and cross-references. Let large figures float to the top of the next page rather than having a big gap in the text. If you need something centred as for a figure, use the </w:t>
      </w:r>
      <w:r>
        <w:rPr>
          <w:i/>
          <w:iCs/>
        </w:rPr>
        <w:t>Body Centre</w:t>
      </w:r>
      <w:r>
        <w:t xml:space="preserve"> paragraph style.</w:t>
      </w:r>
    </w:p>
    <w:p w14:paraId="5492B078" w14:textId="77777777" w:rsidR="00D81240" w:rsidRDefault="00D81240" w:rsidP="00D81240">
      <w:pPr>
        <w:pStyle w:val="BodyCentre"/>
      </w:pPr>
      <w:r>
        <w:rPr>
          <w:noProof/>
        </w:rPr>
        <w:object w:dxaOrig="6529" w:dyaOrig="6143" w14:anchorId="74BAE2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97.8pt;height:92.4pt;mso-width-percent:0;mso-height-percent:0;mso-width-percent:0;mso-height-percent:0" o:ole="" fillcolor="window">
            <v:imagedata r:id="rId10" o:title=""/>
          </v:shape>
          <o:OLEObject Type="Embed" ProgID="PBrush" ShapeID="_x0000_i1025" DrawAspect="Content" ObjectID="_1851076887" r:id="rId11"/>
        </w:object>
      </w:r>
    </w:p>
    <w:p w14:paraId="1A88D8FE" w14:textId="77777777" w:rsidR="00D81240" w:rsidRDefault="00D81240" w:rsidP="00D81240">
      <w:pPr>
        <w:pStyle w:val="Figure"/>
      </w:pPr>
      <w:r w:rsidRPr="00365FCE">
        <w:t>Highly Technical Diagram</w:t>
      </w:r>
    </w:p>
    <w:p w14:paraId="0EF9433F" w14:textId="77777777" w:rsidR="00D81240" w:rsidRPr="00747CBD" w:rsidRDefault="00D81240" w:rsidP="00D81240">
      <w:pPr>
        <w:pStyle w:val="a8"/>
      </w:pPr>
    </w:p>
    <w:p w14:paraId="0B95797E" w14:textId="77777777" w:rsidR="00D81240" w:rsidRPr="00747CBD" w:rsidRDefault="00D81240" w:rsidP="00D81240">
      <w:pPr>
        <w:pStyle w:val="a8"/>
      </w:pPr>
    </w:p>
    <w:p w14:paraId="006293B2" w14:textId="77777777" w:rsidR="00D81240" w:rsidRDefault="00D81240" w:rsidP="00D81240">
      <w:pPr>
        <w:pStyle w:val="a8"/>
      </w:pPr>
      <w:r>
        <w:lastRenderedPageBreak/>
        <w:t>A new paragraph follows. Subsequent figures will be automatically numbered.</w:t>
      </w:r>
    </w:p>
    <w:p w14:paraId="60C8BAA0" w14:textId="77777777" w:rsidR="00D81240" w:rsidRDefault="00D81240" w:rsidP="00D81240">
      <w:pPr>
        <w:pStyle w:val="a8"/>
        <w:jc w:val="center"/>
      </w:pPr>
      <w:r>
        <w:rPr>
          <w:noProof/>
          <w:lang w:val="en-US"/>
        </w:rPr>
        <w:drawing>
          <wp:inline distT="0" distB="0" distL="0" distR="0" wp14:anchorId="43B8D49C" wp14:editId="24C14B7A">
            <wp:extent cx="2335530" cy="1291590"/>
            <wp:effectExtent l="0" t="0" r="7620" b="3810"/>
            <wp:docPr id="4" name="Picture 4" descr="Chart,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pie char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35530" cy="1291590"/>
                    </a:xfrm>
                    <a:prstGeom prst="rect">
                      <a:avLst/>
                    </a:prstGeom>
                    <a:noFill/>
                    <a:ln>
                      <a:noFill/>
                    </a:ln>
                  </pic:spPr>
                </pic:pic>
              </a:graphicData>
            </a:graphic>
          </wp:inline>
        </w:drawing>
      </w:r>
    </w:p>
    <w:p w14:paraId="0FAC775A" w14:textId="77777777" w:rsidR="00D81240" w:rsidRDefault="00D81240" w:rsidP="00D81240">
      <w:pPr>
        <w:pStyle w:val="Figure"/>
      </w:pPr>
      <w:r>
        <w:t>Internet Statistics</w:t>
      </w:r>
    </w:p>
    <w:p w14:paraId="666B76C8" w14:textId="77777777" w:rsidR="00D81240" w:rsidRDefault="00D81240" w:rsidP="00D81240">
      <w:pPr>
        <w:pStyle w:val="a8"/>
      </w:pPr>
    </w:p>
    <w:p w14:paraId="7CE764E2" w14:textId="77777777" w:rsidR="00D633F6" w:rsidRPr="00D633F6" w:rsidRDefault="00D633F6" w:rsidP="00D633F6">
      <w:pPr>
        <w:pStyle w:val="BodyFirst"/>
      </w:pPr>
    </w:p>
    <w:p w14:paraId="07125C78" w14:textId="0A91F131" w:rsidR="00E84BF3" w:rsidRDefault="00D81240" w:rsidP="00A4705A">
      <w:pPr>
        <w:pStyle w:val="1"/>
        <w:rPr>
          <w:snapToGrid w:val="0"/>
        </w:rPr>
      </w:pPr>
      <w:r>
        <w:rPr>
          <w:snapToGrid w:val="0"/>
        </w:rPr>
        <w:lastRenderedPageBreak/>
        <w:t xml:space="preserve">Evaluation </w:t>
      </w:r>
      <w:r w:rsidR="00953172">
        <w:rPr>
          <w:snapToGrid w:val="0"/>
        </w:rPr>
        <w:t>P</w:t>
      </w:r>
      <w:r>
        <w:rPr>
          <w:snapToGrid w:val="0"/>
        </w:rPr>
        <w:t>lan</w:t>
      </w:r>
    </w:p>
    <w:p w14:paraId="6A837349" w14:textId="77777777" w:rsidR="00685596" w:rsidRDefault="00685596" w:rsidP="00D81240">
      <w:pPr>
        <w:pStyle w:val="BodyFirst"/>
      </w:pPr>
      <w:r>
        <w:t>Describe how you will evaluate to what degree your project has achieved the previously defined objectives. Define what counts as success and how you will measure it. (That’s why objectives need to be measurable.)</w:t>
      </w:r>
    </w:p>
    <w:p w14:paraId="69672B51" w14:textId="36941421" w:rsidR="00D81240" w:rsidRPr="00D81240" w:rsidRDefault="002C2403" w:rsidP="00D81240">
      <w:pPr>
        <w:pStyle w:val="BodyFirst"/>
      </w:pPr>
      <w:r>
        <w:t xml:space="preserve">Your evaluation </w:t>
      </w:r>
      <w:r w:rsidR="00685596">
        <w:t xml:space="preserve">may involve usability testing: outline how you will recruit testers, how you will conduct tests, and what level of usability counts as success. Or </w:t>
      </w:r>
      <w:r>
        <w:t>you may do</w:t>
      </w:r>
      <w:r w:rsidR="00685596">
        <w:t xml:space="preserve"> performance evaluation: outline how you will measure performance, </w:t>
      </w:r>
      <w:r>
        <w:t xml:space="preserve">what input data you will be using, </w:t>
      </w:r>
      <w:r w:rsidR="00685596">
        <w:t>and what level of performance counts as success.</w:t>
      </w:r>
    </w:p>
    <w:p w14:paraId="04E04AA8" w14:textId="77777777" w:rsidR="00115BFD" w:rsidRDefault="00115BFD" w:rsidP="00BF796A">
      <w:pPr>
        <w:pStyle w:val="1"/>
      </w:pPr>
      <w:bookmarkStart w:id="13" w:name="_Toc536543220"/>
      <w:bookmarkStart w:id="14" w:name="_Toc536543449"/>
      <w:bookmarkStart w:id="15" w:name="_Toc75758961"/>
      <w:r>
        <w:lastRenderedPageBreak/>
        <w:t>Project Plan</w:t>
      </w:r>
    </w:p>
    <w:p w14:paraId="2B9CB672" w14:textId="34AAC444" w:rsidR="00115BFD" w:rsidRDefault="00115BFD" w:rsidP="00115BFD">
      <w:pPr>
        <w:pStyle w:val="BodyFirst"/>
      </w:pPr>
      <w:r>
        <w:t xml:space="preserve">A table may be helpful to present the plan for your remaining work. </w:t>
      </w:r>
      <w:r w:rsidR="004F1D5D">
        <w:t xml:space="preserve">You can adapt the template below but be sure to tailor the plan to your specific project – a plan as generic as the template will get low marks. </w:t>
      </w:r>
      <w:r>
        <w:t>Choose suitable tasks for your project</w:t>
      </w:r>
      <w:r w:rsidR="005317FF">
        <w:t xml:space="preserve"> and estimate the likely time you will take to complete those tasks</w:t>
      </w:r>
      <w:r>
        <w:t>.</w:t>
      </w:r>
    </w:p>
    <w:tbl>
      <w:tblPr>
        <w:tblW w:w="0" w:type="auto"/>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1980"/>
        <w:gridCol w:w="3550"/>
        <w:gridCol w:w="2766"/>
      </w:tblGrid>
      <w:tr w:rsidR="00115BFD" w:rsidRPr="00B73764" w14:paraId="63A9F66C" w14:textId="77777777" w:rsidTr="00B73764">
        <w:tc>
          <w:tcPr>
            <w:tcW w:w="1980" w:type="dxa"/>
            <w:tcBorders>
              <w:top w:val="single" w:sz="4" w:space="0" w:color="A5A5A5"/>
              <w:left w:val="single" w:sz="4" w:space="0" w:color="A5A5A5"/>
              <w:bottom w:val="single" w:sz="4" w:space="0" w:color="A5A5A5"/>
              <w:right w:val="nil"/>
            </w:tcBorders>
            <w:shd w:val="clear" w:color="auto" w:fill="A5A5A5"/>
          </w:tcPr>
          <w:p w14:paraId="360FFBB9" w14:textId="77777777" w:rsidR="00115BFD" w:rsidRPr="00B73764" w:rsidRDefault="00115BFD" w:rsidP="00115BFD">
            <w:pPr>
              <w:pStyle w:val="a8"/>
              <w:rPr>
                <w:b/>
                <w:bCs/>
                <w:color w:val="FFFFFF"/>
              </w:rPr>
            </w:pPr>
            <w:r w:rsidRPr="00B73764">
              <w:rPr>
                <w:b/>
                <w:bCs/>
                <w:color w:val="FFFFFF"/>
              </w:rPr>
              <w:t xml:space="preserve">Week </w:t>
            </w:r>
          </w:p>
        </w:tc>
        <w:tc>
          <w:tcPr>
            <w:tcW w:w="3550" w:type="dxa"/>
            <w:tcBorders>
              <w:top w:val="single" w:sz="4" w:space="0" w:color="A5A5A5"/>
              <w:left w:val="nil"/>
              <w:bottom w:val="single" w:sz="4" w:space="0" w:color="A5A5A5"/>
              <w:right w:val="nil"/>
            </w:tcBorders>
            <w:shd w:val="clear" w:color="auto" w:fill="A5A5A5"/>
          </w:tcPr>
          <w:p w14:paraId="1E38A68D" w14:textId="77777777" w:rsidR="00115BFD" w:rsidRPr="00B73764" w:rsidRDefault="00115BFD" w:rsidP="00115BFD">
            <w:pPr>
              <w:pStyle w:val="a8"/>
              <w:rPr>
                <w:b/>
                <w:bCs/>
                <w:color w:val="FFFFFF"/>
              </w:rPr>
            </w:pPr>
            <w:r w:rsidRPr="00B73764">
              <w:rPr>
                <w:b/>
                <w:bCs/>
                <w:color w:val="FFFFFF"/>
              </w:rPr>
              <w:t>Project Task</w:t>
            </w:r>
          </w:p>
        </w:tc>
        <w:tc>
          <w:tcPr>
            <w:tcW w:w="2766" w:type="dxa"/>
            <w:tcBorders>
              <w:top w:val="single" w:sz="4" w:space="0" w:color="A5A5A5"/>
              <w:left w:val="nil"/>
              <w:bottom w:val="single" w:sz="4" w:space="0" w:color="A5A5A5"/>
              <w:right w:val="single" w:sz="4" w:space="0" w:color="A5A5A5"/>
            </w:tcBorders>
            <w:shd w:val="clear" w:color="auto" w:fill="A5A5A5"/>
          </w:tcPr>
          <w:p w14:paraId="7E5A277E" w14:textId="77777777" w:rsidR="00115BFD" w:rsidRPr="00B73764" w:rsidRDefault="00115BFD" w:rsidP="00115BFD">
            <w:pPr>
              <w:pStyle w:val="a8"/>
              <w:rPr>
                <w:b/>
                <w:bCs/>
                <w:color w:val="FFFFFF"/>
              </w:rPr>
            </w:pPr>
            <w:r w:rsidRPr="00B73764">
              <w:rPr>
                <w:b/>
                <w:bCs/>
                <w:color w:val="FFFFFF"/>
              </w:rPr>
              <w:t>Deliverables</w:t>
            </w:r>
          </w:p>
        </w:tc>
      </w:tr>
      <w:tr w:rsidR="00115BFD" w:rsidRPr="00B73764" w14:paraId="311CE323" w14:textId="77777777" w:rsidTr="00B73764">
        <w:tc>
          <w:tcPr>
            <w:tcW w:w="1980" w:type="dxa"/>
            <w:shd w:val="clear" w:color="auto" w:fill="EDEDED"/>
          </w:tcPr>
          <w:p w14:paraId="0A5F6B93" w14:textId="77777777" w:rsidR="00115BFD" w:rsidRPr="00B73764" w:rsidRDefault="00115BFD" w:rsidP="00115BFD">
            <w:pPr>
              <w:pStyle w:val="a8"/>
              <w:rPr>
                <w:b/>
                <w:bCs/>
              </w:rPr>
            </w:pPr>
            <w:r w:rsidRPr="00B73764">
              <w:rPr>
                <w:b/>
                <w:bCs/>
              </w:rPr>
              <w:t>Autumn: 7 - 8</w:t>
            </w:r>
          </w:p>
        </w:tc>
        <w:tc>
          <w:tcPr>
            <w:tcW w:w="3550" w:type="dxa"/>
            <w:shd w:val="clear" w:color="auto" w:fill="EDEDED"/>
          </w:tcPr>
          <w:p w14:paraId="09AE8DD1" w14:textId="35B31B77" w:rsidR="00FD3EDE" w:rsidRPr="00B73764" w:rsidRDefault="005317FF" w:rsidP="00115BFD">
            <w:pPr>
              <w:pStyle w:val="a8"/>
            </w:pPr>
            <w:r w:rsidRPr="00B73764">
              <w:t>Familiari</w:t>
            </w:r>
            <w:r w:rsidR="00F5714A">
              <w:t>se</w:t>
            </w:r>
            <w:r w:rsidRPr="00B73764">
              <w:t xml:space="preserve"> with</w:t>
            </w:r>
            <w:r w:rsidR="004F1D5D">
              <w:t xml:space="preserve"> XYZ</w:t>
            </w:r>
            <w:r w:rsidRPr="00B73764">
              <w:t xml:space="preserve"> framework</w:t>
            </w:r>
            <w:r w:rsidR="004F1D5D">
              <w:t xml:space="preserve"> and ABC API.</w:t>
            </w:r>
          </w:p>
        </w:tc>
        <w:tc>
          <w:tcPr>
            <w:tcW w:w="2766" w:type="dxa"/>
            <w:shd w:val="clear" w:color="auto" w:fill="EDEDED"/>
          </w:tcPr>
          <w:p w14:paraId="0883533C" w14:textId="77777777" w:rsidR="00FD3EDE" w:rsidRPr="00B73764" w:rsidRDefault="00FD3EDE" w:rsidP="00115BFD">
            <w:pPr>
              <w:pStyle w:val="a8"/>
            </w:pPr>
          </w:p>
        </w:tc>
      </w:tr>
      <w:tr w:rsidR="00115BFD" w:rsidRPr="00B73764" w14:paraId="50BF065A" w14:textId="77777777" w:rsidTr="00B73764">
        <w:tc>
          <w:tcPr>
            <w:tcW w:w="1980" w:type="dxa"/>
          </w:tcPr>
          <w:p w14:paraId="3C42945A" w14:textId="77777777" w:rsidR="00115BFD" w:rsidRPr="00B73764" w:rsidRDefault="00115BFD" w:rsidP="00115BFD">
            <w:pPr>
              <w:pStyle w:val="a8"/>
              <w:rPr>
                <w:b/>
                <w:bCs/>
              </w:rPr>
            </w:pPr>
            <w:r w:rsidRPr="00B73764">
              <w:rPr>
                <w:b/>
                <w:bCs/>
              </w:rPr>
              <w:t>Autumn: 9 - 10</w:t>
            </w:r>
          </w:p>
        </w:tc>
        <w:tc>
          <w:tcPr>
            <w:tcW w:w="3550" w:type="dxa"/>
          </w:tcPr>
          <w:p w14:paraId="614203FB" w14:textId="2FEA1708" w:rsidR="00115BFD" w:rsidRPr="00B73764" w:rsidRDefault="004F1D5D" w:rsidP="00115BFD">
            <w:pPr>
              <w:pStyle w:val="a8"/>
            </w:pPr>
            <w:r>
              <w:t>Implement i</w:t>
            </w:r>
            <w:r w:rsidR="005317FF" w:rsidRPr="00B73764">
              <w:t>nitial prototype. Testing</w:t>
            </w:r>
            <w:r w:rsidR="002129B5" w:rsidRPr="00B73764">
              <w:t>.</w:t>
            </w:r>
          </w:p>
        </w:tc>
        <w:tc>
          <w:tcPr>
            <w:tcW w:w="2766" w:type="dxa"/>
          </w:tcPr>
          <w:p w14:paraId="3C9F925E" w14:textId="77777777" w:rsidR="00115BFD" w:rsidRPr="00B73764" w:rsidRDefault="005317FF" w:rsidP="00115BFD">
            <w:pPr>
              <w:pStyle w:val="a8"/>
            </w:pPr>
            <w:r w:rsidRPr="00B73764">
              <w:t>Prototype 1</w:t>
            </w:r>
          </w:p>
        </w:tc>
      </w:tr>
      <w:tr w:rsidR="00115BFD" w:rsidRPr="00B73764" w14:paraId="1E9E0123" w14:textId="77777777" w:rsidTr="00B73764">
        <w:tc>
          <w:tcPr>
            <w:tcW w:w="1980" w:type="dxa"/>
            <w:shd w:val="clear" w:color="auto" w:fill="EDEDED"/>
          </w:tcPr>
          <w:p w14:paraId="4B637B3E" w14:textId="77777777" w:rsidR="00115BFD" w:rsidRPr="00B73764" w:rsidRDefault="00115BFD" w:rsidP="00115BFD">
            <w:pPr>
              <w:pStyle w:val="a8"/>
              <w:rPr>
                <w:b/>
                <w:bCs/>
              </w:rPr>
            </w:pPr>
            <w:r w:rsidRPr="00B73764">
              <w:rPr>
                <w:b/>
                <w:bCs/>
              </w:rPr>
              <w:t xml:space="preserve">Autumn: 11 - 12 </w:t>
            </w:r>
          </w:p>
        </w:tc>
        <w:tc>
          <w:tcPr>
            <w:tcW w:w="3550" w:type="dxa"/>
            <w:shd w:val="clear" w:color="auto" w:fill="EDEDED"/>
          </w:tcPr>
          <w:p w14:paraId="427BDD7A" w14:textId="7140D197" w:rsidR="00115BFD" w:rsidRPr="00B73764" w:rsidRDefault="005317FF" w:rsidP="00115BFD">
            <w:pPr>
              <w:pStyle w:val="a8"/>
            </w:pPr>
            <w:r w:rsidRPr="00B73764">
              <w:t xml:space="preserve">Add second feature set. </w:t>
            </w:r>
            <w:r w:rsidR="002129B5" w:rsidRPr="00B73764">
              <w:t>User t</w:t>
            </w:r>
            <w:r w:rsidRPr="00B73764">
              <w:t>esting</w:t>
            </w:r>
            <w:r w:rsidR="002129B5" w:rsidRPr="00B73764">
              <w:t>.</w:t>
            </w:r>
          </w:p>
        </w:tc>
        <w:tc>
          <w:tcPr>
            <w:tcW w:w="2766" w:type="dxa"/>
            <w:shd w:val="clear" w:color="auto" w:fill="EDEDED"/>
          </w:tcPr>
          <w:p w14:paraId="24EC7700" w14:textId="77777777" w:rsidR="00115BFD" w:rsidRPr="00B73764" w:rsidRDefault="00115BFD" w:rsidP="00115BFD">
            <w:pPr>
              <w:pStyle w:val="a8"/>
            </w:pPr>
            <w:r w:rsidRPr="00B73764">
              <w:t xml:space="preserve">Prototype </w:t>
            </w:r>
            <w:r w:rsidR="005317FF" w:rsidRPr="00B73764">
              <w:t>2</w:t>
            </w:r>
          </w:p>
        </w:tc>
      </w:tr>
      <w:tr w:rsidR="00115BFD" w:rsidRPr="00B73764" w14:paraId="18E8912F" w14:textId="77777777" w:rsidTr="00B73764">
        <w:tc>
          <w:tcPr>
            <w:tcW w:w="1980" w:type="dxa"/>
          </w:tcPr>
          <w:p w14:paraId="2E9E4FCB" w14:textId="77777777" w:rsidR="00115BFD" w:rsidRPr="00B73764" w:rsidRDefault="00115BFD" w:rsidP="00115BFD">
            <w:pPr>
              <w:pStyle w:val="a8"/>
              <w:rPr>
                <w:b/>
                <w:bCs/>
              </w:rPr>
            </w:pPr>
            <w:r w:rsidRPr="00B73764">
              <w:rPr>
                <w:b/>
                <w:bCs/>
              </w:rPr>
              <w:t>Autumn: 13 - 15</w:t>
            </w:r>
          </w:p>
        </w:tc>
        <w:tc>
          <w:tcPr>
            <w:tcW w:w="3550" w:type="dxa"/>
          </w:tcPr>
          <w:p w14:paraId="0A67DB71" w14:textId="095C8C06" w:rsidR="00115BFD" w:rsidRPr="00B73764" w:rsidRDefault="004F1D5D" w:rsidP="00115BFD">
            <w:pPr>
              <w:pStyle w:val="a8"/>
            </w:pPr>
            <w:r>
              <w:t>No project work - exams</w:t>
            </w:r>
            <w:r w:rsidR="002129B5" w:rsidRPr="00B73764">
              <w:t>.</w:t>
            </w:r>
          </w:p>
        </w:tc>
        <w:tc>
          <w:tcPr>
            <w:tcW w:w="2766" w:type="dxa"/>
          </w:tcPr>
          <w:p w14:paraId="4D5A3679" w14:textId="77777777" w:rsidR="00115BFD" w:rsidRPr="00B73764" w:rsidRDefault="00115BFD" w:rsidP="00115BFD">
            <w:pPr>
              <w:pStyle w:val="a8"/>
            </w:pPr>
          </w:p>
        </w:tc>
      </w:tr>
    </w:tbl>
    <w:p w14:paraId="2D1667A8" w14:textId="77777777" w:rsidR="00115BFD" w:rsidRDefault="00115BFD" w:rsidP="00115BFD">
      <w:pPr>
        <w:pStyle w:val="a8"/>
      </w:pPr>
    </w:p>
    <w:tbl>
      <w:tblPr>
        <w:tblStyle w:val="GridTable4-Accent31"/>
        <w:tblW w:w="0" w:type="auto"/>
        <w:tblLook w:val="04A0" w:firstRow="1" w:lastRow="0" w:firstColumn="1" w:lastColumn="0" w:noHBand="0" w:noVBand="1"/>
      </w:tblPr>
      <w:tblGrid>
        <w:gridCol w:w="1980"/>
        <w:gridCol w:w="3550"/>
        <w:gridCol w:w="2766"/>
      </w:tblGrid>
      <w:tr w:rsidR="00115BFD" w:rsidRPr="00B73764" w14:paraId="0C5C18A0" w14:textId="77777777" w:rsidTr="005573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F93589E" w14:textId="77777777" w:rsidR="00115BFD" w:rsidRPr="00B73764" w:rsidRDefault="00115BFD" w:rsidP="00B50B70">
            <w:pPr>
              <w:pStyle w:val="a8"/>
              <w:rPr>
                <w:b w:val="0"/>
                <w:bCs w:val="0"/>
              </w:rPr>
            </w:pPr>
            <w:r w:rsidRPr="00B73764">
              <w:t xml:space="preserve">Week </w:t>
            </w:r>
          </w:p>
        </w:tc>
        <w:tc>
          <w:tcPr>
            <w:tcW w:w="3550" w:type="dxa"/>
          </w:tcPr>
          <w:p w14:paraId="62BB9544" w14:textId="77777777" w:rsidR="00115BFD" w:rsidRPr="00B73764" w:rsidRDefault="00115BFD" w:rsidP="00B50B70">
            <w:pPr>
              <w:pStyle w:val="a8"/>
              <w:cnfStyle w:val="100000000000" w:firstRow="1" w:lastRow="0" w:firstColumn="0" w:lastColumn="0" w:oddVBand="0" w:evenVBand="0" w:oddHBand="0" w:evenHBand="0" w:firstRowFirstColumn="0" w:firstRowLastColumn="0" w:lastRowFirstColumn="0" w:lastRowLastColumn="0"/>
              <w:rPr>
                <w:b w:val="0"/>
                <w:bCs w:val="0"/>
              </w:rPr>
            </w:pPr>
            <w:r w:rsidRPr="00B73764">
              <w:t>Project Task</w:t>
            </w:r>
          </w:p>
        </w:tc>
        <w:tc>
          <w:tcPr>
            <w:tcW w:w="2766" w:type="dxa"/>
          </w:tcPr>
          <w:p w14:paraId="515A32CF" w14:textId="77777777" w:rsidR="00115BFD" w:rsidRPr="00B73764" w:rsidRDefault="00115BFD" w:rsidP="00B50B70">
            <w:pPr>
              <w:pStyle w:val="a8"/>
              <w:cnfStyle w:val="100000000000" w:firstRow="1" w:lastRow="0" w:firstColumn="0" w:lastColumn="0" w:oddVBand="0" w:evenVBand="0" w:oddHBand="0" w:evenHBand="0" w:firstRowFirstColumn="0" w:firstRowLastColumn="0" w:lastRowFirstColumn="0" w:lastRowLastColumn="0"/>
              <w:rPr>
                <w:b w:val="0"/>
                <w:bCs w:val="0"/>
              </w:rPr>
            </w:pPr>
            <w:r w:rsidRPr="00B73764">
              <w:t>Deliverables</w:t>
            </w:r>
          </w:p>
        </w:tc>
      </w:tr>
      <w:tr w:rsidR="00115BFD" w:rsidRPr="00B73764" w14:paraId="3809B29D" w14:textId="77777777" w:rsidTr="00557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4297B68" w14:textId="77777777" w:rsidR="00115BFD" w:rsidRPr="00B73764" w:rsidRDefault="00115BFD" w:rsidP="00B50B70">
            <w:pPr>
              <w:pStyle w:val="a8"/>
              <w:rPr>
                <w:b w:val="0"/>
                <w:bCs w:val="0"/>
              </w:rPr>
            </w:pPr>
            <w:r w:rsidRPr="00B73764">
              <w:t>Pre-Spring</w:t>
            </w:r>
          </w:p>
        </w:tc>
        <w:tc>
          <w:tcPr>
            <w:tcW w:w="3550" w:type="dxa"/>
          </w:tcPr>
          <w:p w14:paraId="067010FD" w14:textId="77777777" w:rsidR="00115BFD" w:rsidRPr="00B73764" w:rsidRDefault="00115BFD" w:rsidP="00B50B70">
            <w:pPr>
              <w:pStyle w:val="a8"/>
              <w:cnfStyle w:val="000000100000" w:firstRow="0" w:lastRow="0" w:firstColumn="0" w:lastColumn="0" w:oddVBand="0" w:evenVBand="0" w:oddHBand="1" w:evenHBand="0" w:firstRowFirstColumn="0" w:firstRowLastColumn="0" w:lastRowFirstColumn="0" w:lastRowLastColumn="0"/>
            </w:pPr>
            <w:r w:rsidRPr="00B73764">
              <w:t>Continue developing prototype</w:t>
            </w:r>
            <w:r w:rsidR="002129B5" w:rsidRPr="00B73764">
              <w:t xml:space="preserve"> and testing.</w:t>
            </w:r>
          </w:p>
        </w:tc>
        <w:tc>
          <w:tcPr>
            <w:tcW w:w="2766" w:type="dxa"/>
          </w:tcPr>
          <w:p w14:paraId="144862F9" w14:textId="77777777" w:rsidR="00115BFD" w:rsidRPr="00B73764" w:rsidRDefault="00115BFD" w:rsidP="00B50B70">
            <w:pPr>
              <w:pStyle w:val="a8"/>
              <w:cnfStyle w:val="000000100000" w:firstRow="0" w:lastRow="0" w:firstColumn="0" w:lastColumn="0" w:oddVBand="0" w:evenVBand="0" w:oddHBand="1" w:evenHBand="0" w:firstRowFirstColumn="0" w:firstRowLastColumn="0" w:lastRowFirstColumn="0" w:lastRowLastColumn="0"/>
            </w:pPr>
          </w:p>
        </w:tc>
      </w:tr>
      <w:tr w:rsidR="00115BFD" w:rsidRPr="00B73764" w14:paraId="63F0D171" w14:textId="77777777" w:rsidTr="005573C8">
        <w:tc>
          <w:tcPr>
            <w:cnfStyle w:val="001000000000" w:firstRow="0" w:lastRow="0" w:firstColumn="1" w:lastColumn="0" w:oddVBand="0" w:evenVBand="0" w:oddHBand="0" w:evenHBand="0" w:firstRowFirstColumn="0" w:firstRowLastColumn="0" w:lastRowFirstColumn="0" w:lastRowLastColumn="0"/>
            <w:tcW w:w="1980" w:type="dxa"/>
          </w:tcPr>
          <w:p w14:paraId="671607CD" w14:textId="77777777" w:rsidR="00115BFD" w:rsidRPr="00B73764" w:rsidRDefault="00115BFD" w:rsidP="00B50B70">
            <w:pPr>
              <w:pStyle w:val="a8"/>
              <w:rPr>
                <w:b w:val="0"/>
                <w:bCs w:val="0"/>
              </w:rPr>
            </w:pPr>
            <w:r w:rsidRPr="00B73764">
              <w:t>Spring: 1-2</w:t>
            </w:r>
          </w:p>
        </w:tc>
        <w:tc>
          <w:tcPr>
            <w:tcW w:w="3550" w:type="dxa"/>
          </w:tcPr>
          <w:p w14:paraId="6F149343" w14:textId="77777777" w:rsidR="00362AB0" w:rsidRDefault="00362AB0" w:rsidP="00B50B70">
            <w:pPr>
              <w:pStyle w:val="a8"/>
              <w:cnfStyle w:val="000000000000" w:firstRow="0" w:lastRow="0" w:firstColumn="0" w:lastColumn="0" w:oddVBand="0" w:evenVBand="0" w:oddHBand="0" w:evenHBand="0" w:firstRowFirstColumn="0" w:firstRowLastColumn="0" w:lastRowFirstColumn="0" w:lastRowLastColumn="0"/>
            </w:pPr>
            <w:r>
              <w:t>Interim demo.</w:t>
            </w:r>
          </w:p>
          <w:p w14:paraId="53362A59" w14:textId="4D4068AC" w:rsidR="00115BFD" w:rsidRPr="00B73764" w:rsidRDefault="005317FF" w:rsidP="00B50B70">
            <w:pPr>
              <w:pStyle w:val="a8"/>
              <w:cnfStyle w:val="000000000000" w:firstRow="0" w:lastRow="0" w:firstColumn="0" w:lastColumn="0" w:oddVBand="0" w:evenVBand="0" w:oddHBand="0" w:evenHBand="0" w:firstRowFirstColumn="0" w:firstRowLastColumn="0" w:lastRowFirstColumn="0" w:lastRowLastColumn="0"/>
            </w:pPr>
            <w:r w:rsidRPr="00B73764">
              <w:t>Add third feature set</w:t>
            </w:r>
            <w:r w:rsidR="00115BFD" w:rsidRPr="00B73764">
              <w:t>.</w:t>
            </w:r>
          </w:p>
        </w:tc>
        <w:tc>
          <w:tcPr>
            <w:tcW w:w="2766" w:type="dxa"/>
          </w:tcPr>
          <w:p w14:paraId="018199AA" w14:textId="032BF676" w:rsidR="00115BFD" w:rsidRPr="00B73764" w:rsidRDefault="00115BFD" w:rsidP="00B50B70">
            <w:pPr>
              <w:pStyle w:val="a8"/>
              <w:cnfStyle w:val="000000000000" w:firstRow="0" w:lastRow="0" w:firstColumn="0" w:lastColumn="0" w:oddVBand="0" w:evenVBand="0" w:oddHBand="0" w:evenHBand="0" w:firstRowFirstColumn="0" w:firstRowLastColumn="0" w:lastRowFirstColumn="0" w:lastRowLastColumn="0"/>
            </w:pPr>
            <w:r w:rsidRPr="00B73764">
              <w:t xml:space="preserve">Prototype </w:t>
            </w:r>
            <w:r w:rsidR="005317FF" w:rsidRPr="00B73764">
              <w:t>3</w:t>
            </w:r>
          </w:p>
        </w:tc>
      </w:tr>
      <w:tr w:rsidR="00115BFD" w:rsidRPr="00B73764" w14:paraId="452916DC" w14:textId="77777777" w:rsidTr="00557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89FCF38" w14:textId="20F49294" w:rsidR="00115BFD" w:rsidRPr="008B1D41" w:rsidRDefault="00115BFD" w:rsidP="00B50B70">
            <w:pPr>
              <w:pStyle w:val="a8"/>
            </w:pPr>
            <w:r w:rsidRPr="008B1D41">
              <w:t>Spring: 3-</w:t>
            </w:r>
            <w:r w:rsidR="008B1D41" w:rsidRPr="008B1D41">
              <w:t>4</w:t>
            </w:r>
          </w:p>
        </w:tc>
        <w:tc>
          <w:tcPr>
            <w:tcW w:w="3550" w:type="dxa"/>
          </w:tcPr>
          <w:p w14:paraId="15DD5D41" w14:textId="533A9CEB" w:rsidR="00115BFD" w:rsidRPr="00B73764" w:rsidRDefault="005317FF" w:rsidP="00B50B70">
            <w:pPr>
              <w:pStyle w:val="a8"/>
              <w:cnfStyle w:val="000000100000" w:firstRow="0" w:lastRow="0" w:firstColumn="0" w:lastColumn="0" w:oddVBand="0" w:evenVBand="0" w:oddHBand="1" w:evenHBand="0" w:firstRowFirstColumn="0" w:firstRowLastColumn="0" w:lastRowFirstColumn="0" w:lastRowLastColumn="0"/>
            </w:pPr>
            <w:r w:rsidRPr="00B73764">
              <w:t xml:space="preserve">Add fourth feature set. </w:t>
            </w:r>
          </w:p>
        </w:tc>
        <w:tc>
          <w:tcPr>
            <w:tcW w:w="2766" w:type="dxa"/>
          </w:tcPr>
          <w:p w14:paraId="684F4C25" w14:textId="77777777" w:rsidR="00115BFD" w:rsidRPr="00B73764" w:rsidRDefault="005317FF" w:rsidP="00B50B70">
            <w:pPr>
              <w:pStyle w:val="a8"/>
              <w:cnfStyle w:val="000000100000" w:firstRow="0" w:lastRow="0" w:firstColumn="0" w:lastColumn="0" w:oddVBand="0" w:evenVBand="0" w:oddHBand="1" w:evenHBand="0" w:firstRowFirstColumn="0" w:firstRowLastColumn="0" w:lastRowFirstColumn="0" w:lastRowLastColumn="0"/>
            </w:pPr>
            <w:r w:rsidRPr="00B73764">
              <w:t>Prototype 4</w:t>
            </w:r>
          </w:p>
        </w:tc>
      </w:tr>
      <w:tr w:rsidR="00115BFD" w:rsidRPr="00B73764" w14:paraId="4B550A2A" w14:textId="77777777" w:rsidTr="005573C8">
        <w:tc>
          <w:tcPr>
            <w:cnfStyle w:val="001000000000" w:firstRow="0" w:lastRow="0" w:firstColumn="1" w:lastColumn="0" w:oddVBand="0" w:evenVBand="0" w:oddHBand="0" w:evenHBand="0" w:firstRowFirstColumn="0" w:firstRowLastColumn="0" w:lastRowFirstColumn="0" w:lastRowLastColumn="0"/>
            <w:tcW w:w="1980" w:type="dxa"/>
          </w:tcPr>
          <w:p w14:paraId="545ED395" w14:textId="74493EFB" w:rsidR="00115BFD" w:rsidRPr="008B1D41" w:rsidRDefault="00115BFD" w:rsidP="00B50B70">
            <w:pPr>
              <w:pStyle w:val="a8"/>
            </w:pPr>
            <w:r w:rsidRPr="008B1D41">
              <w:t>Spring:</w:t>
            </w:r>
            <w:r w:rsidR="008B1D41" w:rsidRPr="008B1D41">
              <w:t xml:space="preserve"> 5-6</w:t>
            </w:r>
          </w:p>
        </w:tc>
        <w:tc>
          <w:tcPr>
            <w:tcW w:w="3550" w:type="dxa"/>
          </w:tcPr>
          <w:p w14:paraId="010720A5" w14:textId="77777777" w:rsidR="00FD3EDE" w:rsidRDefault="00FD3EDE" w:rsidP="00B50B70">
            <w:pPr>
              <w:pStyle w:val="a8"/>
              <w:cnfStyle w:val="000000000000" w:firstRow="0" w:lastRow="0" w:firstColumn="0" w:lastColumn="0" w:oddVBand="0" w:evenVBand="0" w:oddHBand="0" w:evenHBand="0" w:firstRowFirstColumn="0" w:firstRowLastColumn="0" w:lastRowFirstColumn="0" w:lastRowLastColumn="0"/>
            </w:pPr>
            <w:r w:rsidRPr="00B73764">
              <w:t>Rigorous testing of prototype.</w:t>
            </w:r>
            <w:r w:rsidR="005317FF" w:rsidRPr="00B73764">
              <w:t xml:space="preserve"> Prepare for </w:t>
            </w:r>
            <w:r w:rsidR="002129B5" w:rsidRPr="00B73764">
              <w:t xml:space="preserve">final </w:t>
            </w:r>
            <w:r w:rsidR="005317FF" w:rsidRPr="00B73764">
              <w:t>user tests</w:t>
            </w:r>
            <w:r w:rsidR="002129B5" w:rsidRPr="00B73764">
              <w:t xml:space="preserve"> and evaluation.</w:t>
            </w:r>
          </w:p>
          <w:p w14:paraId="5D2CBC67" w14:textId="6B5BF938" w:rsidR="00362AB0" w:rsidRPr="00B73764" w:rsidRDefault="00362AB0" w:rsidP="00B50B70">
            <w:pPr>
              <w:pStyle w:val="a8"/>
              <w:cnfStyle w:val="000000000000" w:firstRow="0" w:lastRow="0" w:firstColumn="0" w:lastColumn="0" w:oddVBand="0" w:evenVBand="0" w:oddHBand="0" w:evenHBand="0" w:firstRowFirstColumn="0" w:firstRowLastColumn="0" w:lastRowFirstColumn="0" w:lastRowLastColumn="0"/>
            </w:pPr>
            <w:r>
              <w:t>Prepare poster and attend poster session.</w:t>
            </w:r>
          </w:p>
        </w:tc>
        <w:tc>
          <w:tcPr>
            <w:tcW w:w="2766" w:type="dxa"/>
          </w:tcPr>
          <w:p w14:paraId="792F5B9E" w14:textId="77777777" w:rsidR="005317FF" w:rsidRDefault="005317FF" w:rsidP="00B50B70">
            <w:pPr>
              <w:pStyle w:val="a8"/>
              <w:cnfStyle w:val="000000000000" w:firstRow="0" w:lastRow="0" w:firstColumn="0" w:lastColumn="0" w:oddVBand="0" w:evenVBand="0" w:oddHBand="0" w:evenHBand="0" w:firstRowFirstColumn="0" w:firstRowLastColumn="0" w:lastRowFirstColumn="0" w:lastRowLastColumn="0"/>
            </w:pPr>
            <w:r w:rsidRPr="00B73764">
              <w:t>Test script</w:t>
            </w:r>
          </w:p>
          <w:p w14:paraId="67254863" w14:textId="4FF38CFC" w:rsidR="00362AB0" w:rsidRDefault="00362AB0" w:rsidP="00B50B70">
            <w:pPr>
              <w:pStyle w:val="a8"/>
              <w:cnfStyle w:val="000000000000" w:firstRow="0" w:lastRow="0" w:firstColumn="0" w:lastColumn="0" w:oddVBand="0" w:evenVBand="0" w:oddHBand="0" w:evenHBand="0" w:firstRowFirstColumn="0" w:firstRowLastColumn="0" w:lastRowFirstColumn="0" w:lastRowLastColumn="0"/>
            </w:pPr>
          </w:p>
          <w:p w14:paraId="0A95034B" w14:textId="77777777" w:rsidR="00362AB0" w:rsidRDefault="00362AB0" w:rsidP="00B50B70">
            <w:pPr>
              <w:pStyle w:val="a8"/>
              <w:cnfStyle w:val="000000000000" w:firstRow="0" w:lastRow="0" w:firstColumn="0" w:lastColumn="0" w:oddVBand="0" w:evenVBand="0" w:oddHBand="0" w:evenHBand="0" w:firstRowFirstColumn="0" w:firstRowLastColumn="0" w:lastRowFirstColumn="0" w:lastRowLastColumn="0"/>
            </w:pPr>
          </w:p>
          <w:p w14:paraId="3F9ED4C3" w14:textId="57C8BDA5" w:rsidR="00362AB0" w:rsidRPr="00B73764" w:rsidRDefault="00362AB0" w:rsidP="00B50B70">
            <w:pPr>
              <w:pStyle w:val="a8"/>
              <w:cnfStyle w:val="000000000000" w:firstRow="0" w:lastRow="0" w:firstColumn="0" w:lastColumn="0" w:oddVBand="0" w:evenVBand="0" w:oddHBand="0" w:evenHBand="0" w:firstRowFirstColumn="0" w:firstRowLastColumn="0" w:lastRowFirstColumn="0" w:lastRowLastColumn="0"/>
            </w:pPr>
            <w:r>
              <w:t>Poster</w:t>
            </w:r>
          </w:p>
        </w:tc>
      </w:tr>
      <w:tr w:rsidR="00115BFD" w:rsidRPr="00B73764" w14:paraId="06BF5622" w14:textId="77777777" w:rsidTr="00557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873D87C" w14:textId="77777777" w:rsidR="00115BFD" w:rsidRPr="00B73764" w:rsidRDefault="00115BFD" w:rsidP="00B50B70">
            <w:pPr>
              <w:pStyle w:val="a8"/>
              <w:rPr>
                <w:b w:val="0"/>
                <w:bCs w:val="0"/>
              </w:rPr>
            </w:pPr>
            <w:r w:rsidRPr="00B73764">
              <w:t>Spring: 7-8</w:t>
            </w:r>
          </w:p>
        </w:tc>
        <w:tc>
          <w:tcPr>
            <w:tcW w:w="3550" w:type="dxa"/>
          </w:tcPr>
          <w:p w14:paraId="3587E93C" w14:textId="2D4A35F5" w:rsidR="008B1D41" w:rsidRDefault="008B1D41" w:rsidP="008B1D41">
            <w:pPr>
              <w:pStyle w:val="a8"/>
              <w:cnfStyle w:val="000000100000" w:firstRow="0" w:lastRow="0" w:firstColumn="0" w:lastColumn="0" w:oddVBand="0" w:evenVBand="0" w:oddHBand="1" w:evenHBand="0" w:firstRowFirstColumn="0" w:firstRowLastColumn="0" w:lastRowFirstColumn="0" w:lastRowLastColumn="0"/>
            </w:pPr>
            <w:r w:rsidRPr="00B73764">
              <w:t xml:space="preserve">User testing and evaluation. </w:t>
            </w:r>
            <w:r>
              <w:t>Final tweaking of prototype.</w:t>
            </w:r>
          </w:p>
          <w:p w14:paraId="2F44BDC0" w14:textId="2DA872AE" w:rsidR="00115BFD" w:rsidRPr="00B73764" w:rsidRDefault="004F1D5D" w:rsidP="00B50B70">
            <w:pPr>
              <w:pStyle w:val="a8"/>
              <w:cnfStyle w:val="000000100000" w:firstRow="0" w:lastRow="0" w:firstColumn="0" w:lastColumn="0" w:oddVBand="0" w:evenVBand="0" w:oddHBand="1" w:evenHBand="0" w:firstRowFirstColumn="0" w:firstRowLastColumn="0" w:lastRowFirstColumn="0" w:lastRowLastColumn="0"/>
            </w:pPr>
            <w:r>
              <w:t>Draft</w:t>
            </w:r>
            <w:r w:rsidR="008B1D41" w:rsidRPr="00B73764">
              <w:t xml:space="preserve"> dissertation</w:t>
            </w:r>
            <w:r w:rsidR="008B1D41">
              <w:t xml:space="preserve"> structure</w:t>
            </w:r>
            <w:r w:rsidR="008B1D41" w:rsidRPr="00B73764">
              <w:t xml:space="preserve">. </w:t>
            </w:r>
            <w:r>
              <w:t>Use feedback from dissertation outline to re</w:t>
            </w:r>
            <w:r w:rsidR="008B1D41" w:rsidRPr="00B73764">
              <w:t xml:space="preserve">vise initial </w:t>
            </w:r>
            <w:r w:rsidR="00F709E7">
              <w:t>chapters</w:t>
            </w:r>
            <w:r w:rsidR="008B1D41" w:rsidRPr="00B73764">
              <w:t>.</w:t>
            </w:r>
          </w:p>
        </w:tc>
        <w:tc>
          <w:tcPr>
            <w:tcW w:w="2766" w:type="dxa"/>
          </w:tcPr>
          <w:p w14:paraId="785C4460" w14:textId="77777777" w:rsidR="008B1D41" w:rsidRDefault="008B1D41" w:rsidP="008B1D41">
            <w:pPr>
              <w:pStyle w:val="a8"/>
              <w:cnfStyle w:val="000000100000" w:firstRow="0" w:lastRow="0" w:firstColumn="0" w:lastColumn="0" w:oddVBand="0" w:evenVBand="0" w:oddHBand="1" w:evenHBand="0" w:firstRowFirstColumn="0" w:firstRowLastColumn="0" w:lastRowFirstColumn="0" w:lastRowLastColumn="0"/>
            </w:pPr>
          </w:p>
          <w:p w14:paraId="3B54D8BE" w14:textId="77777777" w:rsidR="008B1D41" w:rsidRDefault="008B1D41" w:rsidP="008B1D41">
            <w:pPr>
              <w:pStyle w:val="a8"/>
              <w:cnfStyle w:val="000000100000" w:firstRow="0" w:lastRow="0" w:firstColumn="0" w:lastColumn="0" w:oddVBand="0" w:evenVBand="0" w:oddHBand="1" w:evenHBand="0" w:firstRowFirstColumn="0" w:firstRowLastColumn="0" w:lastRowFirstColumn="0" w:lastRowLastColumn="0"/>
            </w:pPr>
          </w:p>
          <w:p w14:paraId="50580759" w14:textId="1304D465" w:rsidR="008B1D41" w:rsidRPr="00B73764" w:rsidRDefault="008B1D41" w:rsidP="008B1D41">
            <w:pPr>
              <w:pStyle w:val="a8"/>
              <w:cnfStyle w:val="000000100000" w:firstRow="0" w:lastRow="0" w:firstColumn="0" w:lastColumn="0" w:oddVBand="0" w:evenVBand="0" w:oddHBand="1" w:evenHBand="0" w:firstRowFirstColumn="0" w:firstRowLastColumn="0" w:lastRowFirstColumn="0" w:lastRowLastColumn="0"/>
            </w:pPr>
            <w:r w:rsidRPr="00B73764">
              <w:t>Dissertation chapters 1-3</w:t>
            </w:r>
          </w:p>
          <w:p w14:paraId="7B304B22" w14:textId="03C8FCBB" w:rsidR="00115BFD" w:rsidRPr="00B73764" w:rsidRDefault="00115BFD" w:rsidP="00B50B70">
            <w:pPr>
              <w:pStyle w:val="a8"/>
              <w:cnfStyle w:val="000000100000" w:firstRow="0" w:lastRow="0" w:firstColumn="0" w:lastColumn="0" w:oddVBand="0" w:evenVBand="0" w:oddHBand="1" w:evenHBand="0" w:firstRowFirstColumn="0" w:firstRowLastColumn="0" w:lastRowFirstColumn="0" w:lastRowLastColumn="0"/>
            </w:pPr>
          </w:p>
        </w:tc>
      </w:tr>
      <w:tr w:rsidR="008B1D41" w:rsidRPr="00B73764" w14:paraId="33992D20" w14:textId="77777777" w:rsidTr="005573C8">
        <w:tc>
          <w:tcPr>
            <w:cnfStyle w:val="001000000000" w:firstRow="0" w:lastRow="0" w:firstColumn="1" w:lastColumn="0" w:oddVBand="0" w:evenVBand="0" w:oddHBand="0" w:evenHBand="0" w:firstRowFirstColumn="0" w:firstRowLastColumn="0" w:lastRowFirstColumn="0" w:lastRowLastColumn="0"/>
            <w:tcW w:w="1980" w:type="dxa"/>
          </w:tcPr>
          <w:p w14:paraId="0F692E8C" w14:textId="7824CC35" w:rsidR="008B1D41" w:rsidRPr="008B1D41" w:rsidRDefault="008B1D41" w:rsidP="008B1D41">
            <w:pPr>
              <w:pStyle w:val="a8"/>
            </w:pPr>
            <w:r w:rsidRPr="008B1D41">
              <w:t>Spring: 9-10</w:t>
            </w:r>
          </w:p>
        </w:tc>
        <w:tc>
          <w:tcPr>
            <w:tcW w:w="3550" w:type="dxa"/>
          </w:tcPr>
          <w:p w14:paraId="38E7DBEB" w14:textId="77777777" w:rsidR="008B1D41" w:rsidRDefault="008B1D41" w:rsidP="008B1D41">
            <w:pPr>
              <w:pStyle w:val="a8"/>
              <w:cnfStyle w:val="000000000000" w:firstRow="0" w:lastRow="0" w:firstColumn="0" w:lastColumn="0" w:oddVBand="0" w:evenVBand="0" w:oddHBand="0" w:evenHBand="0" w:firstRowFirstColumn="0" w:firstRowLastColumn="0" w:lastRowFirstColumn="0" w:lastRowLastColumn="0"/>
            </w:pPr>
            <w:r w:rsidRPr="00B73764">
              <w:t>Draft</w:t>
            </w:r>
            <w:r w:rsidR="00F709E7">
              <w:t xml:space="preserve"> technical</w:t>
            </w:r>
            <w:r w:rsidRPr="00B73764">
              <w:t xml:space="preserve"> chapters.</w:t>
            </w:r>
          </w:p>
          <w:p w14:paraId="512B702C" w14:textId="6B8F62D6" w:rsidR="00362AB0" w:rsidRPr="00B73764" w:rsidRDefault="00362AB0" w:rsidP="008B1D41">
            <w:pPr>
              <w:pStyle w:val="a8"/>
              <w:cnfStyle w:val="000000000000" w:firstRow="0" w:lastRow="0" w:firstColumn="0" w:lastColumn="0" w:oddVBand="0" w:evenVBand="0" w:oddHBand="0" w:evenHBand="0" w:firstRowFirstColumn="0" w:firstRowLastColumn="0" w:lastRowFirstColumn="0" w:lastRowLastColumn="0"/>
            </w:pPr>
            <w:r>
              <w:t xml:space="preserve">Submit parts of your draft to supervisor for </w:t>
            </w:r>
            <w:r w:rsidR="005573C8">
              <w:t>comments</w:t>
            </w:r>
            <w:r>
              <w:t xml:space="preserve"> (at least 2 weeks before deadline).</w:t>
            </w:r>
          </w:p>
        </w:tc>
        <w:tc>
          <w:tcPr>
            <w:tcW w:w="2766" w:type="dxa"/>
          </w:tcPr>
          <w:p w14:paraId="0A7B347C" w14:textId="74F6A1D1" w:rsidR="008B1D41" w:rsidRDefault="008B1D41" w:rsidP="008B1D41">
            <w:pPr>
              <w:pStyle w:val="a8"/>
              <w:cnfStyle w:val="000000000000" w:firstRow="0" w:lastRow="0" w:firstColumn="0" w:lastColumn="0" w:oddVBand="0" w:evenVBand="0" w:oddHBand="0" w:evenHBand="0" w:firstRowFirstColumn="0" w:firstRowLastColumn="0" w:lastRowFirstColumn="0" w:lastRowLastColumn="0"/>
            </w:pPr>
            <w:r w:rsidRPr="00B73764">
              <w:t>Dissertation chapters 4</w:t>
            </w:r>
            <w:r w:rsidR="00F709E7">
              <w:t>,</w:t>
            </w:r>
            <w:r w:rsidR="00061BBE">
              <w:t xml:space="preserve"> </w:t>
            </w:r>
            <w:r w:rsidR="00F709E7">
              <w:t>5,</w:t>
            </w:r>
            <w:r w:rsidR="00061BBE">
              <w:t xml:space="preserve"> </w:t>
            </w:r>
            <w:r w:rsidR="00F709E7">
              <w:t>…</w:t>
            </w:r>
          </w:p>
        </w:tc>
      </w:tr>
      <w:tr w:rsidR="008B1D41" w:rsidRPr="00B73764" w14:paraId="2E462807" w14:textId="77777777" w:rsidTr="00557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55816B6" w14:textId="18BB9065" w:rsidR="008B1D41" w:rsidRPr="008B1D41" w:rsidRDefault="008B1D41" w:rsidP="008B1D41">
            <w:pPr>
              <w:pStyle w:val="a8"/>
            </w:pPr>
            <w:r w:rsidRPr="008B1D41">
              <w:t>Spring: 11</w:t>
            </w:r>
            <w:r w:rsidR="005573C8">
              <w:t>-12</w:t>
            </w:r>
          </w:p>
        </w:tc>
        <w:tc>
          <w:tcPr>
            <w:tcW w:w="3550" w:type="dxa"/>
          </w:tcPr>
          <w:p w14:paraId="5CC59058" w14:textId="77777777" w:rsidR="008B1D41" w:rsidRDefault="008B1D41" w:rsidP="008B1D41">
            <w:pPr>
              <w:pStyle w:val="a8"/>
              <w:cnfStyle w:val="000000100000" w:firstRow="0" w:lastRow="0" w:firstColumn="0" w:lastColumn="0" w:oddVBand="0" w:evenVBand="0" w:oddHBand="1" w:evenHBand="0" w:firstRowFirstColumn="0" w:firstRowLastColumn="0" w:lastRowFirstColumn="0" w:lastRowLastColumn="0"/>
            </w:pPr>
            <w:r w:rsidRPr="00B73764">
              <w:t>Draft evaluation and conclusions chapters.</w:t>
            </w:r>
            <w:r w:rsidR="005573C8">
              <w:t xml:space="preserve"> Address supervisor’s comments. Polish dissertation.</w:t>
            </w:r>
          </w:p>
          <w:p w14:paraId="07B0EDAD" w14:textId="27637D70" w:rsidR="005573C8" w:rsidRPr="00B73764" w:rsidRDefault="005573C8" w:rsidP="008B1D41">
            <w:pPr>
              <w:pStyle w:val="a8"/>
              <w:cnfStyle w:val="000000100000" w:firstRow="0" w:lastRow="0" w:firstColumn="0" w:lastColumn="0" w:oddVBand="0" w:evenVBand="0" w:oddHBand="1" w:evenHBand="0" w:firstRowFirstColumn="0" w:firstRowLastColumn="0" w:lastRowFirstColumn="0" w:lastRowLastColumn="0"/>
            </w:pPr>
            <w:r>
              <w:t>Submit dissertation and code.</w:t>
            </w:r>
          </w:p>
        </w:tc>
        <w:tc>
          <w:tcPr>
            <w:tcW w:w="2766" w:type="dxa"/>
          </w:tcPr>
          <w:p w14:paraId="188E2E75" w14:textId="77777777" w:rsidR="008B1D41" w:rsidRDefault="008B1D41" w:rsidP="008B1D41">
            <w:pPr>
              <w:pStyle w:val="a8"/>
              <w:cnfStyle w:val="000000100000" w:firstRow="0" w:lastRow="0" w:firstColumn="0" w:lastColumn="0" w:oddVBand="0" w:evenVBand="0" w:oddHBand="1" w:evenHBand="0" w:firstRowFirstColumn="0" w:firstRowLastColumn="0" w:lastRowFirstColumn="0" w:lastRowLastColumn="0"/>
            </w:pPr>
            <w:r w:rsidRPr="00B73764">
              <w:t>Complete dissertation draft</w:t>
            </w:r>
          </w:p>
          <w:p w14:paraId="039EFAD3" w14:textId="77777777" w:rsidR="005573C8" w:rsidRDefault="005573C8" w:rsidP="008B1D41">
            <w:pPr>
              <w:pStyle w:val="a8"/>
              <w:cnfStyle w:val="000000100000" w:firstRow="0" w:lastRow="0" w:firstColumn="0" w:lastColumn="0" w:oddVBand="0" w:evenVBand="0" w:oddHBand="1" w:evenHBand="0" w:firstRowFirstColumn="0" w:firstRowLastColumn="0" w:lastRowFirstColumn="0" w:lastRowLastColumn="0"/>
            </w:pPr>
          </w:p>
          <w:p w14:paraId="299AAF5C" w14:textId="07B3AEB0" w:rsidR="005573C8" w:rsidRPr="00B73764" w:rsidRDefault="005573C8" w:rsidP="008B1D41">
            <w:pPr>
              <w:pStyle w:val="a8"/>
              <w:cnfStyle w:val="000000100000" w:firstRow="0" w:lastRow="0" w:firstColumn="0" w:lastColumn="0" w:oddVBand="0" w:evenVBand="0" w:oddHBand="1" w:evenHBand="0" w:firstRowFirstColumn="0" w:firstRowLastColumn="0" w:lastRowFirstColumn="0" w:lastRowLastColumn="0"/>
            </w:pPr>
            <w:r>
              <w:t>Final Dissertation</w:t>
            </w:r>
          </w:p>
        </w:tc>
      </w:tr>
      <w:tr w:rsidR="005573C8" w:rsidRPr="00B73764" w14:paraId="384953A6" w14:textId="77777777" w:rsidTr="005573C8">
        <w:tc>
          <w:tcPr>
            <w:cnfStyle w:val="001000000000" w:firstRow="0" w:lastRow="0" w:firstColumn="1" w:lastColumn="0" w:oddVBand="0" w:evenVBand="0" w:oddHBand="0" w:evenHBand="0" w:firstRowFirstColumn="0" w:firstRowLastColumn="0" w:lastRowFirstColumn="0" w:lastRowLastColumn="0"/>
            <w:tcW w:w="1980" w:type="dxa"/>
          </w:tcPr>
          <w:p w14:paraId="281B9A5D" w14:textId="4251D61F" w:rsidR="005573C8" w:rsidRPr="008B1D41" w:rsidRDefault="005573C8" w:rsidP="005573C8">
            <w:pPr>
              <w:pStyle w:val="a8"/>
            </w:pPr>
            <w:r>
              <w:t>Spring: 12-13</w:t>
            </w:r>
          </w:p>
        </w:tc>
        <w:tc>
          <w:tcPr>
            <w:tcW w:w="3550" w:type="dxa"/>
          </w:tcPr>
          <w:p w14:paraId="45FDAF30" w14:textId="31201923" w:rsidR="005573C8" w:rsidRPr="00B73764" w:rsidRDefault="005573C8" w:rsidP="005573C8">
            <w:pPr>
              <w:pStyle w:val="a8"/>
              <w:cnfStyle w:val="000000000000" w:firstRow="0" w:lastRow="0" w:firstColumn="0" w:lastColumn="0" w:oddVBand="0" w:evenVBand="0" w:oddHBand="0" w:evenHBand="0" w:firstRowFirstColumn="0" w:firstRowLastColumn="0" w:lastRowFirstColumn="0" w:lastRowLastColumn="0"/>
            </w:pPr>
            <w:r>
              <w:t>Final Demo</w:t>
            </w:r>
          </w:p>
        </w:tc>
        <w:tc>
          <w:tcPr>
            <w:tcW w:w="2766" w:type="dxa"/>
          </w:tcPr>
          <w:p w14:paraId="30369044" w14:textId="77777777" w:rsidR="005573C8" w:rsidRPr="00B73764" w:rsidRDefault="005573C8" w:rsidP="005573C8">
            <w:pPr>
              <w:pStyle w:val="a8"/>
              <w:cnfStyle w:val="000000000000" w:firstRow="0" w:lastRow="0" w:firstColumn="0" w:lastColumn="0" w:oddVBand="0" w:evenVBand="0" w:oddHBand="0" w:evenHBand="0" w:firstRowFirstColumn="0" w:firstRowLastColumn="0" w:lastRowFirstColumn="0" w:lastRowLastColumn="0"/>
            </w:pPr>
          </w:p>
        </w:tc>
      </w:tr>
    </w:tbl>
    <w:p w14:paraId="42814738" w14:textId="77777777" w:rsidR="00115BFD" w:rsidRPr="00115BFD" w:rsidRDefault="00115BFD" w:rsidP="00115BFD">
      <w:pPr>
        <w:pStyle w:val="a8"/>
      </w:pPr>
    </w:p>
    <w:p w14:paraId="74960FC6" w14:textId="77777777" w:rsidR="00E84BF3" w:rsidRDefault="00E84BF3">
      <w:pPr>
        <w:pStyle w:val="Unnumbered1"/>
      </w:pPr>
      <w:r>
        <w:lastRenderedPageBreak/>
        <w:t>References</w:t>
      </w:r>
      <w:bookmarkEnd w:id="13"/>
      <w:bookmarkEnd w:id="14"/>
      <w:bookmarkEnd w:id="15"/>
    </w:p>
    <w:p w14:paraId="3BE8165E" w14:textId="69C3E909" w:rsidR="00E84BF3" w:rsidRPr="00B918E2" w:rsidRDefault="00E84BF3">
      <w:pPr>
        <w:pStyle w:val="BodyFirst"/>
        <w:rPr>
          <w:kern w:val="22"/>
          <w:lang w:eastAsia="en-GB"/>
        </w:rPr>
      </w:pPr>
      <w:r>
        <w:t xml:space="preserve">Use the </w:t>
      </w:r>
      <w:r>
        <w:rPr>
          <w:i/>
        </w:rPr>
        <w:t>Reference</w:t>
      </w:r>
      <w:r>
        <w:t xml:space="preserve"> paragraph style to enter and cross-reference document references. Books </w:t>
      </w:r>
      <w:r>
        <w:fldChar w:fldCharType="begin"/>
      </w:r>
      <w:r>
        <w:instrText xml:space="preserve"> REF _Ref2702318 \r \h  \* MERGEFORMAT </w:instrText>
      </w:r>
      <w:r>
        <w:fldChar w:fldCharType="separate"/>
      </w:r>
      <w:r w:rsidR="00E657B1">
        <w:t>[1]</w:t>
      </w:r>
      <w:r>
        <w:fldChar w:fldCharType="end"/>
      </w:r>
      <w:r>
        <w:t xml:space="preserve">, standards </w:t>
      </w:r>
      <w:r>
        <w:fldChar w:fldCharType="begin"/>
      </w:r>
      <w:r>
        <w:instrText xml:space="preserve"> REF _Ref536542647 \r \h  \* MERGEFORMAT </w:instrText>
      </w:r>
      <w:r>
        <w:fldChar w:fldCharType="separate"/>
      </w:r>
      <w:r w:rsidR="00E657B1">
        <w:t>[2]</w:t>
      </w:r>
      <w:r>
        <w:fldChar w:fldCharType="end"/>
      </w:r>
      <w:r>
        <w:t xml:space="preserve">, reports </w:t>
      </w:r>
      <w:r>
        <w:fldChar w:fldCharType="begin"/>
      </w:r>
      <w:r>
        <w:instrText xml:space="preserve"> REF _Ref2702340 \r \h  \* MERGEFORMAT </w:instrText>
      </w:r>
      <w:r>
        <w:fldChar w:fldCharType="separate"/>
      </w:r>
      <w:r w:rsidR="00E657B1">
        <w:t>[3]</w:t>
      </w:r>
      <w:r>
        <w:fldChar w:fldCharType="end"/>
      </w:r>
      <w:r>
        <w:t xml:space="preserve">, journal articles </w:t>
      </w:r>
      <w:r>
        <w:fldChar w:fldCharType="begin"/>
      </w:r>
      <w:r>
        <w:instrText xml:space="preserve"> REF _Ref2702414 \r \h  \* MERGEFORMAT </w:instrText>
      </w:r>
      <w:r>
        <w:fldChar w:fldCharType="separate"/>
      </w:r>
      <w:r w:rsidR="00E657B1">
        <w:t>[4]</w:t>
      </w:r>
      <w:r>
        <w:fldChar w:fldCharType="end"/>
      </w:r>
      <w:r>
        <w:t xml:space="preserve">, conference papers </w:t>
      </w:r>
      <w:r>
        <w:fldChar w:fldCharType="begin"/>
      </w:r>
      <w:r>
        <w:instrText xml:space="preserve"> REF _Ref2702421 \r \h  \* MERGEFORMAT </w:instrText>
      </w:r>
      <w:r>
        <w:fldChar w:fldCharType="separate"/>
      </w:r>
      <w:r w:rsidR="00E657B1">
        <w:t>[5]</w:t>
      </w:r>
      <w:r>
        <w:fldChar w:fldCharType="end"/>
      </w:r>
      <w:r>
        <w:t xml:space="preserve">, and web pages  </w:t>
      </w:r>
      <w:r>
        <w:fldChar w:fldCharType="begin"/>
      </w:r>
      <w:r>
        <w:instrText xml:space="preserve"> REF _Ref2702430 \r \h  \* MERGEFORMAT </w:instrText>
      </w:r>
      <w:r>
        <w:fldChar w:fldCharType="separate"/>
      </w:r>
      <w:r w:rsidR="00E657B1">
        <w:t>[6]</w:t>
      </w:r>
      <w:r>
        <w:fldChar w:fldCharType="end"/>
      </w:r>
      <w:r>
        <w:t xml:space="preserve"> are conventionally presented in slightly different ways.</w:t>
      </w:r>
      <w:r w:rsidR="00B918E2" w:rsidRPr="00B918E2">
        <w:rPr>
          <w:b/>
          <w:bCs/>
          <w:kern w:val="22"/>
          <w:lang w:eastAsia="en-GB"/>
        </w:rPr>
        <w:t xml:space="preserve"> Observe that all references should have a </w:t>
      </w:r>
      <w:r w:rsidR="00061BBE">
        <w:rPr>
          <w:b/>
          <w:bCs/>
          <w:kern w:val="22"/>
          <w:lang w:eastAsia="en-GB"/>
        </w:rPr>
        <w:t xml:space="preserve">clickable </w:t>
      </w:r>
      <w:r w:rsidR="00B918E2" w:rsidRPr="00B918E2">
        <w:rPr>
          <w:b/>
          <w:bCs/>
          <w:kern w:val="22"/>
          <w:lang w:eastAsia="en-GB"/>
        </w:rPr>
        <w:t>hyperlink to the work, as</w:t>
      </w:r>
      <w:r w:rsidR="00061BBE">
        <w:rPr>
          <w:b/>
          <w:bCs/>
          <w:kern w:val="22"/>
          <w:lang w:eastAsia="en-GB"/>
        </w:rPr>
        <w:t xml:space="preserve"> shown</w:t>
      </w:r>
      <w:r w:rsidR="00B918E2" w:rsidRPr="00B918E2">
        <w:rPr>
          <w:b/>
          <w:bCs/>
          <w:kern w:val="22"/>
          <w:lang w:eastAsia="en-GB"/>
        </w:rPr>
        <w:t xml:space="preserve"> in the bibliography below.</w:t>
      </w:r>
    </w:p>
    <w:p w14:paraId="51AEDC4E" w14:textId="77777777" w:rsidR="00E84BF3" w:rsidRDefault="00E84BF3">
      <w:pPr>
        <w:pStyle w:val="a8"/>
      </w:pPr>
    </w:p>
    <w:p w14:paraId="3C46731A" w14:textId="50695005" w:rsidR="00E84BF3" w:rsidRPr="0094099D" w:rsidRDefault="00E84BF3" w:rsidP="0094099D">
      <w:pPr>
        <w:pStyle w:val="Reference"/>
        <w:spacing w:after="0"/>
        <w:jc w:val="left"/>
        <w:rPr>
          <w:kern w:val="22"/>
          <w:lang w:eastAsia="en-GB"/>
        </w:rPr>
      </w:pPr>
      <w:bookmarkStart w:id="16" w:name="_Ref2702318"/>
      <w:r>
        <w:t xml:space="preserve">Greene, D. and Williams, P. C. </w:t>
      </w:r>
      <w:r>
        <w:rPr>
          <w:i/>
        </w:rPr>
        <w:t>Linear Accelerators for Radiation Therapy</w:t>
      </w:r>
      <w:r>
        <w:t>, Second Edition. IOP Publishing Ltd., Bristol and Philadelphia, 1997.</w:t>
      </w:r>
      <w:bookmarkEnd w:id="16"/>
      <w:r w:rsidR="0094099D">
        <w:t xml:space="preserve"> </w:t>
      </w:r>
      <w:r w:rsidR="0094099D" w:rsidRPr="0094099D">
        <w:rPr>
          <w:kern w:val="22"/>
          <w:lang w:eastAsia="en-GB"/>
        </w:rPr>
        <w:t xml:space="preserve">Link: </w:t>
      </w:r>
      <w:hyperlink r:id="rId13" w:history="1">
        <w:r w:rsidR="0094099D" w:rsidRPr="0094099D">
          <w:rPr>
            <w:color w:val="0000FF"/>
            <w:kern w:val="22"/>
            <w:u w:val="single"/>
            <w:lang w:eastAsia="en-GB"/>
          </w:rPr>
          <w:t>https://doi.org/10.1201/9780429246562</w:t>
        </w:r>
      </w:hyperlink>
    </w:p>
    <w:p w14:paraId="75BA9352" w14:textId="14F7073A" w:rsidR="00E84BF3" w:rsidRDefault="00E84BF3">
      <w:pPr>
        <w:pStyle w:val="Reference"/>
      </w:pPr>
      <w:bookmarkStart w:id="17" w:name="_Ref536542647"/>
      <w:r>
        <w:t xml:space="preserve">ISO. </w:t>
      </w:r>
      <w:r>
        <w:rPr>
          <w:i/>
        </w:rPr>
        <w:t>Language Of Temporal Ordering Specification</w:t>
      </w:r>
      <w:r>
        <w:t>, ISO 8807, International Organization for Standardization, Geneva, 1989.</w:t>
      </w:r>
      <w:bookmarkEnd w:id="17"/>
      <w:r w:rsidR="0094099D">
        <w:t xml:space="preserve"> Link: </w:t>
      </w:r>
      <w:hyperlink r:id="rId14" w:history="1">
        <w:r w:rsidR="0094099D" w:rsidRPr="00CA1093">
          <w:rPr>
            <w:rStyle w:val="a3"/>
          </w:rPr>
          <w:t>https://www.iso.org/standard/16258.html</w:t>
        </w:r>
      </w:hyperlink>
    </w:p>
    <w:p w14:paraId="11B299B1" w14:textId="2F9B0967" w:rsidR="00E84BF3" w:rsidRPr="0094099D" w:rsidRDefault="00E84BF3" w:rsidP="0094099D">
      <w:pPr>
        <w:pStyle w:val="Reference"/>
        <w:spacing w:after="0"/>
        <w:jc w:val="left"/>
        <w:rPr>
          <w:kern w:val="22"/>
          <w:lang w:eastAsia="en-GB"/>
        </w:rPr>
      </w:pPr>
      <w:bookmarkStart w:id="18" w:name="_Ref2702340"/>
      <w:r>
        <w:t xml:space="preserve">Jacobson, J. and Andersen, O., editors. </w:t>
      </w:r>
      <w:r>
        <w:rPr>
          <w:i/>
        </w:rPr>
        <w:t>Software Controlled Medical Devices</w:t>
      </w:r>
      <w:r>
        <w:t>. SP Report 1997:11, Swedish National Testing and Research Institute, Sweden, 1997.</w:t>
      </w:r>
      <w:bookmarkEnd w:id="18"/>
      <w:r w:rsidR="0094099D">
        <w:t xml:space="preserve"> Link: </w:t>
      </w:r>
      <w:hyperlink r:id="rId15" w:history="1">
        <w:r w:rsidR="0094099D" w:rsidRPr="0094099D">
          <w:rPr>
            <w:color w:val="0000FF"/>
            <w:kern w:val="22"/>
            <w:u w:val="single"/>
            <w:lang w:eastAsia="en-GB"/>
          </w:rPr>
          <w:t>https://www.diva-portal.org/smash/get/diva2:962037/FULLTEXT01.pdf</w:t>
        </w:r>
      </w:hyperlink>
    </w:p>
    <w:p w14:paraId="0BBEDA2B" w14:textId="228CEB2A" w:rsidR="00E84BF3" w:rsidRDefault="00E84BF3">
      <w:pPr>
        <w:pStyle w:val="Reference"/>
      </w:pPr>
      <w:bookmarkStart w:id="19" w:name="_Ref2702414"/>
      <w:r>
        <w:t>Turner, K</w:t>
      </w:r>
      <w:r w:rsidR="00FB74DD">
        <w:t>J</w:t>
      </w:r>
      <w:r>
        <w:t xml:space="preserve"> </w:t>
      </w:r>
      <w:r w:rsidR="00FB74DD">
        <w:t xml:space="preserve">and Jennings, MA. </w:t>
      </w:r>
      <w:r>
        <w:t xml:space="preserve">The Rules </w:t>
      </w:r>
      <w:r w:rsidR="00FB74DD">
        <w:t>of</w:t>
      </w:r>
      <w:r>
        <w:t xml:space="preserve"> Sailing Races </w:t>
      </w:r>
      <w:r w:rsidR="00FB74DD">
        <w:t>for Hand-Held Devices</w:t>
      </w:r>
      <w:r>
        <w:t xml:space="preserve">, </w:t>
      </w:r>
      <w:r>
        <w:rPr>
          <w:i/>
        </w:rPr>
        <w:t>J</w:t>
      </w:r>
      <w:r w:rsidR="00FB74DD">
        <w:rPr>
          <w:i/>
        </w:rPr>
        <w:t>ournal of</w:t>
      </w:r>
      <w:r>
        <w:rPr>
          <w:i/>
        </w:rPr>
        <w:t xml:space="preserve"> Navigation</w:t>
      </w:r>
      <w:r w:rsidR="00FB74DD">
        <w:t>. 2002;55</w:t>
      </w:r>
      <w:r>
        <w:t>(</w:t>
      </w:r>
      <w:r w:rsidR="00FB74DD">
        <w:t>2</w:t>
      </w:r>
      <w:r>
        <w:t>):</w:t>
      </w:r>
      <w:r w:rsidR="00FB74DD">
        <w:t>263</w:t>
      </w:r>
      <w:r>
        <w:t>-</w:t>
      </w:r>
      <w:r w:rsidR="00FB74DD">
        <w:t>275.</w:t>
      </w:r>
      <w:bookmarkEnd w:id="19"/>
      <w:r w:rsidR="0094099D">
        <w:t xml:space="preserve"> Link: </w:t>
      </w:r>
      <w:hyperlink r:id="rId16" w:history="1">
        <w:r w:rsidR="0094099D" w:rsidRPr="00CA1093">
          <w:rPr>
            <w:rStyle w:val="a3"/>
          </w:rPr>
          <w:t>https://doi.org/10.1017/S0373463302001765</w:t>
        </w:r>
      </w:hyperlink>
    </w:p>
    <w:p w14:paraId="33C4664F" w14:textId="1DB23BEE" w:rsidR="00E84BF3" w:rsidRPr="0094099D" w:rsidRDefault="00E84BF3" w:rsidP="0094099D">
      <w:pPr>
        <w:pStyle w:val="Reference"/>
        <w:spacing w:after="0"/>
        <w:jc w:val="left"/>
        <w:rPr>
          <w:kern w:val="22"/>
          <w:lang w:eastAsia="en-GB"/>
        </w:rPr>
      </w:pPr>
      <w:bookmarkStart w:id="20" w:name="_Ref2702421"/>
      <w:r>
        <w:t>Ji, H. and Turner, K. J. Specification and Verification of Synchronous Hardware using L</w:t>
      </w:r>
      <w:r>
        <w:rPr>
          <w:sz w:val="20"/>
        </w:rPr>
        <w:t>OTOS</w:t>
      </w:r>
      <w:r>
        <w:t xml:space="preserve">. In Wu, J. Chanson, S. T. Gao, Q. editors, </w:t>
      </w:r>
      <w:r>
        <w:rPr>
          <w:i/>
        </w:rPr>
        <w:t>Proc. Formal Methods for Protocol Engineering and Distributed Systems</w:t>
      </w:r>
      <w:r>
        <w:t xml:space="preserve"> (FORTE XII/PSTV XIX), pages 295-312, Kluwer Academic Publishers, London, UK, October 1999.</w:t>
      </w:r>
      <w:bookmarkEnd w:id="20"/>
      <w:r w:rsidR="0094099D">
        <w:t xml:space="preserve"> Link: </w:t>
      </w:r>
      <w:hyperlink r:id="rId17" w:history="1">
        <w:r w:rsidR="0094099D" w:rsidRPr="0094099D">
          <w:rPr>
            <w:color w:val="0000FF"/>
            <w:kern w:val="22"/>
            <w:u w:val="single"/>
            <w:lang w:eastAsia="en-GB"/>
          </w:rPr>
          <w:t>https://doi.org/10.1007/978-0-387-35578-8_17</w:t>
        </w:r>
      </w:hyperlink>
    </w:p>
    <w:p w14:paraId="1095B181" w14:textId="49418022" w:rsidR="00794F1E" w:rsidRDefault="00E84BF3">
      <w:pPr>
        <w:pStyle w:val="Reference"/>
        <w:ind w:hanging="426"/>
      </w:pPr>
      <w:bookmarkStart w:id="21" w:name="_Ref2702430"/>
      <w:r>
        <w:t xml:space="preserve">University of Stirling. Computing </w:t>
      </w:r>
      <w:r w:rsidRPr="0094099D">
        <w:t xml:space="preserve">Science and Mathematics Research Home Page, </w:t>
      </w:r>
      <w:hyperlink r:id="rId18" w:history="1">
        <w:r w:rsidR="0094099D" w:rsidRPr="0094099D">
          <w:rPr>
            <w:rStyle w:val="a3"/>
          </w:rPr>
          <w:t>https://www.cs.stir.ac.uk/research</w:t>
        </w:r>
      </w:hyperlink>
      <w:r>
        <w:t xml:space="preserve"> </w:t>
      </w:r>
      <w:r w:rsidR="0030299F">
        <w:t>(accessed Sep 09,</w:t>
      </w:r>
      <w:r w:rsidR="00DF0B82">
        <w:t xml:space="preserve"> 20</w:t>
      </w:r>
      <w:r w:rsidR="0094099D">
        <w:t>23</w:t>
      </w:r>
      <w:r w:rsidR="0030299F">
        <w:t>)</w:t>
      </w:r>
      <w:r>
        <w:t>.</w:t>
      </w:r>
      <w:bookmarkEnd w:id="21"/>
    </w:p>
    <w:sectPr w:rsidR="00794F1E" w:rsidSect="00EA465D">
      <w:footerReference w:type="default" r:id="rId19"/>
      <w:pgSz w:w="11906" w:h="16838"/>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95F51" w14:textId="77777777" w:rsidR="00696390" w:rsidRDefault="00696390">
      <w:r>
        <w:separator/>
      </w:r>
    </w:p>
  </w:endnote>
  <w:endnote w:type="continuationSeparator" w:id="0">
    <w:p w14:paraId="66A04758" w14:textId="77777777" w:rsidR="00696390" w:rsidRDefault="006963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2E3A7" w14:textId="77777777" w:rsidR="00B75C3E" w:rsidRDefault="00B75C3E">
    <w:pPr>
      <w:pStyle w:val="ac"/>
      <w:framePr w:wrap="around" w:vAnchor="text" w:hAnchor="margin" w:xAlign="center" w:y="1"/>
      <w:rPr>
        <w:rStyle w:val="ad"/>
      </w:rPr>
    </w:pPr>
    <w:r>
      <w:rPr>
        <w:rStyle w:val="ad"/>
      </w:rPr>
      <w:fldChar w:fldCharType="begin"/>
    </w:r>
    <w:r>
      <w:rPr>
        <w:rStyle w:val="ad"/>
      </w:rPr>
      <w:instrText xml:space="preserve">PAGE  </w:instrText>
    </w:r>
    <w:r>
      <w:rPr>
        <w:rStyle w:val="ad"/>
      </w:rPr>
      <w:fldChar w:fldCharType="separate"/>
    </w:r>
    <w:r>
      <w:rPr>
        <w:rStyle w:val="ad"/>
        <w:noProof/>
      </w:rPr>
      <w:t>5</w:t>
    </w:r>
    <w:r>
      <w:rPr>
        <w:rStyle w:val="ad"/>
      </w:rPr>
      <w:fldChar w:fldCharType="end"/>
    </w:r>
  </w:p>
  <w:p w14:paraId="29C475EE" w14:textId="77777777" w:rsidR="00B75C3E" w:rsidRDefault="00B75C3E">
    <w:pPr>
      <w:pStyle w:val="ac"/>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361F3" w14:textId="77777777" w:rsidR="00EA465D" w:rsidRDefault="00EA465D" w:rsidP="00EA465D">
    <w:pPr>
      <w:pStyle w:val="ac"/>
      <w:jc w:val="center"/>
    </w:pPr>
    <w:r>
      <w:rPr>
        <w:rStyle w:val="ad"/>
      </w:rPr>
      <w:fldChar w:fldCharType="begin"/>
    </w:r>
    <w:r>
      <w:rPr>
        <w:rStyle w:val="ad"/>
      </w:rPr>
      <w:instrText xml:space="preserve"> PAGE </w:instrText>
    </w:r>
    <w:r>
      <w:rPr>
        <w:rStyle w:val="ad"/>
      </w:rPr>
      <w:fldChar w:fldCharType="separate"/>
    </w:r>
    <w:r w:rsidR="0065316B">
      <w:rPr>
        <w:rStyle w:val="ad"/>
        <w:noProof/>
      </w:rPr>
      <w:t>3</w:t>
    </w:r>
    <w:r>
      <w:rPr>
        <w:rStyle w:val="ad"/>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BB9B8" w14:textId="77777777" w:rsidR="00696390" w:rsidRDefault="00696390">
      <w:r>
        <w:separator/>
      </w:r>
    </w:p>
  </w:footnote>
  <w:footnote w:type="continuationSeparator" w:id="0">
    <w:p w14:paraId="040EC788" w14:textId="77777777" w:rsidR="00696390" w:rsidRDefault="006963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B03B5"/>
    <w:multiLevelType w:val="multilevel"/>
    <w:tmpl w:val="D0CE2D98"/>
    <w:lvl w:ilvl="0">
      <w:start w:val="1"/>
      <w:numFmt w:val="decimal"/>
      <w:lvlText w:val="Figure %1."/>
      <w:lvlJc w:val="center"/>
      <w:pPr>
        <w:tabs>
          <w:tab w:val="num" w:pos="289"/>
        </w:tabs>
        <w:ind w:left="737" w:hanging="448"/>
      </w:pPr>
      <w:rPr>
        <w:rFonts w:ascii="Calibri" w:hAnsi="Calibri" w:hint="default"/>
        <w:b/>
        <w:i w:val="0"/>
        <w:caps w:val="0"/>
        <w:strike w:val="0"/>
        <w:dstrike w:val="0"/>
        <w:vanish w:val="0"/>
        <w:color w:val="auto"/>
        <w:sz w:val="22"/>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C72881"/>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pStyle w:val="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D823CA8"/>
    <w:multiLevelType w:val="singleLevel"/>
    <w:tmpl w:val="3C305B3C"/>
    <w:lvl w:ilvl="0">
      <w:start w:val="1"/>
      <w:numFmt w:val="decimal"/>
      <w:pStyle w:val="Reference"/>
      <w:lvlText w:val="[%1]"/>
      <w:lvlJc w:val="left"/>
      <w:pPr>
        <w:tabs>
          <w:tab w:val="num" w:pos="360"/>
        </w:tabs>
        <w:ind w:left="360" w:hanging="360"/>
      </w:pPr>
    </w:lvl>
  </w:abstractNum>
  <w:abstractNum w:abstractNumId="3" w15:restartNumberingAfterBreak="0">
    <w:nsid w:val="1F787782"/>
    <w:multiLevelType w:val="multilevel"/>
    <w:tmpl w:val="9FE6C32E"/>
    <w:lvl w:ilvl="0">
      <w:start w:val="1"/>
      <w:numFmt w:val="decimal"/>
      <w:lvlText w:val="Figure %1."/>
      <w:lvlJc w:val="left"/>
      <w:pPr>
        <w:tabs>
          <w:tab w:val="num" w:pos="1077"/>
        </w:tabs>
        <w:ind w:left="567" w:hanging="567"/>
      </w:pPr>
      <w:rPr>
        <w:rFonts w:ascii="Calibri" w:hAnsi="Calibri" w:hint="default"/>
        <w:b/>
        <w:bCs w:val="0"/>
        <w:i w:val="0"/>
        <w:iCs w:val="0"/>
        <w:caps w:val="0"/>
        <w:smallCaps w:val="0"/>
        <w:strike w:val="0"/>
        <w:dstrike w:val="0"/>
        <w:noProof w:val="0"/>
        <w:snapToGrid w:val="0"/>
        <w:vanish w:val="0"/>
        <w:color w:val="auto"/>
        <w:spacing w:val="0"/>
        <w:w w:val="0"/>
        <w:kern w:val="0"/>
        <w:position w:val="0"/>
        <w:sz w:val="22"/>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0D67390"/>
    <w:multiLevelType w:val="multilevel"/>
    <w:tmpl w:val="F7D668EE"/>
    <w:lvl w:ilvl="0">
      <w:start w:val="1"/>
      <w:numFmt w:val="decimal"/>
      <w:lvlText w:val="%1"/>
      <w:lvlJc w:val="left"/>
      <w:pPr>
        <w:tabs>
          <w:tab w:val="num" w:pos="6386"/>
        </w:tabs>
        <w:ind w:left="6386"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47435B1"/>
    <w:multiLevelType w:val="multilevel"/>
    <w:tmpl w:val="5CAA61F6"/>
    <w:lvl w:ilvl="0">
      <w:start w:val="1"/>
      <w:numFmt w:val="decimal"/>
      <w:pStyle w:val="1"/>
      <w:lvlText w:val="%1"/>
      <w:lvlJc w:val="left"/>
      <w:pPr>
        <w:tabs>
          <w:tab w:val="num" w:pos="6386"/>
        </w:tabs>
        <w:ind w:left="6386" w:hanging="432"/>
      </w:pPr>
      <w:rPr>
        <w:rFonts w:hint="default"/>
      </w:rPr>
    </w:lvl>
    <w:lvl w:ilvl="1">
      <w:start w:val="1"/>
      <w:numFmt w:val="decimal"/>
      <w:pStyle w:val="2"/>
      <w:lvlText w:val="%1.%2"/>
      <w:lvlJc w:val="left"/>
      <w:pPr>
        <w:tabs>
          <w:tab w:val="num" w:pos="576"/>
        </w:tabs>
        <w:ind w:left="576" w:hanging="576"/>
      </w:pPr>
      <w:rPr>
        <w:rFonts w:hint="default"/>
      </w:rPr>
    </w:lvl>
    <w:lvl w:ilvl="2">
      <w:start w:val="1"/>
      <w:numFmt w:val="decimal"/>
      <w:pStyle w:val="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6" w15:restartNumberingAfterBreak="0">
    <w:nsid w:val="252955DB"/>
    <w:multiLevelType w:val="hybridMultilevel"/>
    <w:tmpl w:val="37B81700"/>
    <w:lvl w:ilvl="0" w:tplc="D95E7BD8">
      <w:start w:val="1"/>
      <w:numFmt w:val="decimal"/>
      <w:lvlText w:val="Figure %1."/>
      <w:lvlJc w:val="left"/>
      <w:pPr>
        <w:tabs>
          <w:tab w:val="num" w:pos="1080"/>
        </w:tabs>
        <w:ind w:left="567" w:hanging="567"/>
      </w:pPr>
      <w:rPr>
        <w:rFonts w:ascii="Calibri" w:hAnsi="Calibri" w:hint="default"/>
        <w:b/>
        <w:bCs w:val="0"/>
        <w:i w:val="0"/>
        <w:iCs w:val="0"/>
        <w:caps w:val="0"/>
        <w:smallCaps w:val="0"/>
        <w:strike w:val="0"/>
        <w:dstrike w:val="0"/>
        <w:noProof w:val="0"/>
        <w:snapToGrid w:val="0"/>
        <w:vanish w:val="0"/>
        <w:color w:val="auto"/>
        <w:spacing w:val="0"/>
        <w:w w:val="100"/>
        <w:kern w:val="0"/>
        <w:position w:val="0"/>
        <w:sz w:val="22"/>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26A96563"/>
    <w:multiLevelType w:val="multilevel"/>
    <w:tmpl w:val="C0DAE660"/>
    <w:lvl w:ilvl="0">
      <w:start w:val="1"/>
      <w:numFmt w:val="decimal"/>
      <w:lvlText w:val="Figure %1."/>
      <w:lvlJc w:val="left"/>
      <w:pPr>
        <w:tabs>
          <w:tab w:val="num" w:pos="567"/>
        </w:tabs>
        <w:ind w:left="448" w:hanging="448"/>
      </w:pPr>
      <w:rPr>
        <w:rFonts w:ascii="Calibri" w:hAnsi="Calibri" w:hint="default"/>
        <w:b/>
        <w:i w:val="0"/>
        <w:caps w:val="0"/>
        <w:strike w:val="0"/>
        <w:dstrike w:val="0"/>
        <w:vanish w:val="0"/>
        <w:color w:val="auto"/>
        <w:sz w:val="22"/>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84475BC"/>
    <w:multiLevelType w:val="multilevel"/>
    <w:tmpl w:val="18586CE4"/>
    <w:lvl w:ilvl="0">
      <w:start w:val="1"/>
      <w:numFmt w:val="decimal"/>
      <w:lvlText w:val="Figure %1."/>
      <w:lvlJc w:val="left"/>
      <w:pPr>
        <w:tabs>
          <w:tab w:val="num" w:pos="1077"/>
        </w:tabs>
        <w:ind w:left="567" w:hanging="567"/>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2FB0295"/>
    <w:multiLevelType w:val="multilevel"/>
    <w:tmpl w:val="0409001F"/>
    <w:numStyleLink w:val="111111"/>
  </w:abstractNum>
  <w:abstractNum w:abstractNumId="10" w15:restartNumberingAfterBreak="0">
    <w:nsid w:val="3D5D6481"/>
    <w:multiLevelType w:val="multilevel"/>
    <w:tmpl w:val="0E645B60"/>
    <w:lvl w:ilvl="0">
      <w:start w:val="1"/>
      <w:numFmt w:val="none"/>
      <w:lvlText w:val="Figure 1.1"/>
      <w:lvlJc w:val="left"/>
      <w:pPr>
        <w:tabs>
          <w:tab w:val="num" w:pos="1080"/>
        </w:tabs>
        <w:ind w:left="567" w:hanging="567"/>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40816316"/>
    <w:multiLevelType w:val="hybridMultilevel"/>
    <w:tmpl w:val="1760FF2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1FD3FE2"/>
    <w:multiLevelType w:val="multilevel"/>
    <w:tmpl w:val="EEA018A4"/>
    <w:lvl w:ilvl="0">
      <w:start w:val="1"/>
      <w:numFmt w:val="decimal"/>
      <w:lvlText w:val="Figure %1."/>
      <w:lvlJc w:val="left"/>
      <w:pPr>
        <w:tabs>
          <w:tab w:val="num" w:pos="1080"/>
        </w:tabs>
        <w:ind w:left="567" w:hanging="567"/>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436D0130"/>
    <w:multiLevelType w:val="multilevel"/>
    <w:tmpl w:val="DE1A27F6"/>
    <w:lvl w:ilvl="0">
      <w:start w:val="1"/>
      <w:numFmt w:val="decimal"/>
      <w:lvlText w:val="Figure %1."/>
      <w:lvlJc w:val="left"/>
      <w:pPr>
        <w:tabs>
          <w:tab w:val="num" w:pos="1080"/>
        </w:tabs>
        <w:ind w:left="567" w:hanging="567"/>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4C330283"/>
    <w:multiLevelType w:val="multilevel"/>
    <w:tmpl w:val="2D6296CC"/>
    <w:lvl w:ilvl="0">
      <w:start w:val="1"/>
      <w:numFmt w:val="decimal"/>
      <w:lvlText w:val="Figure %1."/>
      <w:lvlJc w:val="left"/>
      <w:pPr>
        <w:ind w:left="360" w:hanging="360"/>
      </w:pPr>
      <w:rPr>
        <w:rFonts w:ascii="Calibri" w:hAnsi="Calibri" w:hint="default"/>
        <w:b/>
        <w:i w:val="0"/>
        <w:caps w:val="0"/>
        <w:strike w:val="0"/>
        <w:dstrike w:val="0"/>
        <w:vanish w:val="0"/>
        <w:color w:val="auto"/>
        <w:sz w:val="22"/>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16F21D4"/>
    <w:multiLevelType w:val="multilevel"/>
    <w:tmpl w:val="4718DEC2"/>
    <w:lvl w:ilvl="0">
      <w:start w:val="1"/>
      <w:numFmt w:val="decimal"/>
      <w:lvlText w:val="Figure %1."/>
      <w:lvlJc w:val="left"/>
      <w:pPr>
        <w:tabs>
          <w:tab w:val="num" w:pos="1080"/>
        </w:tabs>
        <w:ind w:left="567" w:hanging="567"/>
      </w:pPr>
      <w:rPr>
        <w:rFonts w:ascii="Times New Roman" w:hAnsi="Times New Roman" w:hint="default"/>
        <w:b/>
        <w:i w:val="0"/>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6CF70347"/>
    <w:multiLevelType w:val="hybridMultilevel"/>
    <w:tmpl w:val="2FE4886E"/>
    <w:lvl w:ilvl="0" w:tplc="60ACFA52">
      <w:start w:val="1"/>
      <w:numFmt w:val="decimal"/>
      <w:pStyle w:val="Figure"/>
      <w:lvlText w:val="Figure %1."/>
      <w:lvlJc w:val="left"/>
      <w:pPr>
        <w:tabs>
          <w:tab w:val="num" w:pos="1080"/>
        </w:tabs>
        <w:ind w:left="567" w:hanging="567"/>
      </w:pPr>
      <w:rPr>
        <w:rFonts w:cs="Times New Roman"/>
        <w:bCs w:val="0"/>
        <w:i w:val="0"/>
        <w:iCs w:val="0"/>
        <w:caps w:val="0"/>
        <w:smallCaps w:val="0"/>
        <w:strike w:val="0"/>
        <w:dstrike w:val="0"/>
        <w:noProof w:val="0"/>
        <w:vanish w:val="0"/>
        <w:color w:val="000000"/>
        <w:spacing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F316F7A"/>
    <w:multiLevelType w:val="multilevel"/>
    <w:tmpl w:val="1EDC5752"/>
    <w:lvl w:ilvl="0">
      <w:start w:val="1"/>
      <w:numFmt w:val="decimal"/>
      <w:lvlText w:val="Figure %1."/>
      <w:lvlJc w:val="left"/>
      <w:pPr>
        <w:ind w:left="113" w:hanging="113"/>
      </w:pPr>
      <w:rPr>
        <w:rFonts w:ascii="Calibri" w:hAnsi="Calibri" w:hint="default"/>
        <w:b/>
        <w:i w:val="0"/>
        <w:caps w:val="0"/>
        <w:strike w:val="0"/>
        <w:dstrike w:val="0"/>
        <w:vanish w:val="0"/>
        <w:color w:val="auto"/>
        <w:sz w:val="22"/>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A240249"/>
    <w:multiLevelType w:val="multilevel"/>
    <w:tmpl w:val="ACFA65C4"/>
    <w:lvl w:ilvl="0">
      <w:start w:val="1"/>
      <w:numFmt w:val="decimal"/>
      <w:lvlText w:val="Figure %1."/>
      <w:lvlJc w:val="left"/>
      <w:pPr>
        <w:tabs>
          <w:tab w:val="num" w:pos="1080"/>
        </w:tabs>
        <w:ind w:left="567" w:hanging="567"/>
      </w:pPr>
      <w:rPr>
        <w:rFonts w:ascii="Calibri" w:hAnsi="Calibri" w:hint="default"/>
        <w:b/>
        <w:bCs w:val="0"/>
        <w:i w:val="0"/>
        <w:iCs w:val="0"/>
        <w:caps w:val="0"/>
        <w:smallCaps w:val="0"/>
        <w:strike w:val="0"/>
        <w:dstrike w:val="0"/>
        <w:noProof w:val="0"/>
        <w:snapToGrid w:val="0"/>
        <w:vanish w:val="0"/>
        <w:color w:val="auto"/>
        <w:spacing w:val="0"/>
        <w:w w:val="0"/>
        <w:kern w:val="0"/>
        <w:position w:val="0"/>
        <w:sz w:val="22"/>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7D8A74A4"/>
    <w:multiLevelType w:val="multilevel"/>
    <w:tmpl w:val="B824EAA8"/>
    <w:lvl w:ilvl="0">
      <w:start w:val="1"/>
      <w:numFmt w:val="decimal"/>
      <w:lvlText w:val="Figure %1."/>
      <w:lvlJc w:val="left"/>
      <w:pPr>
        <w:tabs>
          <w:tab w:val="num" w:pos="1080"/>
        </w:tabs>
        <w:ind w:left="567" w:hanging="567"/>
      </w:pPr>
      <w:rPr>
        <w:rFonts w:ascii="Calibri" w:hAnsi="Calibri" w:hint="default"/>
        <w:b/>
        <w:bCs w:val="0"/>
        <w:i w:val="0"/>
        <w:iCs w:val="0"/>
        <w:caps w:val="0"/>
        <w:smallCaps w:val="0"/>
        <w:strike w:val="0"/>
        <w:dstrike w:val="0"/>
        <w:noProof w:val="0"/>
        <w:snapToGrid w:val="0"/>
        <w:vanish w:val="0"/>
        <w:color w:val="auto"/>
        <w:spacing w:val="0"/>
        <w:w w:val="0"/>
        <w:kern w:val="0"/>
        <w:position w:val="0"/>
        <w:sz w:val="22"/>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607853627">
    <w:abstractNumId w:val="2"/>
  </w:num>
  <w:num w:numId="2" w16cid:durableId="1888563530">
    <w:abstractNumId w:val="6"/>
  </w:num>
  <w:num w:numId="3" w16cid:durableId="505479253">
    <w:abstractNumId w:val="5"/>
  </w:num>
  <w:num w:numId="4" w16cid:durableId="186261471">
    <w:abstractNumId w:val="11"/>
  </w:num>
  <w:num w:numId="5" w16cid:durableId="720010337">
    <w:abstractNumId w:val="15"/>
  </w:num>
  <w:num w:numId="6" w16cid:durableId="1166826037">
    <w:abstractNumId w:val="5"/>
  </w:num>
  <w:num w:numId="7" w16cid:durableId="9838836">
    <w:abstractNumId w:val="5"/>
  </w:num>
  <w:num w:numId="8" w16cid:durableId="1319769485">
    <w:abstractNumId w:val="4"/>
  </w:num>
  <w:num w:numId="9" w16cid:durableId="1155801564">
    <w:abstractNumId w:val="1"/>
  </w:num>
  <w:num w:numId="10" w16cid:durableId="953829894">
    <w:abstractNumId w:val="9"/>
  </w:num>
  <w:num w:numId="11" w16cid:durableId="1991401449">
    <w:abstractNumId w:val="12"/>
  </w:num>
  <w:num w:numId="12" w16cid:durableId="1926499060">
    <w:abstractNumId w:val="13"/>
  </w:num>
  <w:num w:numId="13" w16cid:durableId="809782613">
    <w:abstractNumId w:val="10"/>
  </w:num>
  <w:num w:numId="14" w16cid:durableId="1392777455">
    <w:abstractNumId w:val="18"/>
  </w:num>
  <w:num w:numId="15" w16cid:durableId="958949364">
    <w:abstractNumId w:val="19"/>
  </w:num>
  <w:num w:numId="16" w16cid:durableId="1059472259">
    <w:abstractNumId w:val="16"/>
  </w:num>
  <w:num w:numId="17" w16cid:durableId="1072315213">
    <w:abstractNumId w:val="14"/>
  </w:num>
  <w:num w:numId="18" w16cid:durableId="999847828">
    <w:abstractNumId w:val="17"/>
  </w:num>
  <w:num w:numId="19" w16cid:durableId="618147243">
    <w:abstractNumId w:val="0"/>
  </w:num>
  <w:num w:numId="20" w16cid:durableId="316105577">
    <w:abstractNumId w:val="7"/>
  </w:num>
  <w:num w:numId="21" w16cid:durableId="770122128">
    <w:abstractNumId w:val="8"/>
  </w:num>
  <w:num w:numId="22" w16cid:durableId="355277509">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1"/>
  <w:drawingGridVerticalSpacing w:val="181"/>
  <w:displayHorizontalDrawingGridEvery w:val="0"/>
  <w:displayVerticalDrawingGridEvery w:val="0"/>
  <w:doNotUseMarginsForDrawingGridOrigin/>
  <w:drawingGridVerticalOrigin w:val="1985"/>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657B1"/>
    <w:rsid w:val="00012438"/>
    <w:rsid w:val="000257FB"/>
    <w:rsid w:val="000323F1"/>
    <w:rsid w:val="00061BBE"/>
    <w:rsid w:val="00067520"/>
    <w:rsid w:val="000C2662"/>
    <w:rsid w:val="000D6DB4"/>
    <w:rsid w:val="000E4C78"/>
    <w:rsid w:val="000F4962"/>
    <w:rsid w:val="001071F6"/>
    <w:rsid w:val="00115BFD"/>
    <w:rsid w:val="00156A47"/>
    <w:rsid w:val="001B1B58"/>
    <w:rsid w:val="001C49DF"/>
    <w:rsid w:val="001C645F"/>
    <w:rsid w:val="001D0CBC"/>
    <w:rsid w:val="00207981"/>
    <w:rsid w:val="002129B5"/>
    <w:rsid w:val="002129C0"/>
    <w:rsid w:val="002C2403"/>
    <w:rsid w:val="00300792"/>
    <w:rsid w:val="0030299F"/>
    <w:rsid w:val="003168B7"/>
    <w:rsid w:val="00331523"/>
    <w:rsid w:val="00362AB0"/>
    <w:rsid w:val="00365FCE"/>
    <w:rsid w:val="00396309"/>
    <w:rsid w:val="003C26DC"/>
    <w:rsid w:val="003C58B8"/>
    <w:rsid w:val="003E6C20"/>
    <w:rsid w:val="004043D5"/>
    <w:rsid w:val="004053C2"/>
    <w:rsid w:val="00431ACA"/>
    <w:rsid w:val="00483BF1"/>
    <w:rsid w:val="004C58B4"/>
    <w:rsid w:val="004F1D5D"/>
    <w:rsid w:val="005317FF"/>
    <w:rsid w:val="005573C8"/>
    <w:rsid w:val="00611EE0"/>
    <w:rsid w:val="00643DA1"/>
    <w:rsid w:val="0065316B"/>
    <w:rsid w:val="006544A9"/>
    <w:rsid w:val="00685596"/>
    <w:rsid w:val="00696390"/>
    <w:rsid w:val="006B07EF"/>
    <w:rsid w:val="006D3192"/>
    <w:rsid w:val="006F5962"/>
    <w:rsid w:val="00712190"/>
    <w:rsid w:val="00716178"/>
    <w:rsid w:val="007349FD"/>
    <w:rsid w:val="00741E2A"/>
    <w:rsid w:val="00747CBD"/>
    <w:rsid w:val="0077429A"/>
    <w:rsid w:val="00793F7F"/>
    <w:rsid w:val="00794F1E"/>
    <w:rsid w:val="007A7F8D"/>
    <w:rsid w:val="007B4FCF"/>
    <w:rsid w:val="007C5E49"/>
    <w:rsid w:val="007F1BF1"/>
    <w:rsid w:val="00814C00"/>
    <w:rsid w:val="008206A0"/>
    <w:rsid w:val="00826110"/>
    <w:rsid w:val="00852323"/>
    <w:rsid w:val="0089371D"/>
    <w:rsid w:val="0089751E"/>
    <w:rsid w:val="008B1D41"/>
    <w:rsid w:val="008C7234"/>
    <w:rsid w:val="008E6096"/>
    <w:rsid w:val="00912637"/>
    <w:rsid w:val="009250EC"/>
    <w:rsid w:val="00931AFC"/>
    <w:rsid w:val="0094099D"/>
    <w:rsid w:val="009514D0"/>
    <w:rsid w:val="00953172"/>
    <w:rsid w:val="0096261B"/>
    <w:rsid w:val="00990BA6"/>
    <w:rsid w:val="009B0DB8"/>
    <w:rsid w:val="009B3C14"/>
    <w:rsid w:val="00A00C11"/>
    <w:rsid w:val="00A41EE9"/>
    <w:rsid w:val="00A4705A"/>
    <w:rsid w:val="00A662A9"/>
    <w:rsid w:val="00AC1615"/>
    <w:rsid w:val="00AF2EA8"/>
    <w:rsid w:val="00B461D7"/>
    <w:rsid w:val="00B4723C"/>
    <w:rsid w:val="00B50B70"/>
    <w:rsid w:val="00B73764"/>
    <w:rsid w:val="00B75C3E"/>
    <w:rsid w:val="00B918E2"/>
    <w:rsid w:val="00BE1334"/>
    <w:rsid w:val="00BF796A"/>
    <w:rsid w:val="00C01018"/>
    <w:rsid w:val="00C15D20"/>
    <w:rsid w:val="00C223DF"/>
    <w:rsid w:val="00C53534"/>
    <w:rsid w:val="00C616D6"/>
    <w:rsid w:val="00CD71B7"/>
    <w:rsid w:val="00D04BD6"/>
    <w:rsid w:val="00D128D9"/>
    <w:rsid w:val="00D24D2E"/>
    <w:rsid w:val="00D25C91"/>
    <w:rsid w:val="00D633F6"/>
    <w:rsid w:val="00D64AE0"/>
    <w:rsid w:val="00D81240"/>
    <w:rsid w:val="00DA444D"/>
    <w:rsid w:val="00DE15A2"/>
    <w:rsid w:val="00DF0B82"/>
    <w:rsid w:val="00DF642A"/>
    <w:rsid w:val="00E02683"/>
    <w:rsid w:val="00E16124"/>
    <w:rsid w:val="00E657B1"/>
    <w:rsid w:val="00E84BF3"/>
    <w:rsid w:val="00E94E0D"/>
    <w:rsid w:val="00EA465D"/>
    <w:rsid w:val="00EE0A79"/>
    <w:rsid w:val="00EE4301"/>
    <w:rsid w:val="00F0772B"/>
    <w:rsid w:val="00F47121"/>
    <w:rsid w:val="00F5714A"/>
    <w:rsid w:val="00F709E7"/>
    <w:rsid w:val="00F7448B"/>
    <w:rsid w:val="00FB5E99"/>
    <w:rsid w:val="00FB74DD"/>
    <w:rsid w:val="00FD3EDE"/>
    <w:rsid w:val="00FF02E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04F48BA"/>
  <w15:docId w15:val="{44991550-0650-4754-8124-060518E64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rsid w:val="003168B7"/>
    <w:pPr>
      <w:spacing w:after="120"/>
      <w:jc w:val="both"/>
    </w:pPr>
    <w:rPr>
      <w:rFonts w:ascii="Calibri" w:hAnsi="Calibri"/>
      <w:sz w:val="22"/>
      <w:lang w:val="en-GB"/>
    </w:rPr>
  </w:style>
  <w:style w:type="paragraph" w:styleId="1">
    <w:name w:val="heading 1"/>
    <w:basedOn w:val="a"/>
    <w:next w:val="BodyFirst"/>
    <w:qFormat/>
    <w:pPr>
      <w:keepNext/>
      <w:pageBreakBefore/>
      <w:numPr>
        <w:numId w:val="3"/>
      </w:numPr>
      <w:tabs>
        <w:tab w:val="clear" w:pos="6386"/>
        <w:tab w:val="num" w:pos="432"/>
      </w:tabs>
      <w:spacing w:before="240" w:after="180"/>
      <w:ind w:left="432"/>
      <w:outlineLvl w:val="0"/>
    </w:pPr>
    <w:rPr>
      <w:b/>
      <w:kern w:val="28"/>
      <w:sz w:val="32"/>
    </w:rPr>
  </w:style>
  <w:style w:type="paragraph" w:styleId="2">
    <w:name w:val="heading 2"/>
    <w:basedOn w:val="a"/>
    <w:next w:val="BodyFirst"/>
    <w:qFormat/>
    <w:pPr>
      <w:keepNext/>
      <w:numPr>
        <w:ilvl w:val="1"/>
        <w:numId w:val="3"/>
      </w:numPr>
      <w:spacing w:before="180"/>
      <w:outlineLvl w:val="1"/>
    </w:pPr>
    <w:rPr>
      <w:b/>
      <w:sz w:val="26"/>
    </w:rPr>
  </w:style>
  <w:style w:type="paragraph" w:styleId="3">
    <w:name w:val="heading 3"/>
    <w:basedOn w:val="a"/>
    <w:next w:val="BodyFirst"/>
    <w:qFormat/>
    <w:pPr>
      <w:keepNext/>
      <w:numPr>
        <w:ilvl w:val="2"/>
        <w:numId w:val="3"/>
      </w:numPr>
      <w:spacing w:before="240"/>
      <w:outlineLvl w:val="2"/>
    </w:pPr>
    <w:rPr>
      <w:b/>
      <w:sz w:val="24"/>
    </w:rPr>
  </w:style>
  <w:style w:type="paragraph" w:styleId="4">
    <w:name w:val="heading 4"/>
    <w:basedOn w:val="a"/>
    <w:next w:val="BodyFirst"/>
    <w:qFormat/>
    <w:rsid w:val="00F47121"/>
    <w:pPr>
      <w:keepNext/>
      <w:numPr>
        <w:ilvl w:val="3"/>
        <w:numId w:val="10"/>
      </w:numPr>
      <w:tabs>
        <w:tab w:val="num" w:pos="709"/>
      </w:tabs>
      <w:spacing w:before="240" w:after="60"/>
      <w:ind w:left="646" w:hanging="646"/>
      <w:outlineLvl w:val="3"/>
    </w:pPr>
    <w:rPr>
      <w:iCs/>
    </w:rPr>
  </w:style>
  <w:style w:type="paragraph" w:styleId="5">
    <w:name w:val="heading 5"/>
    <w:basedOn w:val="a"/>
    <w:next w:val="a"/>
    <w:pPr>
      <w:numPr>
        <w:ilvl w:val="4"/>
        <w:numId w:val="3"/>
      </w:numPr>
      <w:spacing w:before="240" w:after="60"/>
      <w:outlineLvl w:val="4"/>
    </w:pPr>
    <w:rPr>
      <w:b/>
      <w:bCs/>
      <w:i/>
      <w:iCs/>
      <w:sz w:val="26"/>
      <w:szCs w:val="26"/>
    </w:rPr>
  </w:style>
  <w:style w:type="paragraph" w:styleId="6">
    <w:name w:val="heading 6"/>
    <w:basedOn w:val="a"/>
    <w:next w:val="a"/>
    <w:pPr>
      <w:numPr>
        <w:ilvl w:val="5"/>
        <w:numId w:val="3"/>
      </w:numPr>
      <w:spacing w:before="240" w:after="60"/>
      <w:outlineLvl w:val="5"/>
    </w:pPr>
    <w:rPr>
      <w:b/>
      <w:bCs/>
      <w:szCs w:val="22"/>
    </w:rPr>
  </w:style>
  <w:style w:type="paragraph" w:styleId="7">
    <w:name w:val="heading 7"/>
    <w:basedOn w:val="a"/>
    <w:next w:val="a"/>
    <w:pPr>
      <w:numPr>
        <w:ilvl w:val="6"/>
        <w:numId w:val="3"/>
      </w:numPr>
      <w:spacing w:before="240" w:after="60"/>
      <w:outlineLvl w:val="6"/>
    </w:pPr>
    <w:rPr>
      <w:sz w:val="24"/>
      <w:szCs w:val="24"/>
    </w:rPr>
  </w:style>
  <w:style w:type="paragraph" w:styleId="8">
    <w:name w:val="heading 8"/>
    <w:basedOn w:val="a"/>
    <w:next w:val="a"/>
    <w:pPr>
      <w:numPr>
        <w:ilvl w:val="7"/>
        <w:numId w:val="3"/>
      </w:numPr>
      <w:spacing w:before="240" w:after="60"/>
      <w:outlineLvl w:val="7"/>
    </w:pPr>
    <w:rPr>
      <w:i/>
      <w:iCs/>
      <w:sz w:val="24"/>
      <w:szCs w:val="24"/>
    </w:rPr>
  </w:style>
  <w:style w:type="paragraph" w:styleId="9">
    <w:name w:val="heading 9"/>
    <w:basedOn w:val="a"/>
    <w:next w:val="a"/>
    <w:pPr>
      <w:numPr>
        <w:ilvl w:val="8"/>
        <w:numId w:val="3"/>
      </w:numPr>
      <w:spacing w:before="240" w:after="60"/>
      <w:outlineLvl w:val="8"/>
    </w:pPr>
    <w:rPr>
      <w:rFonts w:ascii="Arial" w:hAnsi="Arial" w:cs="Arial"/>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paragraph" w:styleId="a4">
    <w:name w:val="List Bullet"/>
    <w:basedOn w:val="a"/>
    <w:autoRedefine/>
    <w:qFormat/>
    <w:rsid w:val="006F5962"/>
  </w:style>
  <w:style w:type="paragraph" w:styleId="a5">
    <w:name w:val="Title"/>
    <w:basedOn w:val="a"/>
    <w:qFormat/>
    <w:pPr>
      <w:tabs>
        <w:tab w:val="center" w:pos="4153"/>
        <w:tab w:val="left" w:pos="6324"/>
      </w:tabs>
      <w:spacing w:before="480" w:after="480"/>
      <w:jc w:val="center"/>
      <w:outlineLvl w:val="0"/>
    </w:pPr>
    <w:rPr>
      <w:b/>
      <w:kern w:val="28"/>
      <w:sz w:val="36"/>
    </w:rPr>
  </w:style>
  <w:style w:type="paragraph" w:customStyle="1" w:styleId="Author">
    <w:name w:val="Author"/>
    <w:basedOn w:val="a5"/>
    <w:qFormat/>
    <w:rPr>
      <w:bCs/>
      <w:sz w:val="32"/>
    </w:rPr>
  </w:style>
  <w:style w:type="character" w:styleId="a6">
    <w:name w:val="FollowedHyperlink"/>
    <w:rPr>
      <w:color w:val="800080"/>
      <w:u w:val="single"/>
    </w:rPr>
  </w:style>
  <w:style w:type="paragraph" w:customStyle="1" w:styleId="Unnumbered1">
    <w:name w:val="Unnumbered 1"/>
    <w:basedOn w:val="1"/>
    <w:next w:val="BodyFirst"/>
    <w:qFormat/>
    <w:pPr>
      <w:numPr>
        <w:numId w:val="0"/>
      </w:numPr>
    </w:pPr>
  </w:style>
  <w:style w:type="paragraph" w:customStyle="1" w:styleId="Reference">
    <w:name w:val="Reference"/>
    <w:basedOn w:val="a"/>
    <w:qFormat/>
    <w:pPr>
      <w:numPr>
        <w:numId w:val="1"/>
      </w:numPr>
      <w:tabs>
        <w:tab w:val="clear" w:pos="360"/>
        <w:tab w:val="num" w:pos="426"/>
      </w:tabs>
      <w:ind w:left="426" w:hanging="425"/>
    </w:pPr>
  </w:style>
  <w:style w:type="paragraph" w:styleId="a7">
    <w:name w:val="Date"/>
    <w:basedOn w:val="a"/>
    <w:next w:val="a"/>
    <w:qFormat/>
    <w:pPr>
      <w:jc w:val="center"/>
    </w:pPr>
    <w:rPr>
      <w:sz w:val="24"/>
    </w:rPr>
  </w:style>
  <w:style w:type="paragraph" w:customStyle="1" w:styleId="Figure">
    <w:name w:val="Figure"/>
    <w:basedOn w:val="a8"/>
    <w:next w:val="a8"/>
    <w:qFormat/>
    <w:rsid w:val="0089751E"/>
    <w:pPr>
      <w:numPr>
        <w:numId w:val="16"/>
      </w:numPr>
      <w:jc w:val="center"/>
    </w:pPr>
    <w:rPr>
      <w:b/>
    </w:rPr>
  </w:style>
  <w:style w:type="paragraph" w:styleId="TOC1">
    <w:name w:val="toc 1"/>
    <w:basedOn w:val="a"/>
    <w:next w:val="a"/>
    <w:autoRedefine/>
    <w:semiHidden/>
  </w:style>
  <w:style w:type="paragraph" w:styleId="TOC2">
    <w:name w:val="toc 2"/>
    <w:basedOn w:val="a"/>
    <w:next w:val="a"/>
    <w:autoRedefine/>
    <w:semiHidden/>
    <w:pPr>
      <w:ind w:left="220"/>
    </w:pPr>
  </w:style>
  <w:style w:type="paragraph" w:styleId="TOC3">
    <w:name w:val="toc 3"/>
    <w:basedOn w:val="a"/>
    <w:next w:val="a"/>
    <w:autoRedefine/>
    <w:semiHidden/>
    <w:pPr>
      <w:ind w:left="440"/>
    </w:pPr>
  </w:style>
  <w:style w:type="paragraph" w:styleId="TOC4">
    <w:name w:val="toc 4"/>
    <w:basedOn w:val="a"/>
    <w:next w:val="a"/>
    <w:autoRedefine/>
    <w:semiHidden/>
    <w:pPr>
      <w:ind w:left="660"/>
    </w:pPr>
  </w:style>
  <w:style w:type="paragraph" w:customStyle="1" w:styleId="BodyFirst">
    <w:name w:val="Body First"/>
    <w:basedOn w:val="a"/>
    <w:next w:val="a8"/>
    <w:link w:val="BodyFirstChar"/>
    <w:qFormat/>
  </w:style>
  <w:style w:type="paragraph" w:styleId="a8">
    <w:name w:val="Body Text"/>
    <w:basedOn w:val="a"/>
    <w:qFormat/>
  </w:style>
  <w:style w:type="paragraph" w:styleId="TOC5">
    <w:name w:val="toc 5"/>
    <w:basedOn w:val="a"/>
    <w:next w:val="a"/>
    <w:autoRedefine/>
    <w:semiHidden/>
    <w:pPr>
      <w:ind w:left="880"/>
    </w:pPr>
  </w:style>
  <w:style w:type="paragraph" w:styleId="TOC6">
    <w:name w:val="toc 6"/>
    <w:basedOn w:val="a"/>
    <w:next w:val="a"/>
    <w:autoRedefine/>
    <w:semiHidden/>
    <w:pPr>
      <w:ind w:left="1100"/>
    </w:pPr>
  </w:style>
  <w:style w:type="paragraph" w:customStyle="1" w:styleId="BodyCentre">
    <w:name w:val="Body Centre"/>
    <w:basedOn w:val="a8"/>
    <w:pPr>
      <w:jc w:val="center"/>
    </w:pPr>
  </w:style>
  <w:style w:type="paragraph" w:styleId="TOC7">
    <w:name w:val="toc 7"/>
    <w:basedOn w:val="a"/>
    <w:next w:val="a"/>
    <w:autoRedefine/>
    <w:semiHidden/>
    <w:pPr>
      <w:ind w:left="1320"/>
    </w:pPr>
  </w:style>
  <w:style w:type="paragraph" w:styleId="a9">
    <w:name w:val="Block Text"/>
    <w:basedOn w:val="a"/>
    <w:pPr>
      <w:ind w:left="1440" w:right="1440"/>
    </w:pPr>
  </w:style>
  <w:style w:type="paragraph" w:styleId="TOC8">
    <w:name w:val="toc 8"/>
    <w:basedOn w:val="a"/>
    <w:next w:val="a"/>
    <w:autoRedefine/>
    <w:semiHidden/>
    <w:pPr>
      <w:ind w:left="1540"/>
    </w:pPr>
  </w:style>
  <w:style w:type="paragraph" w:styleId="TOC9">
    <w:name w:val="toc 9"/>
    <w:basedOn w:val="a"/>
    <w:next w:val="a"/>
    <w:autoRedefine/>
    <w:semiHidden/>
    <w:pPr>
      <w:ind w:left="1760"/>
    </w:pPr>
  </w:style>
  <w:style w:type="paragraph" w:styleId="aa">
    <w:name w:val="table of figures"/>
    <w:basedOn w:val="a"/>
    <w:next w:val="a"/>
    <w:semiHidden/>
    <w:pPr>
      <w:ind w:left="440" w:hanging="440"/>
    </w:pPr>
  </w:style>
  <w:style w:type="paragraph" w:styleId="ab">
    <w:name w:val="header"/>
    <w:basedOn w:val="a"/>
    <w:pPr>
      <w:tabs>
        <w:tab w:val="center" w:pos="4153"/>
        <w:tab w:val="right" w:pos="8306"/>
      </w:tabs>
    </w:pPr>
  </w:style>
  <w:style w:type="paragraph" w:styleId="ac">
    <w:name w:val="footer"/>
    <w:basedOn w:val="a"/>
    <w:pPr>
      <w:tabs>
        <w:tab w:val="center" w:pos="4153"/>
        <w:tab w:val="right" w:pos="8306"/>
      </w:tabs>
    </w:pPr>
  </w:style>
  <w:style w:type="character" w:styleId="ad">
    <w:name w:val="page number"/>
    <w:basedOn w:val="a0"/>
  </w:style>
  <w:style w:type="table" w:styleId="ae">
    <w:name w:val="Table Grid"/>
    <w:basedOn w:val="a1"/>
    <w:rsid w:val="00115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1">
    <w:name w:val="Grid Table 41"/>
    <w:basedOn w:val="a1"/>
    <w:uiPriority w:val="49"/>
    <w:rsid w:val="00115BFD"/>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Accent31">
    <w:name w:val="Grid Table 4 - Accent 31"/>
    <w:basedOn w:val="a1"/>
    <w:uiPriority w:val="49"/>
    <w:rsid w:val="00115BFD"/>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styleId="111111">
    <w:name w:val="Outline List 2"/>
    <w:basedOn w:val="a2"/>
    <w:rsid w:val="00F47121"/>
    <w:pPr>
      <w:numPr>
        <w:numId w:val="9"/>
      </w:numPr>
    </w:pPr>
  </w:style>
  <w:style w:type="paragraph" w:styleId="af">
    <w:name w:val="Balloon Text"/>
    <w:basedOn w:val="a"/>
    <w:link w:val="af0"/>
    <w:rsid w:val="00B73764"/>
    <w:pPr>
      <w:spacing w:after="0"/>
    </w:pPr>
    <w:rPr>
      <w:rFonts w:ascii="Tahoma" w:hAnsi="Tahoma" w:cs="Tahoma"/>
      <w:sz w:val="16"/>
      <w:szCs w:val="16"/>
    </w:rPr>
  </w:style>
  <w:style w:type="character" w:customStyle="1" w:styleId="af0">
    <w:name w:val="批注框文本 字符"/>
    <w:link w:val="af"/>
    <w:rsid w:val="00B73764"/>
    <w:rPr>
      <w:rFonts w:ascii="Tahoma" w:hAnsi="Tahoma" w:cs="Tahoma"/>
      <w:sz w:val="16"/>
      <w:szCs w:val="16"/>
    </w:rPr>
  </w:style>
  <w:style w:type="character" w:styleId="af1">
    <w:name w:val="Unresolved Mention"/>
    <w:basedOn w:val="a0"/>
    <w:uiPriority w:val="99"/>
    <w:semiHidden/>
    <w:unhideWhenUsed/>
    <w:rsid w:val="0094099D"/>
    <w:rPr>
      <w:color w:val="605E5C"/>
      <w:shd w:val="clear" w:color="auto" w:fill="E1DFDD"/>
    </w:rPr>
  </w:style>
  <w:style w:type="character" w:customStyle="1" w:styleId="BodyFirstChar">
    <w:name w:val="Body First Char"/>
    <w:link w:val="BodyFirst"/>
    <w:rsid w:val="00B918E2"/>
    <w:rPr>
      <w:rFonts w:ascii="Calibri" w:hAnsi="Calibri"/>
      <w:sz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447637">
      <w:bodyDiv w:val="1"/>
      <w:marLeft w:val="0"/>
      <w:marRight w:val="0"/>
      <w:marTop w:val="0"/>
      <w:marBottom w:val="0"/>
      <w:divBdr>
        <w:top w:val="none" w:sz="0" w:space="0" w:color="auto"/>
        <w:left w:val="none" w:sz="0" w:space="0" w:color="auto"/>
        <w:bottom w:val="none" w:sz="0" w:space="0" w:color="auto"/>
        <w:right w:val="none" w:sz="0" w:space="0" w:color="auto"/>
      </w:divBdr>
    </w:div>
    <w:div w:id="655182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oi.org/10.1201/9780429246562" TargetMode="External"/><Relationship Id="rId18" Type="http://schemas.openxmlformats.org/officeDocument/2006/relationships/hyperlink" Target="https://www.cs.stir.ac.uk/research"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yperlink" Target="https://doi.org/10.1007/978-0-387-35578-8_17" TargetMode="External"/><Relationship Id="rId2" Type="http://schemas.openxmlformats.org/officeDocument/2006/relationships/styles" Target="styles.xml"/><Relationship Id="rId16" Type="http://schemas.openxmlformats.org/officeDocument/2006/relationships/hyperlink" Target="https://doi.org/10.1017/S0373463302001765"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5" Type="http://schemas.openxmlformats.org/officeDocument/2006/relationships/footnotes" Target="footnotes.xml"/><Relationship Id="rId15" Type="http://schemas.openxmlformats.org/officeDocument/2006/relationships/hyperlink" Target="https://www.diva-portal.org/smash/get/diva2:962037/FULLTEXT01.pdf" TargetMode="Externa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www.cs.stir.ac.uk/~kjt/research/conformed.html" TargetMode="External"/><Relationship Id="rId14" Type="http://schemas.openxmlformats.org/officeDocument/2006/relationships/hyperlink" Target="https://www.iso.org/standard/1625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7</Pages>
  <Words>1397</Words>
  <Characters>7981</Characters>
  <Application>Microsoft Office Word</Application>
  <DocSecurity>0</DocSecurity>
  <Lines>241</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9245</CharactersWithSpaces>
  <SharedDoc>false</SharedDoc>
  <HLinks>
    <vt:vector size="12" baseType="variant">
      <vt:variant>
        <vt:i4>4653148</vt:i4>
      </vt:variant>
      <vt:variant>
        <vt:i4>30</vt:i4>
      </vt:variant>
      <vt:variant>
        <vt:i4>0</vt:i4>
      </vt:variant>
      <vt:variant>
        <vt:i4>5</vt:i4>
      </vt:variant>
      <vt:variant>
        <vt:lpwstr>http://www.cs.stir.ac.uk/research</vt:lpwstr>
      </vt:variant>
      <vt:variant>
        <vt:lpwstr/>
      </vt:variant>
      <vt:variant>
        <vt:i4>720985</vt:i4>
      </vt:variant>
      <vt:variant>
        <vt:i4>0</vt:i4>
      </vt:variant>
      <vt:variant>
        <vt:i4>0</vt:i4>
      </vt:variant>
      <vt:variant>
        <vt:i4>5</vt:i4>
      </vt:variant>
      <vt:variant>
        <vt:lpwstr>http://www.cs.stir.ac.uk/~kjt/research/conformed.html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lastModifiedBy>Jason Qi</cp:lastModifiedBy>
  <cp:revision>14</cp:revision>
  <dcterms:created xsi:type="dcterms:W3CDTF">2024-10-10T11:37:00Z</dcterms:created>
  <dcterms:modified xsi:type="dcterms:W3CDTF">2026-09-16T07:15:00Z</dcterms:modified>
</cp:coreProperties>
</file>