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在搭建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LAMP/LNMP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服务器时，会经常遇到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 PHP-FPM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这几个概念。如果对它们一知半解，很难搭建出高性能的服务器。接下来我们就以图形方式，解释这些概念之间的关系。</w:t>
      </w:r>
    </w:p>
    <w:p w:rsidR="00FD2952" w:rsidRPr="00FD2952" w:rsidRDefault="00FD2952" w:rsidP="00FD2952">
      <w:pPr>
        <w:widowControl/>
        <w:pBdr>
          <w:left w:val="single" w:sz="24" w:space="15" w:color="428BCA"/>
        </w:pBdr>
        <w:spacing w:before="525" w:after="180" w:line="270" w:lineRule="atLeast"/>
        <w:ind w:left="-360" w:right="-300"/>
        <w:jc w:val="left"/>
        <w:outlineLvl w:val="1"/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基础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在整个网站架构中，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（如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）只是内容的分发者。举个栗子，如果客户端请求的是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index.html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，那么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会去文件系统中找到这个文件，发送给浏览器，这里分发的是静态数据。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428BCA"/>
          <w:kern w:val="0"/>
          <w:szCs w:val="21"/>
        </w:rPr>
        <w:drawing>
          <wp:inline distT="0" distB="0" distL="0" distR="0">
            <wp:extent cx="4048125" cy="1838325"/>
            <wp:effectExtent l="19050" t="0" r="9525" b="0"/>
            <wp:docPr id="1" name="图片 1" descr="http://www.awaimai.com/wp-content/uploads/2016/01/html.pn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waimai.com/wp-content/uploads/2016/01/html.pn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如果请求的是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index.php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，根据配置文件，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知道这个不是静态文件，需要去找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PHP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解析器来处理，那么他会把这个请求简单处理，然后交给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解析器。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428BCA"/>
          <w:kern w:val="0"/>
          <w:szCs w:val="21"/>
        </w:rPr>
        <w:drawing>
          <wp:inline distT="0" distB="0" distL="0" distR="0">
            <wp:extent cx="6410325" cy="2867025"/>
            <wp:effectExtent l="19050" t="0" r="9525" b="0"/>
            <wp:docPr id="2" name="图片 2" descr="http://www.awaimai.com/wp-content/uploads/2016/01/cgi.pn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waimai.com/wp-content/uploads/2016/01/cgi.pn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当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收到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index.php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这个请求后，会启动对应的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程序，这里就是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的解析器。接下来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解析器会解析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php.ini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文件，初始化执行环境，然后处理请求，再以规定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lastRenderedPageBreak/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规定的格式返回处理后的结果，退出进程，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再把结果返回给浏览器。这就是一个完整的动态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 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访问流程，接下来再引出这些概念，就好理解多了，</w:t>
      </w:r>
    </w:p>
    <w:p w:rsidR="00FD2952" w:rsidRPr="00FD2952" w:rsidRDefault="00FD2952" w:rsidP="00FD2952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ind w:left="39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CGI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：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Web Server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Web Application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之间数据交换的一种协议。</w:t>
      </w:r>
    </w:p>
    <w:p w:rsidR="00FD2952" w:rsidRPr="00FD2952" w:rsidRDefault="00FD2952" w:rsidP="00FD2952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ind w:left="39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FastCGI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：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，是一种通信协议，但比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在效率上做了一些优化。同样，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SCGI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协议与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FastCGI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类似。</w:t>
      </w:r>
    </w:p>
    <w:p w:rsidR="00FD2952" w:rsidRPr="00FD2952" w:rsidRDefault="00FD2952" w:rsidP="00FD2952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ind w:left="39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PHP-CGI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：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PHP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Application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）对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Web Server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提供的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协议的接口程序。</w:t>
      </w:r>
    </w:p>
    <w:p w:rsidR="00FD2952" w:rsidRPr="00FD2952" w:rsidRDefault="00FD2952" w:rsidP="00FD2952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ind w:left="39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PHP-FPM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：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Application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）对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Web Server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提供的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FastCGI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协议的接口程序，额外还提供了相对智能一些任务管理。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WEB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中，</w:t>
      </w:r>
    </w:p>
    <w:p w:rsidR="00FD2952" w:rsidRPr="00FD2952" w:rsidRDefault="00FD2952" w:rsidP="00FD2952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ind w:left="39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Web Server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一般指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Nginx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IIS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Lighttpd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Tomcat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等服务器，</w:t>
      </w:r>
    </w:p>
    <w:p w:rsidR="00FD2952" w:rsidRPr="00FD2952" w:rsidRDefault="00FD2952" w:rsidP="00FD2952">
      <w:pPr>
        <w:widowControl/>
        <w:numPr>
          <w:ilvl w:val="0"/>
          <w:numId w:val="2"/>
        </w:numPr>
        <w:spacing w:before="100" w:beforeAutospacing="1" w:after="100" w:afterAutospacing="1" w:line="375" w:lineRule="atLeast"/>
        <w:ind w:left="39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Web Application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一般指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Java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Asp.net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等应用程序。</w:t>
      </w:r>
    </w:p>
    <w:p w:rsidR="00FD2952" w:rsidRPr="00FD2952" w:rsidRDefault="00FD2952" w:rsidP="00FD2952">
      <w:pPr>
        <w:widowControl/>
        <w:pBdr>
          <w:left w:val="single" w:sz="24" w:space="15" w:color="428BCA"/>
        </w:pBdr>
        <w:spacing w:before="525" w:after="180" w:line="270" w:lineRule="atLeast"/>
        <w:ind w:left="-360" w:right="-300"/>
        <w:jc w:val="left"/>
        <w:outlineLvl w:val="1"/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Module</w:t>
      </w: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方式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在了解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之前，我们先了解一下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Web server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传递数据的另外一种方法：</w:t>
      </w:r>
      <w:r w:rsidRPr="00FD2952">
        <w:rPr>
          <w:rFonts w:ascii="Segoe UI" w:eastAsia="宋体" w:hAnsi="Segoe UI" w:cs="Segoe UI"/>
          <w:b/>
          <w:bCs/>
          <w:color w:val="333333"/>
          <w:kern w:val="0"/>
        </w:rPr>
        <w:t>PHP Module</w:t>
      </w:r>
      <w:r w:rsidRPr="00FD2952">
        <w:rPr>
          <w:rFonts w:ascii="Segoe UI" w:eastAsia="宋体" w:hAnsi="Segoe UI" w:cs="Segoe UI"/>
          <w:b/>
          <w:bCs/>
          <w:color w:val="333333"/>
          <w:kern w:val="0"/>
        </w:rPr>
        <w:t>加载方式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。以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Apache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为例，在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 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方式中，是不是在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Apache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的配置文件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httpd.conf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中加上这样几句：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969896"/>
          <w:kern w:val="0"/>
          <w:sz w:val="18"/>
        </w:rPr>
        <w:t xml:space="preserve"># </w:t>
      </w:r>
      <w:r w:rsidRPr="00FD2952">
        <w:rPr>
          <w:rFonts w:ascii="Consolas" w:eastAsia="宋体" w:hAnsi="Consolas" w:cs="Consolas"/>
          <w:color w:val="969896"/>
          <w:kern w:val="0"/>
          <w:sz w:val="18"/>
        </w:rPr>
        <w:t>加入以下</w:t>
      </w:r>
      <w:r w:rsidRPr="00FD2952">
        <w:rPr>
          <w:rFonts w:ascii="Consolas" w:eastAsia="宋体" w:hAnsi="Consolas" w:cs="Consolas"/>
          <w:color w:val="969896"/>
          <w:kern w:val="0"/>
          <w:sz w:val="18"/>
        </w:rPr>
        <w:t>2</w:t>
      </w:r>
      <w:r w:rsidRPr="00FD2952">
        <w:rPr>
          <w:rFonts w:ascii="Consolas" w:eastAsia="宋体" w:hAnsi="Consolas" w:cs="Consolas"/>
          <w:color w:val="969896"/>
          <w:kern w:val="0"/>
          <w:sz w:val="18"/>
        </w:rPr>
        <w:t>句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0086B3"/>
          <w:kern w:val="0"/>
          <w:sz w:val="18"/>
        </w:rPr>
        <w:t>LoadModule</w:t>
      </w:r>
      <w:r w:rsidRPr="00FD295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php5_module D:/php/php5apache2_2.dll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0086B3"/>
          <w:kern w:val="0"/>
          <w:sz w:val="18"/>
        </w:rPr>
        <w:t>AddType</w:t>
      </w:r>
      <w:r w:rsidRPr="00FD295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application/x-httpd-php .php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969896"/>
          <w:kern w:val="0"/>
          <w:sz w:val="18"/>
        </w:rPr>
        <w:t xml:space="preserve"># </w:t>
      </w:r>
      <w:r w:rsidRPr="00FD2952">
        <w:rPr>
          <w:rFonts w:ascii="Consolas" w:eastAsia="宋体" w:hAnsi="Consolas" w:cs="Consolas"/>
          <w:color w:val="969896"/>
          <w:kern w:val="0"/>
          <w:sz w:val="18"/>
        </w:rPr>
        <w:t>修改如下内容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63A35C"/>
          <w:kern w:val="0"/>
          <w:sz w:val="18"/>
        </w:rPr>
        <w:t>&lt;IfModule dir_module&gt;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FD2952">
        <w:rPr>
          <w:rFonts w:ascii="Consolas" w:eastAsia="宋体" w:hAnsi="Consolas" w:cs="Consolas"/>
          <w:color w:val="0086B3"/>
          <w:kern w:val="0"/>
          <w:sz w:val="18"/>
        </w:rPr>
        <w:t>DirectoryIndex</w:t>
      </w:r>
      <w:r w:rsidRPr="00FD295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index.php index.html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63A35C"/>
          <w:kern w:val="0"/>
          <w:sz w:val="18"/>
        </w:rPr>
        <w:t>&lt;/IfModule&gt;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上面是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Windows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下安装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环境后手动配置，在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linux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下源码安装大致是这样配置的：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969896"/>
          <w:kern w:val="0"/>
          <w:sz w:val="18"/>
        </w:rPr>
        <w:t># ./configure --with-mysql=/usr/local --with-apache=/usr/local/apache --enable-track-vars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所以，这种方式，他们的共同本质都是用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LoadModule 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来加载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php5_module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，就是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把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作为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apache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的一个子模块来运行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。当通过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访问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文件时，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就会调用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php5_module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来解析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代码。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那么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php5_module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是怎么来将数据传给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解析器来解析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代码的呢？答案是通过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lastRenderedPageBreak/>
        <w:t>我们再来看一张图，详细的说说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apache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php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的关系：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>
            <wp:extent cx="3419475" cy="3829050"/>
            <wp:effectExtent l="19050" t="0" r="9525" b="0"/>
            <wp:docPr id="3" name="图片 3" descr="mode_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_ph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从上面图中，我们看出了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就是这样的一个中间过程，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提供了一个和外部通信的接口，有点类似于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socket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，使得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可以和其他应用进行交互数据（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nginx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等）。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默认提供了很多种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，常见的提供给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nginx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php5_module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IIS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ISAPI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，以及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Shell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CLI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所以，以上的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调用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执行的过程如下：</w:t>
      </w:r>
    </w:p>
    <w:p w:rsidR="00FD2952" w:rsidRPr="00FD2952" w:rsidRDefault="00FD2952" w:rsidP="00FD29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D2952">
        <w:rPr>
          <w:rFonts w:ascii="Consolas" w:eastAsia="宋体" w:hAnsi="Consolas" w:cs="Consolas"/>
          <w:color w:val="333333"/>
          <w:kern w:val="0"/>
          <w:sz w:val="18"/>
          <w:szCs w:val="18"/>
        </w:rPr>
        <w:t>apache -&gt; httpd -&gt; php5_module -&gt; sapi -&gt; php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好了。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通过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php5_module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的方式就搞清楚了吧！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这种模式将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模块安装到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中，所以每一次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结束请求，都会产生一条进程，这个进程就完整的包括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的各种运算计算等操作。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在上图中，我们很清晰的可以看到，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每接收一个请求，都会产生一个进程来连接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通过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来完成请求，可想而知，如果一旦用户过多，并发数过多，服务器就会承受不住了。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而且，把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mod_php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编进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时，出问题时很难定位是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的问题还是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的问题。</w:t>
      </w:r>
    </w:p>
    <w:p w:rsidR="00FD2952" w:rsidRPr="00FD2952" w:rsidRDefault="00FD2952" w:rsidP="00FD2952">
      <w:pPr>
        <w:widowControl/>
        <w:pBdr>
          <w:left w:val="single" w:sz="24" w:space="15" w:color="428BCA"/>
        </w:pBdr>
        <w:spacing w:before="525" w:after="180" w:line="270" w:lineRule="atLeast"/>
        <w:ind w:left="-360" w:right="-300"/>
        <w:jc w:val="left"/>
        <w:outlineLvl w:val="1"/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CGI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lastRenderedPageBreak/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（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Common Gateway Interface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）全称是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“</w:t>
      </w:r>
      <w:r w:rsidRPr="00FD2952">
        <w:rPr>
          <w:rFonts w:ascii="Segoe UI" w:eastAsia="宋体" w:hAnsi="Segoe UI" w:cs="Segoe UI"/>
          <w:b/>
          <w:bCs/>
          <w:color w:val="333333"/>
          <w:kern w:val="0"/>
        </w:rPr>
        <w:t>通用网关接口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WEB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应用进行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“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交谈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”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的一种工具，其程序须运行在网络服务器上。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可以用任何一种语言编写，只要这种语言具有标准输入、输出和环境变量。如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perl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tcl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等。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服务器会传哪些数据给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解析器呢？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URL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、查询字符串、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POST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数据、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HTTP header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都会有。所以，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就是规定要传哪些数据，以什么样的格式传递给后方处理这个请求的协议。仔细想想，你在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代码中使用的用户从哪里来的。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也就是说，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就是专门用来和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web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服务器打交道的。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服务器收到用户请求，就会把请求提交给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程序（如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），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程序根据请求提交的参数作应处理（解析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），然后输出标准的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html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语句，返回给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服服务器，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服务器再返回给客户端，这就是普通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的工作原理。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的好处就是完全独立于任何服务器，仅仅是做为中间分子。提供接口给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。他们通过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搭线来完成数据传递。这样做的好处了尽量减少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个的关联，使他们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变得更独立。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但是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有个蛋疼的地方，就是每一次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请求都会有启动和退出过程，也就是最为人诟病的</w:t>
      </w:r>
      <w:r w:rsidRPr="00FD2952">
        <w:rPr>
          <w:rFonts w:ascii="Segoe UI" w:eastAsia="宋体" w:hAnsi="Segoe UI" w:cs="Segoe UI"/>
          <w:b/>
          <w:bCs/>
          <w:color w:val="333333"/>
          <w:kern w:val="0"/>
        </w:rPr>
        <w:t>fork-and-execute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模式，这样一在大规模并发下，就死翘翘了。</w:t>
      </w:r>
    </w:p>
    <w:p w:rsidR="00FD2952" w:rsidRPr="00FD2952" w:rsidRDefault="00FD2952" w:rsidP="00FD2952">
      <w:pPr>
        <w:widowControl/>
        <w:pBdr>
          <w:left w:val="single" w:sz="24" w:space="15" w:color="428BCA"/>
        </w:pBdr>
        <w:spacing w:before="525" w:after="180" w:line="270" w:lineRule="atLeast"/>
        <w:ind w:left="-360" w:right="-300"/>
        <w:jc w:val="left"/>
        <w:outlineLvl w:val="1"/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FastCGI</w:t>
      </w: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介绍</w:t>
      </w:r>
    </w:p>
    <w:p w:rsidR="00FD2952" w:rsidRPr="00FD2952" w:rsidRDefault="00FD2952" w:rsidP="00FD2952">
      <w:pPr>
        <w:widowControl/>
        <w:spacing w:before="195" w:after="105" w:line="525" w:lineRule="atLeast"/>
        <w:jc w:val="left"/>
        <w:outlineLvl w:val="2"/>
        <w:rPr>
          <w:rFonts w:ascii="Arial" w:eastAsia="宋体" w:hAnsi="Arial" w:cs="Arial"/>
          <w:b/>
          <w:bCs/>
          <w:color w:val="428BCA"/>
          <w:kern w:val="0"/>
          <w:sz w:val="24"/>
          <w:szCs w:val="24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24"/>
          <w:szCs w:val="24"/>
        </w:rPr>
        <w:t>FastCGI</w:t>
      </w:r>
      <w:r w:rsidRPr="00FD2952">
        <w:rPr>
          <w:rFonts w:ascii="Arial" w:eastAsia="宋体" w:hAnsi="Arial" w:cs="Arial"/>
          <w:b/>
          <w:bCs/>
          <w:color w:val="428BCA"/>
          <w:kern w:val="0"/>
          <w:sz w:val="24"/>
          <w:szCs w:val="24"/>
        </w:rPr>
        <w:t>简单介绍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从根本上来说，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是用来提高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程序性能的。类似于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FastCGI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也可以说是一种协议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像是一个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常驻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(long-live)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型的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，它可以一直执行着，只要激活后，不会每次都要花费时间去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fork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一次。它还支持分布式的运算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,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即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FastCGI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程序可以在网站服务器以外的主机上执行，并且接受来自其它网站服务器来的请求。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是语言无关的、可伸缩架构的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开放扩展，其主要行为是将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解释器进程保持在内存中，并因此获得较高的性能。众所周知，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解释器的反复加载是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性能低下的主要原因，如果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解释器保持在内存中，并接受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进程管理器调度，则可以提供良好的性能、伸缩性、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Fail- Over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特性等等。</w:t>
      </w:r>
    </w:p>
    <w:p w:rsidR="00FD2952" w:rsidRPr="00FD2952" w:rsidRDefault="00FD2952" w:rsidP="00FD2952">
      <w:pPr>
        <w:widowControl/>
        <w:spacing w:before="195" w:after="105" w:line="525" w:lineRule="atLeast"/>
        <w:jc w:val="left"/>
        <w:outlineLvl w:val="2"/>
        <w:rPr>
          <w:rFonts w:ascii="Arial" w:eastAsia="宋体" w:hAnsi="Arial" w:cs="Arial"/>
          <w:b/>
          <w:bCs/>
          <w:color w:val="428BCA"/>
          <w:kern w:val="0"/>
          <w:sz w:val="24"/>
          <w:szCs w:val="24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24"/>
          <w:szCs w:val="24"/>
        </w:rPr>
        <w:t>FastCGI</w:t>
      </w:r>
      <w:r w:rsidRPr="00FD2952">
        <w:rPr>
          <w:rFonts w:ascii="Arial" w:eastAsia="宋体" w:hAnsi="Arial" w:cs="Arial"/>
          <w:b/>
          <w:bCs/>
          <w:color w:val="428BCA"/>
          <w:kern w:val="0"/>
          <w:sz w:val="24"/>
          <w:szCs w:val="24"/>
        </w:rPr>
        <w:t>的工作原理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接口方式采用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C/S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结构，可以将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HTTP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服务器和脚本解析服务器分开，同时在脚本解析服务器上启动一个或者多个脚本解析守护进程。当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HTTP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服务器每次遇到动态程序时，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lastRenderedPageBreak/>
        <w:t>可以将其直接交付给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进程来执行，然后将得到的结果返回给浏览器。这种方式可以让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HTTP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服务器专一地处理静态请求，或者将动态脚本服务器的结果返回给客户端，这在很大程度上提高了整个应用系统的性能。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428BCA"/>
          <w:kern w:val="0"/>
          <w:szCs w:val="21"/>
        </w:rPr>
        <w:drawing>
          <wp:inline distT="0" distB="0" distL="0" distR="0">
            <wp:extent cx="5705475" cy="4610100"/>
            <wp:effectExtent l="19050" t="0" r="9525" b="0"/>
            <wp:docPr id="4" name="图片 4" descr="fastcgi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stcgi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52" w:rsidRPr="00FD2952" w:rsidRDefault="00FD2952" w:rsidP="00FD2952">
      <w:pPr>
        <w:widowControl/>
        <w:numPr>
          <w:ilvl w:val="0"/>
          <w:numId w:val="3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启动时载入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进程管理器（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Apache 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IIS ISAPI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等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)</w:t>
      </w:r>
    </w:p>
    <w:p w:rsidR="00FD2952" w:rsidRPr="00FD2952" w:rsidRDefault="00FD2952" w:rsidP="00FD2952">
      <w:pPr>
        <w:widowControl/>
        <w:numPr>
          <w:ilvl w:val="0"/>
          <w:numId w:val="3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进程管理器自身初始化，启动多个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解释器进程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(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可建多个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php-cgi)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，并等待来自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的连接。</w:t>
      </w:r>
    </w:p>
    <w:p w:rsidR="00FD2952" w:rsidRPr="00FD2952" w:rsidRDefault="00FD2952" w:rsidP="00FD2952">
      <w:pPr>
        <w:widowControl/>
        <w:numPr>
          <w:ilvl w:val="0"/>
          <w:numId w:val="3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当客户端请求到达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时，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进程管理器选择并连接到一个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解释器。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环境变量和标准输入发送到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子进程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FD2952" w:rsidRPr="00FD2952" w:rsidRDefault="00FD2952" w:rsidP="00FD2952">
      <w:pPr>
        <w:widowControl/>
        <w:numPr>
          <w:ilvl w:val="0"/>
          <w:numId w:val="3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子进程完成处理后，将标准输出和错误信息从同一连接返回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。当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子进程关闭连接时，请求便告处理完成。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子进程接着等待，并处理来自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进程管理器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(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运行在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 Server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中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)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的下一个连接。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模式中，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在此便退出了。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特点：</w:t>
      </w:r>
    </w:p>
    <w:p w:rsidR="00FD2952" w:rsidRPr="00FD2952" w:rsidRDefault="00FD2952" w:rsidP="00FD2952">
      <w:pPr>
        <w:widowControl/>
        <w:numPr>
          <w:ilvl w:val="0"/>
          <w:numId w:val="4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lastRenderedPageBreak/>
        <w:t>对于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来说，每一个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请求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都必须重新解析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php.ini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、重新载入全部扩展，并重初始化全部数据结构。而使用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，所有这些都只在进程启动时发生一次。一个额外的好处是，持续数据库连接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(Persistent database connection)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可以工作。</w:t>
      </w:r>
    </w:p>
    <w:p w:rsidR="00FD2952" w:rsidRPr="00FD2952" w:rsidRDefault="00FD2952" w:rsidP="00FD2952">
      <w:pPr>
        <w:widowControl/>
        <w:numPr>
          <w:ilvl w:val="0"/>
          <w:numId w:val="4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由于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是多进程，所以比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多线程消耗更多的服务器内存，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解释器每进程消耗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7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至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25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兆内存，将这个数字乘以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50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或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100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就是很大的内存数。</w:t>
      </w:r>
    </w:p>
    <w:p w:rsidR="00FD2952" w:rsidRPr="00FD2952" w:rsidRDefault="00FD2952" w:rsidP="00FD2952">
      <w:pPr>
        <w:widowControl/>
        <w:pBdr>
          <w:left w:val="single" w:sz="24" w:space="15" w:color="428BCA"/>
        </w:pBdr>
        <w:spacing w:before="525" w:after="180" w:line="270" w:lineRule="atLeast"/>
        <w:ind w:left="-360" w:right="-300"/>
        <w:jc w:val="left"/>
        <w:outlineLvl w:val="1"/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PHP-FPM</w:t>
      </w: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介绍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要了解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PHP-FPM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，就得先说说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PHP-CGI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就是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实现的自带的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FastCGI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管理器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虽然是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官方出品，但是这丫的却一点也不给力，性能太差，而且也很麻烦不人性化，主要体现在：</w:t>
      </w:r>
    </w:p>
    <w:p w:rsidR="00FD2952" w:rsidRPr="00FD2952" w:rsidRDefault="00FD2952" w:rsidP="00FD2952">
      <w:pPr>
        <w:widowControl/>
        <w:numPr>
          <w:ilvl w:val="0"/>
          <w:numId w:val="5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变更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php.ini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配置后，需重启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才能让新的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php-ini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生效，不可以平滑重启。</w:t>
      </w:r>
    </w:p>
    <w:p w:rsidR="00FD2952" w:rsidRPr="00FD2952" w:rsidRDefault="00FD2952" w:rsidP="00FD2952">
      <w:pPr>
        <w:widowControl/>
        <w:numPr>
          <w:ilvl w:val="0"/>
          <w:numId w:val="5"/>
        </w:numPr>
        <w:spacing w:before="100" w:beforeAutospacing="1" w:after="100" w:afterAutospacing="1" w:line="375" w:lineRule="atLeast"/>
        <w:ind w:left="660" w:right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直接杀死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就不能运行了。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上面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个问题，一直让很多人病垢了很久，所以很多人一直还是在用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 Module 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方式。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直到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2004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年一个叫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Andrei Nigmatulin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的屌丝发明了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PHP-FPM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，这神器的出现就彻底打破了这种局面，这是一个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专用的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fastcgi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管理器，它很爽的克服了上面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个问题，而且，还表现在其他方面更表现强劲。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也就是说，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PHP-FPM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是对于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FastCGI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协议的具体实现，他负责管理一个进程池，来处理来自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服务器的请求。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目前，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PHP5.3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版本之后，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PHP-FPM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是内置于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因为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只是个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程序，他自己本身只能解析请求，返回结果，不会进程管理。所以就出现了一些能够调度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php-cgi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进程的程序，比如说由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lighthttpd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分离出来的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spawn-fcgi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。同样，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PHP-FPM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也是用于调度管理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解析器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php-cgi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的管理程序。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PHP-FPM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通过生成新的子进程可以实现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php.ini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修改后的平滑重启。</w:t>
      </w:r>
    </w:p>
    <w:p w:rsidR="00FD2952" w:rsidRPr="00FD2952" w:rsidRDefault="00FD2952" w:rsidP="00FD2952">
      <w:pPr>
        <w:widowControl/>
        <w:pBdr>
          <w:left w:val="single" w:sz="24" w:space="15" w:color="428BCA"/>
        </w:pBdr>
        <w:spacing w:before="525" w:after="180" w:line="270" w:lineRule="atLeast"/>
        <w:ind w:left="-360" w:right="-300"/>
        <w:jc w:val="left"/>
        <w:outlineLvl w:val="1"/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</w:pPr>
      <w:r w:rsidRPr="00FD2952">
        <w:rPr>
          <w:rFonts w:ascii="Arial" w:eastAsia="宋体" w:hAnsi="Arial" w:cs="Arial"/>
          <w:b/>
          <w:bCs/>
          <w:color w:val="428BCA"/>
          <w:kern w:val="0"/>
          <w:sz w:val="33"/>
          <w:szCs w:val="33"/>
        </w:rPr>
        <w:t>总结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最后，我们来总结一下，这些技术经过不断的升级，可以解决什么问题（不然也不会升级嘛）。</w:t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noProof/>
          <w:color w:val="428BCA"/>
          <w:kern w:val="0"/>
          <w:szCs w:val="21"/>
        </w:rPr>
        <w:lastRenderedPageBreak/>
        <w:drawing>
          <wp:inline distT="0" distB="0" distL="0" distR="0">
            <wp:extent cx="5238750" cy="2514600"/>
            <wp:effectExtent l="19050" t="0" r="0" b="0"/>
            <wp:docPr id="5" name="图片 5" descr="http://www.awaimai.com/wp-content/uploads/2016/01/update.png">
              <a:hlinkClick xmlns:a="http://schemas.openxmlformats.org/drawingml/2006/main" r:id="rId14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waimai.com/wp-content/uploads/2016/01/update.png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52" w:rsidRPr="00FD2952" w:rsidRDefault="00FD2952" w:rsidP="00FD2952">
      <w:pPr>
        <w:widowControl/>
        <w:spacing w:after="195" w:line="384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FD2952">
        <w:rPr>
          <w:rFonts w:ascii="Segoe UI" w:eastAsia="宋体" w:hAnsi="Segoe UI" w:cs="Segoe UI"/>
          <w:color w:val="333333"/>
          <w:kern w:val="0"/>
          <w:szCs w:val="21"/>
        </w:rPr>
        <w:t>所以，如果要搭建一个高性能的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PHP WEB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服务器，目前最佳的方式是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Apache/Nginx</w:t>
      </w:r>
      <w:r w:rsidRPr="00FD2952">
        <w:rPr>
          <w:rFonts w:ascii="Segoe UI" w:eastAsia="宋体" w:hAnsi="Segoe UI" w:cs="Segoe UI"/>
          <w:color w:val="333333"/>
          <w:kern w:val="0"/>
        </w:rPr>
        <w:t> 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+</w:t>
      </w:r>
      <w:r w:rsidRPr="00FD2952">
        <w:rPr>
          <w:rFonts w:ascii="Segoe UI" w:eastAsia="宋体" w:hAnsi="Segoe UI" w:cs="Segoe UI"/>
          <w:color w:val="333333"/>
          <w:kern w:val="0"/>
        </w:rPr>
        <w:t> 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FastCGI</w:t>
      </w:r>
      <w:r w:rsidRPr="00FD2952">
        <w:rPr>
          <w:rFonts w:ascii="Segoe UI" w:eastAsia="宋体" w:hAnsi="Segoe UI" w:cs="Segoe UI"/>
          <w:color w:val="333333"/>
          <w:kern w:val="0"/>
        </w:rPr>
        <w:t> 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+</w:t>
      </w:r>
      <w:r w:rsidRPr="00FD2952">
        <w:rPr>
          <w:rFonts w:ascii="Segoe UI" w:eastAsia="宋体" w:hAnsi="Segoe UI" w:cs="Segoe UI"/>
          <w:color w:val="333333"/>
          <w:kern w:val="0"/>
        </w:rPr>
        <w:t> </w:t>
      </w:r>
      <w:r w:rsidRPr="00FD2952">
        <w:rPr>
          <w:rFonts w:ascii="Segoe UI" w:eastAsia="宋体" w:hAnsi="Segoe UI" w:cs="Segoe UI"/>
          <w:b/>
          <w:bCs/>
          <w:color w:val="FF0000"/>
          <w:kern w:val="0"/>
        </w:rPr>
        <w:t>PHP-FPM(+PHP-CGI)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方式了，不要再使用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Module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加载或者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 xml:space="preserve"> CGI </w:t>
      </w:r>
      <w:r w:rsidRPr="00FD2952">
        <w:rPr>
          <w:rFonts w:ascii="Segoe UI" w:eastAsia="宋体" w:hAnsi="Segoe UI" w:cs="Segoe UI"/>
          <w:color w:val="333333"/>
          <w:kern w:val="0"/>
          <w:szCs w:val="21"/>
        </w:rPr>
        <w:t>方式啦：）</w:t>
      </w:r>
    </w:p>
    <w:p w:rsidR="002D2393" w:rsidRPr="00FD2952" w:rsidRDefault="002D2393"/>
    <w:sectPr w:rsidR="002D2393" w:rsidRPr="00FD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393" w:rsidRDefault="002D2393" w:rsidP="00FD2952">
      <w:r>
        <w:separator/>
      </w:r>
    </w:p>
  </w:endnote>
  <w:endnote w:type="continuationSeparator" w:id="1">
    <w:p w:rsidR="002D2393" w:rsidRDefault="002D2393" w:rsidP="00FD2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393" w:rsidRDefault="002D2393" w:rsidP="00FD2952">
      <w:r>
        <w:separator/>
      </w:r>
    </w:p>
  </w:footnote>
  <w:footnote w:type="continuationSeparator" w:id="1">
    <w:p w:rsidR="002D2393" w:rsidRDefault="002D2393" w:rsidP="00FD29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4E86"/>
    <w:multiLevelType w:val="multilevel"/>
    <w:tmpl w:val="4E4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B1099"/>
    <w:multiLevelType w:val="multilevel"/>
    <w:tmpl w:val="FC94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353CF2"/>
    <w:multiLevelType w:val="multilevel"/>
    <w:tmpl w:val="739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82D00"/>
    <w:multiLevelType w:val="multilevel"/>
    <w:tmpl w:val="1E9A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B2233"/>
    <w:multiLevelType w:val="multilevel"/>
    <w:tmpl w:val="6C56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952"/>
    <w:rsid w:val="002D2393"/>
    <w:rsid w:val="00FD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29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29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9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9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295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295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D29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295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D2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952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D2952"/>
  </w:style>
  <w:style w:type="character" w:customStyle="1" w:styleId="hljs-attribute">
    <w:name w:val="hljs-attribute"/>
    <w:basedOn w:val="a0"/>
    <w:rsid w:val="00FD2952"/>
  </w:style>
  <w:style w:type="character" w:customStyle="1" w:styleId="hljs-nomarkup">
    <w:name w:val="hljs-nomarkup"/>
    <w:basedOn w:val="a0"/>
    <w:rsid w:val="00FD2952"/>
  </w:style>
  <w:style w:type="character" w:customStyle="1" w:styleId="hljs-section">
    <w:name w:val="hljs-section"/>
    <w:basedOn w:val="a0"/>
    <w:rsid w:val="00FD2952"/>
  </w:style>
  <w:style w:type="character" w:customStyle="1" w:styleId="apple-converted-space">
    <w:name w:val="apple-converted-space"/>
    <w:basedOn w:val="a0"/>
    <w:rsid w:val="00FD2952"/>
  </w:style>
  <w:style w:type="paragraph" w:styleId="a7">
    <w:name w:val="Balloon Text"/>
    <w:basedOn w:val="a"/>
    <w:link w:val="Char1"/>
    <w:uiPriority w:val="99"/>
    <w:semiHidden/>
    <w:unhideWhenUsed/>
    <w:rsid w:val="00FD29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9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awaimai.com/wp-content/uploads/2016/01/html.png" TargetMode="External"/><Relationship Id="rId12" Type="http://schemas.openxmlformats.org/officeDocument/2006/relationships/hyperlink" Target="http://www.awaimai.com/wp-content/uploads/2016/01/fastcgi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awaimai.com/wp-content/uploads/2016/01/cgi.png" TargetMode="External"/><Relationship Id="rId14" Type="http://schemas.openxmlformats.org/officeDocument/2006/relationships/hyperlink" Target="http://www.awaimai.com/wp-content/uploads/2016/01/update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</dc:creator>
  <cp:keywords/>
  <dc:description/>
  <cp:lastModifiedBy>1A</cp:lastModifiedBy>
  <cp:revision>2</cp:revision>
  <dcterms:created xsi:type="dcterms:W3CDTF">2017-01-22T06:52:00Z</dcterms:created>
  <dcterms:modified xsi:type="dcterms:W3CDTF">2017-01-22T06:54:00Z</dcterms:modified>
</cp:coreProperties>
</file>