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left"/>
        <w:rPr>
          <w:rFonts w:ascii="宋体"/>
          <w:color w:val="000000"/>
        </w:rPr>
      </w:pP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中安检测集团（湖北）有限公司   </w:t>
      </w: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000000"/>
          <w:lang w:val="en-US" w:eastAsia="zh-CN"/>
        </w:rPr>
        <w:t xml:space="preserve">              </w:t>
      </w:r>
      <w:r>
        <w:rPr>
          <w:rFonts w:ascii="宋体" w:hAnsi="宋体" w:cs="宋体"/>
          <w:color w:val="000000"/>
        </w:rPr>
        <w:t xml:space="preserve">      </w:t>
      </w:r>
    </w:p>
    <w:p>
      <w:pPr>
        <w:adjustRightInd w:val="0"/>
        <w:snapToGrid w:val="0"/>
        <w:jc w:val="left"/>
        <w:rPr>
          <w:rFonts w:ascii="宋体" w:hAnsi="宋体" w:cs="宋体"/>
          <w:color w:val="000000"/>
        </w:rPr>
      </w:pP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44"/>
          <w:szCs w:val="44"/>
        </w:rPr>
      </w:pPr>
      <w:r>
        <w:rPr>
          <w:rFonts w:hint="eastAsia" w:ascii="宋体" w:hAnsi="宋体" w:cs="黑体"/>
          <w:bCs/>
          <w:sz w:val="44"/>
          <w:szCs w:val="44"/>
        </w:rPr>
        <w:t>特种设备定期检验意见通知书（1）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lang w:val="en-US" w:eastAsia="zh-CN"/>
        </w:rPr>
        <w:t>（压力容器）</w:t>
      </w:r>
    </w:p>
    <w:p>
      <w:pPr>
        <w:adjustRightInd w:val="0"/>
        <w:snapToGrid w:val="0"/>
        <w:jc w:val="center"/>
        <w:rPr>
          <w:rFonts w:ascii="宋体"/>
          <w:color w:val="000000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文件编号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color w:val="auto"/>
          <w:shd w:val="clear" w:color="auto" w:fill="auto"/>
          <w:lang w:eastAsia="zh-CN"/>
        </w:rPr>
        <w:t>ZAJT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BG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20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.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05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-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0</w:t>
      </w:r>
    </w:p>
    <w:p>
      <w:pPr>
        <w:adjustRightInd w:val="0"/>
        <w:snapToGrid w:val="0"/>
        <w:jc w:val="both"/>
        <w:rPr>
          <w:rFonts w:ascii="宋体" w:hAnsi="宋体"/>
          <w:color w:val="000000"/>
        </w:rPr>
      </w:pPr>
    </w:p>
    <w:p>
      <w:pPr>
        <w:adjustRightInd w:val="0"/>
        <w:snapToGrid w:val="0"/>
        <w:ind w:right="840"/>
        <w:jc w:val="center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编号：</w:t>
      </w:r>
      <w:r>
        <w:rPr>
          <w:rFonts w:ascii="宋体" w:hAnsi="宋体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2531745</wp:posOffset>
                </wp:positionV>
                <wp:extent cx="375920" cy="1743075"/>
                <wp:effectExtent l="0" t="0" r="5080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6.45pt;margin-top:199.35pt;height:137.25pt;width:29.6pt;z-index:251659264;mso-width-relative:page;mso-height-relative:page;" fillcolor="#FFFFFF [3201]" filled="t" stroked="f" coordsize="21600,21600" o:gfxdata="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+pH2/aAAAA&#10;CwEAAA8AAAAAAAAAAQAgAAAAIgAAAGRycy9kb3ducmV2LnhtbFBLAQIUABQAAAAIAIdO4kAP2we8&#10;VAIAAJEEAAAOAAAAAAAAAAEAIAAAACk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RQ1</w:t>
      </w:r>
      <w:r>
        <w:rPr>
          <w:rFonts w:ascii="宋体" w:hAnsi="宋体"/>
          <w:color w:val="000000"/>
          <w:sz w:val="24"/>
          <w:szCs w:val="24"/>
        </w:rPr>
        <w:t xml:space="preserve">      </w:t>
      </w:r>
    </w:p>
    <w:tbl>
      <w:tblPr>
        <w:tblStyle w:val="5"/>
        <w:tblW w:w="90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777"/>
        <w:gridCol w:w="1870"/>
        <w:gridCol w:w="292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使用单位</w:t>
            </w:r>
          </w:p>
        </w:tc>
        <w:tc>
          <w:tcPr>
            <w:tcW w:w="757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设备品种</w:t>
            </w:r>
          </w:p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(名称)</w:t>
            </w: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设备代码或者单位内编号</w:t>
            </w: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使用登记证编号</w:t>
            </w: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检验结论意见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7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8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292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0" w:type="dxa"/>
            <w:gridSpan w:val="4"/>
          </w:tcPr>
          <w:p>
            <w:pPr>
              <w:spacing w:before="156" w:beforeLines="5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有关情况说明：</w:t>
            </w: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7" w:hRule="atLeast"/>
          <w:jc w:val="center"/>
        </w:trPr>
        <w:tc>
          <w:tcPr>
            <w:tcW w:w="9080" w:type="dxa"/>
            <w:gridSpan w:val="4"/>
          </w:tcPr>
          <w:p>
            <w:pPr>
              <w:rPr>
                <w:rFonts w:ascii="宋体" w:hAnsi="宋体"/>
                <w:szCs w:val="24"/>
              </w:rPr>
            </w:pPr>
          </w:p>
          <w:p>
            <w:pPr>
              <w:ind w:firstLine="1890" w:firstLineChars="9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本通知的有效期：       年   月   日止</w:t>
            </w: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ind w:right="700"/>
              <w:jc w:val="left"/>
              <w:rPr>
                <w:rFonts w:ascii="宋体" w:hAnsi="宋体"/>
                <w:szCs w:val="24"/>
              </w:rPr>
            </w:pPr>
          </w:p>
          <w:p>
            <w:pPr>
              <w:ind w:right="700" w:firstLine="420" w:firstLineChars="200"/>
              <w:jc w:val="lef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 xml:space="preserve">检验人员：                     日期： </w:t>
            </w:r>
            <w:r>
              <w:rPr>
                <w:rFonts w:ascii="宋体" w:hAnsi="宋体"/>
                <w:szCs w:val="24"/>
              </w:rPr>
              <w:t xml:space="preserve">               </w:t>
            </w:r>
            <w:r>
              <w:rPr>
                <w:rFonts w:hint="eastAsia" w:ascii="宋体" w:hAnsi="宋体"/>
                <w:szCs w:val="24"/>
              </w:rPr>
              <w:t>(检验机构检验专用章)</w:t>
            </w:r>
          </w:p>
          <w:p>
            <w:pPr>
              <w:ind w:right="700" w:firstLine="6510" w:firstLineChars="31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年   月   日</w:t>
            </w:r>
          </w:p>
          <w:p>
            <w:pPr>
              <w:ind w:right="700"/>
              <w:rPr>
                <w:rFonts w:ascii="宋体" w:hAnsi="宋体"/>
                <w:szCs w:val="24"/>
              </w:rPr>
            </w:pPr>
          </w:p>
          <w:p>
            <w:pPr>
              <w:ind w:right="7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 xml:space="preserve">使用单位代表：　                   日期： </w:t>
            </w:r>
          </w:p>
          <w:p>
            <w:pPr>
              <w:ind w:right="700"/>
              <w:rPr>
                <w:rFonts w:ascii="宋体" w:hAnsi="宋体"/>
                <w:szCs w:val="24"/>
              </w:rPr>
            </w:pPr>
          </w:p>
        </w:tc>
      </w:tr>
    </w:tbl>
    <w:p>
      <w:pPr>
        <w:pStyle w:val="4"/>
        <w:spacing w:line="280" w:lineRule="exact"/>
        <w:ind w:left="0" w:leftChars="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注：本通知书只用于检验结论不存在问题，或者虽然存在问题但不需要受检单位回复意见，是在检验报告出具前对检验结果出具的有效结论意见，一式两份，检验机构、使用单位各一份，本通知在有效期内有效。</w:t>
      </w:r>
    </w:p>
    <w:p>
      <w:pPr>
        <w:adjustRightInd w:val="0"/>
        <w:snapToGrid w:val="0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</w:docVars>
  <w:rsids>
    <w:rsidRoot w:val="00F03225"/>
    <w:rsid w:val="00007023"/>
    <w:rsid w:val="00045E23"/>
    <w:rsid w:val="00051EBB"/>
    <w:rsid w:val="000A7360"/>
    <w:rsid w:val="000B329D"/>
    <w:rsid w:val="00117A56"/>
    <w:rsid w:val="00150A6C"/>
    <w:rsid w:val="001557E2"/>
    <w:rsid w:val="0017737B"/>
    <w:rsid w:val="002563EA"/>
    <w:rsid w:val="00270B38"/>
    <w:rsid w:val="00283761"/>
    <w:rsid w:val="0029674A"/>
    <w:rsid w:val="002A0D22"/>
    <w:rsid w:val="002F717C"/>
    <w:rsid w:val="00324EB8"/>
    <w:rsid w:val="003D3CD7"/>
    <w:rsid w:val="003F5D1D"/>
    <w:rsid w:val="0049084C"/>
    <w:rsid w:val="004D25BF"/>
    <w:rsid w:val="004E3950"/>
    <w:rsid w:val="00510074"/>
    <w:rsid w:val="0051213F"/>
    <w:rsid w:val="0052741C"/>
    <w:rsid w:val="005957FC"/>
    <w:rsid w:val="005A01DA"/>
    <w:rsid w:val="005E4D60"/>
    <w:rsid w:val="0068602E"/>
    <w:rsid w:val="006A4478"/>
    <w:rsid w:val="006A7AD3"/>
    <w:rsid w:val="00703849"/>
    <w:rsid w:val="00703EDB"/>
    <w:rsid w:val="007A0133"/>
    <w:rsid w:val="007A5C48"/>
    <w:rsid w:val="008C2A4F"/>
    <w:rsid w:val="008D74CA"/>
    <w:rsid w:val="00947340"/>
    <w:rsid w:val="00993E85"/>
    <w:rsid w:val="009F6FA8"/>
    <w:rsid w:val="00A05B2E"/>
    <w:rsid w:val="00A07923"/>
    <w:rsid w:val="00A20B9E"/>
    <w:rsid w:val="00A2216D"/>
    <w:rsid w:val="00A73F05"/>
    <w:rsid w:val="00AB4885"/>
    <w:rsid w:val="00AD39D3"/>
    <w:rsid w:val="00AD5DD5"/>
    <w:rsid w:val="00AD651E"/>
    <w:rsid w:val="00B303F9"/>
    <w:rsid w:val="00B414C0"/>
    <w:rsid w:val="00B65851"/>
    <w:rsid w:val="00B9129D"/>
    <w:rsid w:val="00BC109E"/>
    <w:rsid w:val="00BC5545"/>
    <w:rsid w:val="00C379D6"/>
    <w:rsid w:val="00C6523E"/>
    <w:rsid w:val="00C7751E"/>
    <w:rsid w:val="00CC062D"/>
    <w:rsid w:val="00CF2606"/>
    <w:rsid w:val="00D2225E"/>
    <w:rsid w:val="00D27DFE"/>
    <w:rsid w:val="00D9070A"/>
    <w:rsid w:val="00DA5958"/>
    <w:rsid w:val="00DC1371"/>
    <w:rsid w:val="00DD3883"/>
    <w:rsid w:val="00E01922"/>
    <w:rsid w:val="00EB3AC7"/>
    <w:rsid w:val="00ED120F"/>
    <w:rsid w:val="00ED7495"/>
    <w:rsid w:val="00EE1099"/>
    <w:rsid w:val="00EE24A0"/>
    <w:rsid w:val="00F03225"/>
    <w:rsid w:val="00F22696"/>
    <w:rsid w:val="00F70797"/>
    <w:rsid w:val="00F76E86"/>
    <w:rsid w:val="00FC4E47"/>
    <w:rsid w:val="00FE50F6"/>
    <w:rsid w:val="04B52122"/>
    <w:rsid w:val="13595F85"/>
    <w:rsid w:val="1BD96CF9"/>
    <w:rsid w:val="29782B33"/>
    <w:rsid w:val="503C68D9"/>
    <w:rsid w:val="5C955882"/>
    <w:rsid w:val="5D8B40E6"/>
    <w:rsid w:val="68066186"/>
    <w:rsid w:val="6C3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Body Text Indent 3"/>
    <w:basedOn w:val="1"/>
    <w:link w:val="9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9">
    <w:name w:val="正文文本缩进 3 字符"/>
    <w:basedOn w:val="6"/>
    <w:link w:val="4"/>
    <w:qFormat/>
    <w:uiPriority w:val="0"/>
    <w:rPr>
      <w:rFonts w:ascii="宋体" w:hAnsi="宋体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</Words>
  <Characters>655</Characters>
  <Lines>5</Lines>
  <Paragraphs>1</Paragraphs>
  <TotalTime>0</TotalTime>
  <ScaleCrop>false</ScaleCrop>
  <LinksUpToDate>false</LinksUpToDate>
  <CharactersWithSpaces>768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2022-07-04T07:38:00Z</dcterms:created>
  <dc:creator>lee michael</dc:creator>
  <cp:lastModifiedBy>人在路上</cp:lastModifiedBy>
  <dcterms:modified xsi:type="dcterms:W3CDTF">2023-11-08T06:13:12Z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A505AA07BA1D485C9F14CF1AE498B461_12</vt:lpwstr>
  </property>
</Properties>
</file>