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  <w:lang w:eastAsia="zh-CN"/>
        </w:rPr>
        <w:t xml:space="preserve">中安检测集团（湖北）有限公司   </w:t>
      </w:r>
      <w:r>
        <w:rPr>
          <w:rFonts w:hint="eastAsia" w:ascii="宋体" w:hAnsi="宋体" w:eastAsia="宋体" w:cs="宋体"/>
          <w:szCs w:val="20"/>
          <w:lang w:val="en-US" w:eastAsia="zh-CN"/>
        </w:rPr>
        <w:t xml:space="preserve">               </w:t>
      </w:r>
      <w:r>
        <w:rPr>
          <w:rFonts w:ascii="宋体" w:hAnsi="宋体" w:eastAsia="宋体" w:cs="宋体"/>
          <w:szCs w:val="20"/>
        </w:rPr>
        <w:t xml:space="preserve"> 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30"/>
          <w:szCs w:val="30"/>
        </w:rPr>
      </w:pPr>
    </w:p>
    <w:p>
      <w:pPr>
        <w:adjustRightInd w:val="0"/>
        <w:snapToGrid w:val="0"/>
        <w:jc w:val="center"/>
        <w:rPr>
          <w:rFonts w:hint="eastAsia" w:ascii="宋体" w:hAnsi="宋体" w:eastAsia="宋体" w:cs="黑体"/>
          <w:bCs/>
          <w:sz w:val="44"/>
          <w:szCs w:val="44"/>
        </w:rPr>
      </w:pPr>
      <w:r>
        <w:rPr>
          <w:rFonts w:hint="eastAsia" w:ascii="宋体" w:hAnsi="宋体" w:eastAsia="宋体" w:cs="黑体"/>
          <w:bCs/>
          <w:sz w:val="44"/>
          <w:szCs w:val="44"/>
        </w:rPr>
        <w:t>特种设备</w:t>
      </w:r>
      <w:r>
        <w:rPr>
          <w:rFonts w:hint="eastAsia" w:ascii="宋体" w:hAnsi="宋体" w:eastAsia="宋体" w:cs="黑体"/>
          <w:bCs/>
          <w:sz w:val="44"/>
          <w:szCs w:val="44"/>
          <w:lang w:val="en-US" w:eastAsia="zh-CN"/>
        </w:rPr>
        <w:t>委托</w:t>
      </w:r>
      <w:r>
        <w:rPr>
          <w:rFonts w:hint="eastAsia" w:ascii="宋体" w:hAnsi="宋体" w:eastAsia="宋体" w:cs="黑体"/>
          <w:bCs/>
          <w:sz w:val="44"/>
          <w:szCs w:val="44"/>
        </w:rPr>
        <w:t>检验意见通知书（</w:t>
      </w:r>
      <w:r>
        <w:rPr>
          <w:rFonts w:ascii="宋体" w:hAnsi="宋体" w:eastAsia="宋体" w:cs="黑体"/>
          <w:bCs/>
          <w:sz w:val="44"/>
          <w:szCs w:val="44"/>
        </w:rPr>
        <w:t>2</w:t>
      </w:r>
      <w:r>
        <w:rPr>
          <w:rFonts w:hint="eastAsia" w:ascii="宋体" w:hAnsi="宋体" w:eastAsia="宋体" w:cs="黑体"/>
          <w:bCs/>
          <w:sz w:val="44"/>
          <w:szCs w:val="44"/>
        </w:rPr>
        <w:t>）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szCs w:val="20"/>
          <w:lang w:val="en-US" w:eastAsia="zh-CN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（压力容器）</w:t>
      </w:r>
    </w:p>
    <w:p>
      <w:pPr>
        <w:adjustRightInd w:val="0"/>
        <w:snapToGrid w:val="0"/>
        <w:jc w:val="center"/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文件编号：</w:t>
      </w:r>
      <w:r>
        <w:rPr>
          <w:rFonts w:hint="eastAsia" w:ascii="宋体" w:hAnsi="宋体" w:eastAsia="宋体" w:cs="宋体"/>
          <w:szCs w:val="20"/>
          <w:lang w:eastAsia="zh-CN"/>
        </w:rPr>
        <w:t>ZAJT</w:t>
      </w:r>
      <w:r>
        <w:rPr>
          <w:rFonts w:hint="eastAsia" w:ascii="宋体" w:hAnsi="宋体" w:eastAsia="宋体" w:cs="宋体"/>
          <w:szCs w:val="20"/>
        </w:rPr>
        <w:t>/</w:t>
      </w:r>
      <w:r>
        <w:rPr>
          <w:rFonts w:hint="eastAsia" w:ascii="宋体" w:hAnsi="宋体" w:eastAsia="宋体" w:cs="宋体"/>
          <w:szCs w:val="20"/>
          <w:lang w:val="en-US" w:eastAsia="zh-CN"/>
        </w:rPr>
        <w:t>BG20.08</w:t>
      </w:r>
      <w:r>
        <w:rPr>
          <w:rFonts w:hint="eastAsia" w:ascii="宋体" w:hAnsi="宋体" w:eastAsia="宋体" w:cs="宋体"/>
          <w:szCs w:val="20"/>
        </w:rPr>
        <w:t>-</w:t>
      </w:r>
      <w:r>
        <w:rPr>
          <w:rFonts w:hint="eastAsia" w:ascii="宋体" w:hAnsi="宋体" w:eastAsia="宋体" w:cs="宋体"/>
          <w:szCs w:val="20"/>
          <w:lang w:val="en-US" w:eastAsia="zh-CN"/>
        </w:rPr>
        <w:t>2</w:t>
      </w:r>
      <w:r>
        <w:rPr>
          <w:rFonts w:hint="eastAsia" w:ascii="宋体" w:hAnsi="宋体" w:eastAsia="宋体" w:cs="宋体"/>
          <w:szCs w:val="20"/>
        </w:rPr>
        <w:t>/</w:t>
      </w:r>
      <w:r>
        <w:rPr>
          <w:rFonts w:hint="eastAsia" w:ascii="宋体" w:hAnsi="宋体" w:eastAsia="宋体" w:cs="宋体"/>
          <w:szCs w:val="20"/>
          <w:lang w:val="en-US" w:eastAsia="zh-CN"/>
        </w:rPr>
        <w:t>0</w:t>
      </w:r>
    </w:p>
    <w:p>
      <w:pPr>
        <w:adjustRightInd w:val="0"/>
        <w:snapToGrid w:val="0"/>
        <w:jc w:val="center"/>
        <w:rPr>
          <w:rFonts w:hint="eastAsia" w:ascii="宋体" w:hAnsi="宋体" w:eastAsia="宋体" w:cs="黑体"/>
          <w:bCs/>
          <w:sz w:val="44"/>
          <w:szCs w:val="44"/>
        </w:rPr>
      </w:pPr>
    </w:p>
    <w:p>
      <w:pPr>
        <w:ind w:firstLine="960" w:firstLineChars="4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000000"/>
          <w:sz w:val="24"/>
          <w:szCs w:val="24"/>
        </w:rPr>
        <w:t xml:space="preserve">                     </w:t>
      </w:r>
      <w:r>
        <w:rPr>
          <w:rFonts w:ascii="宋体" w:hAnsi="宋体" w:eastAsia="宋体" w:cs="Times New Roman"/>
          <w:color w:val="000000"/>
          <w:sz w:val="24"/>
          <w:szCs w:val="24"/>
        </w:rPr>
        <w:t xml:space="preserve">                </w:t>
      </w:r>
      <w:r>
        <w:rPr>
          <w:rFonts w:hint="eastAsia" w:ascii="宋体" w:hAnsi="宋体" w:eastAsia="宋体" w:cs="Times New Roman"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color w:val="000000"/>
          <w:sz w:val="24"/>
          <w:szCs w:val="24"/>
        </w:rPr>
        <w:t>编号：</w:t>
      </w:r>
      <w:r>
        <w:rPr>
          <w:rFonts w:hint="eastAsia" w:ascii="宋体" w:hAnsi="宋体" w:eastAsia="宋体" w:cs="Times New Roman"/>
          <w:color w:val="000000"/>
          <w:sz w:val="24"/>
          <w:szCs w:val="24"/>
          <w:lang w:val="en-US" w:eastAsia="zh-CN"/>
        </w:rPr>
        <w:t>RQ2</w:t>
      </w:r>
    </w:p>
    <w:p>
      <w:pPr>
        <w:spacing w:line="360" w:lineRule="auto"/>
        <w:rPr>
          <w:rFonts w:ascii="宋体" w:hAnsi="宋体" w:eastAsia="宋体" w:cs="宋体"/>
          <w:b/>
          <w:bCs/>
          <w:szCs w:val="20"/>
          <w:u w:val="single"/>
        </w:rPr>
      </w:pP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                    </w:t>
      </w:r>
      <w:r>
        <w:rPr>
          <w:rFonts w:hint="eastAsia" w:ascii="宋体" w:hAnsi="宋体" w:eastAsia="宋体" w:cs="宋体"/>
          <w:szCs w:val="21"/>
          <w:u w:val="single"/>
        </w:rPr>
        <w:t xml:space="preserve">    </w:t>
      </w:r>
      <w:r>
        <w:rPr>
          <w:rFonts w:hint="eastAsia" w:ascii="宋体" w:hAnsi="宋体" w:eastAsia="宋体" w:cs="宋体"/>
          <w:szCs w:val="20"/>
          <w:u w:val="single"/>
        </w:rPr>
        <w:t xml:space="preserve">         </w:t>
      </w:r>
      <w:r>
        <w:rPr>
          <w:rFonts w:hint="eastAsia" w:ascii="宋体" w:hAnsi="宋体" w:eastAsia="宋体" w:cs="宋体"/>
          <w:szCs w:val="20"/>
        </w:rPr>
        <w:t>：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0"/>
        </w:rPr>
      </w:pPr>
      <w:r>
        <w:rPr>
          <w:rFonts w:ascii="宋体" w:hAnsi="宋体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2664460</wp:posOffset>
                </wp:positionV>
                <wp:extent cx="366395" cy="1766570"/>
                <wp:effectExtent l="0" t="0" r="0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76688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1.25pt;margin-top:209.8pt;height:139.1pt;width:28.85pt;z-index:251659264;mso-width-relative:page;mso-height-relative:page;" fillcolor="#FFFFFF" filled="t" stroked="f" coordsize="21600,21600" o:gfxdata="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8ZT8jZAAAACwEAAA8AAAAAAAAAAQAgAAAAIgAAAGRycy9kb3ducmV2LnhtbFBLAQIUABQAAAAI&#10;AIdO4kBj5fM6XgIAAKEEAAAOAAAAAAAAAAEAIAAAACg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宋体" w:hAnsi="宋体" w:eastAsia="宋体" w:cs="宋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Cs w:val="20"/>
        </w:rPr>
        <w:t>经</w:t>
      </w:r>
      <w:r>
        <w:rPr>
          <w:rFonts w:hint="eastAsia" w:ascii="宋体" w:hAnsi="宋体" w:eastAsia="宋体" w:cs="宋体"/>
          <w:szCs w:val="20"/>
        </w:rPr>
        <w:t>检验</w:t>
      </w:r>
      <w:r>
        <w:rPr>
          <w:rFonts w:ascii="宋体" w:hAnsi="宋体" w:eastAsia="宋体" w:cs="宋体"/>
          <w:szCs w:val="20"/>
        </w:rPr>
        <w:t>，你单位</w:t>
      </w:r>
      <w:r>
        <w:rPr>
          <w:rFonts w:hint="eastAsia" w:ascii="宋体" w:hAnsi="宋体" w:eastAsia="宋体" w:cs="宋体"/>
          <w:szCs w:val="20"/>
          <w:u w:val="single"/>
        </w:rPr>
        <w:t xml:space="preserve">     </w:t>
      </w:r>
      <w:r>
        <w:rPr>
          <w:rFonts w:hint="eastAsia" w:ascii="宋体" w:hAnsi="宋体" w:eastAsia="宋体" w:cs="宋体"/>
          <w:szCs w:val="20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0"/>
          <w:u w:val="single"/>
        </w:rPr>
        <w:t xml:space="preserve">     </w:t>
      </w:r>
      <w:r>
        <w:rPr>
          <w:rFonts w:hint="eastAsia" w:ascii="宋体" w:hAnsi="宋体" w:eastAsia="宋体" w:cs="宋体"/>
          <w:szCs w:val="20"/>
        </w:rPr>
        <w:t>(设备名称：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</w:t>
      </w:r>
      <w:r>
        <w:rPr>
          <w:rFonts w:hint="eastAsia" w:ascii="宋体" w:hAnsi="宋体" w:eastAsia="宋体" w:cs="宋体"/>
          <w:szCs w:val="20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0"/>
          <w:u w:val="single"/>
        </w:rPr>
        <w:t xml:space="preserve">  </w:t>
      </w:r>
      <w:r>
        <w:rPr>
          <w:rFonts w:hint="eastAsia" w:ascii="宋体" w:hAnsi="宋体" w:eastAsia="宋体" w:cs="宋体"/>
          <w:szCs w:val="20"/>
        </w:rPr>
        <w:t>，设备品种：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 </w:t>
      </w:r>
      <w:r>
        <w:rPr>
          <w:rFonts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  </w:t>
      </w:r>
      <w:r>
        <w:rPr>
          <w:rFonts w:hint="eastAsia" w:ascii="宋体" w:hAnsi="宋体" w:eastAsia="宋体" w:cs="宋体"/>
          <w:szCs w:val="20"/>
        </w:rPr>
        <w:t xml:space="preserve"> ,设备代码：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</w:t>
      </w:r>
      <w:r>
        <w:rPr>
          <w:rFonts w:ascii="宋体" w:hAnsi="宋体" w:eastAsia="宋体" w:cs="宋体"/>
          <w:szCs w:val="20"/>
          <w:u w:val="single"/>
        </w:rPr>
        <w:t xml:space="preserve">             </w:t>
      </w:r>
      <w:r>
        <w:rPr>
          <w:rFonts w:hint="eastAsia" w:ascii="宋体" w:hAnsi="宋体" w:eastAsia="宋体" w:cs="宋体"/>
          <w:szCs w:val="20"/>
          <w:u w:val="single"/>
        </w:rPr>
        <w:t xml:space="preserve">  </w:t>
      </w:r>
      <w:r>
        <w:rPr>
          <w:rFonts w:hint="eastAsia" w:ascii="宋体" w:hAnsi="宋体" w:eastAsia="宋体" w:cs="宋体"/>
          <w:szCs w:val="20"/>
        </w:rPr>
        <w:t>,单位内编号：</w:t>
      </w:r>
      <w:r>
        <w:rPr>
          <w:rFonts w:hint="eastAsia" w:ascii="宋体" w:hAnsi="宋体" w:eastAsia="宋体" w:cs="宋体"/>
          <w:szCs w:val="20"/>
          <w:u w:val="single"/>
        </w:rPr>
        <w:t xml:space="preserve">        </w:t>
      </w:r>
      <w:r>
        <w:rPr>
          <w:rFonts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ascii="宋体" w:hAnsi="宋体" w:eastAsia="宋体" w:cs="宋体"/>
          <w:szCs w:val="20"/>
          <w:u w:val="single"/>
        </w:rPr>
        <w:t xml:space="preserve">   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ascii="宋体" w:hAnsi="宋体" w:eastAsia="宋体" w:cs="宋体"/>
          <w:szCs w:val="20"/>
          <w:u w:val="single"/>
        </w:rPr>
        <w:t xml:space="preserve">  </w:t>
      </w:r>
      <w:r>
        <w:rPr>
          <w:rFonts w:hint="eastAsia" w:ascii="宋体" w:hAnsi="宋体" w:eastAsia="宋体" w:cs="宋体"/>
          <w:szCs w:val="20"/>
          <w:u w:val="single"/>
        </w:rPr>
        <w:t xml:space="preserve">  </w:t>
      </w:r>
      <w:r>
        <w:rPr>
          <w:rFonts w:ascii="宋体" w:hAnsi="宋体" w:eastAsia="宋体" w:cs="宋体"/>
          <w:szCs w:val="20"/>
        </w:rPr>
        <w:t>，</w:t>
      </w:r>
      <w:r>
        <w:rPr>
          <w:rFonts w:hint="eastAsia" w:ascii="宋体" w:hAnsi="宋体" w:eastAsia="宋体" w:cs="宋体"/>
          <w:szCs w:val="20"/>
        </w:rPr>
        <w:t>使用登记证编号：</w:t>
      </w:r>
      <w:r>
        <w:rPr>
          <w:rFonts w:hint="eastAsia" w:ascii="宋体" w:hAnsi="宋体" w:eastAsia="宋体" w:cs="宋体"/>
          <w:szCs w:val="20"/>
          <w:u w:val="single"/>
        </w:rPr>
        <w:t xml:space="preserve">      </w:t>
      </w:r>
      <w:r>
        <w:rPr>
          <w:rFonts w:ascii="宋体" w:hAnsi="宋体" w:eastAsia="宋体" w:cs="宋体"/>
          <w:szCs w:val="20"/>
          <w:u w:val="single"/>
        </w:rPr>
        <w:t xml:space="preserve">      </w:t>
      </w:r>
      <w:r>
        <w:rPr>
          <w:rFonts w:hint="eastAsia" w:ascii="宋体" w:hAnsi="宋体" w:eastAsia="宋体" w:cs="宋体"/>
          <w:szCs w:val="20"/>
          <w:u w:val="single"/>
        </w:rPr>
        <w:t xml:space="preserve"> </w:t>
      </w:r>
      <w:r>
        <w:rPr>
          <w:rFonts w:hint="eastAsia" w:ascii="宋体" w:hAnsi="宋体" w:eastAsia="宋体" w:cs="宋体"/>
          <w:szCs w:val="20"/>
        </w:rPr>
        <w:t>)，</w:t>
      </w:r>
      <w:r>
        <w:rPr>
          <w:rFonts w:ascii="宋体" w:hAnsi="宋体" w:eastAsia="宋体" w:cs="宋体"/>
          <w:szCs w:val="20"/>
        </w:rPr>
        <w:t>存在以下问题，请于</w:t>
      </w:r>
      <w:r>
        <w:rPr>
          <w:rFonts w:hint="eastAsia" w:ascii="宋体" w:hAnsi="宋体" w:eastAsia="宋体" w:cs="宋体"/>
          <w:szCs w:val="20"/>
        </w:rPr>
        <w:t xml:space="preserve">    </w:t>
      </w:r>
      <w:r>
        <w:rPr>
          <w:rFonts w:ascii="宋体" w:hAnsi="宋体" w:eastAsia="宋体" w:cs="宋体"/>
          <w:szCs w:val="20"/>
        </w:rPr>
        <w:t xml:space="preserve"> </w:t>
      </w:r>
      <w:r>
        <w:rPr>
          <w:rFonts w:hint="eastAsia" w:ascii="宋体" w:hAnsi="宋体" w:eastAsia="宋体" w:cs="宋体"/>
          <w:szCs w:val="20"/>
        </w:rPr>
        <w:t xml:space="preserve">年 </w:t>
      </w:r>
      <w:r>
        <w:rPr>
          <w:rFonts w:ascii="宋体" w:hAnsi="宋体" w:eastAsia="宋体" w:cs="宋体"/>
          <w:szCs w:val="20"/>
        </w:rPr>
        <w:t xml:space="preserve">   月</w:t>
      </w: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ascii="宋体" w:hAnsi="宋体" w:eastAsia="宋体" w:cs="宋体"/>
          <w:szCs w:val="20"/>
        </w:rPr>
        <w:t xml:space="preserve">   日前将处理结果报送</w:t>
      </w:r>
      <w:r>
        <w:rPr>
          <w:rFonts w:hint="eastAsia" w:ascii="宋体" w:hAnsi="宋体" w:eastAsia="宋体" w:cs="宋体"/>
          <w:szCs w:val="20"/>
        </w:rPr>
        <w:t>我机构：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  <w:jc w:val="center"/>
        </w:trPr>
        <w:tc>
          <w:tcPr>
            <w:tcW w:w="8896" w:type="dxa"/>
            <w:vAlign w:val="center"/>
          </w:tcPr>
          <w:p>
            <w:pPr>
              <w:spacing w:before="156" w:beforeLines="5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问题和意见：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spacing w:after="120" w:line="480" w:lineRule="auto"/>
              <w:rPr>
                <w:rFonts w:ascii="Times New Roman" w:hAnsi="宋体" w:eastAsia="宋体" w:cs="Times New Roman"/>
                <w:szCs w:val="20"/>
              </w:rPr>
            </w:pPr>
          </w:p>
          <w:p>
            <w:pPr>
              <w:spacing w:after="120" w:line="480" w:lineRule="auto"/>
              <w:rPr>
                <w:rFonts w:ascii="Times New Roman" w:hAnsi="宋体" w:eastAsia="宋体" w:cs="Times New Roman"/>
                <w:szCs w:val="20"/>
              </w:rPr>
            </w:pPr>
          </w:p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>
            <w:pPr>
              <w:ind w:firstLine="1260" w:firstLineChars="6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检验人员</w:t>
            </w:r>
            <w:r>
              <w:rPr>
                <w:rFonts w:ascii="宋体" w:hAnsi="宋体" w:eastAsia="宋体" w:cs="宋体"/>
                <w:kern w:val="0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日期：      </w:t>
            </w:r>
          </w:p>
          <w:p>
            <w:pPr>
              <w:ind w:left="210" w:hanging="210" w:hangingChars="1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</w:t>
            </w:r>
          </w:p>
          <w:p>
            <w:pPr>
              <w:ind w:firstLine="210" w:firstLineChars="100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检验机构技术负责人：               日期：        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(检验机构检验专用章)</w:t>
            </w:r>
          </w:p>
          <w:p>
            <w:pPr>
              <w:ind w:left="239" w:leftChars="114" w:firstLine="2310" w:firstLineChars="1100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                            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       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日</w:t>
            </w:r>
          </w:p>
          <w:p>
            <w:pPr>
              <w:ind w:left="239" w:leftChars="114" w:firstLine="2640" w:firstLineChars="1100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        </w:t>
            </w:r>
          </w:p>
          <w:p>
            <w:pPr>
              <w:spacing w:after="120" w:line="480" w:lineRule="auto"/>
              <w:ind w:firstLine="630" w:firstLineChars="300"/>
              <w:rPr>
                <w:rFonts w:ascii="Times New Roman" w:hAnsi="宋体" w:eastAsia="宋体" w:cs="Times New Roman"/>
                <w:szCs w:val="20"/>
              </w:rPr>
            </w:pPr>
            <w:r>
              <w:rPr>
                <w:rFonts w:hint="eastAsia" w:ascii="Times New Roman" w:hAnsi="宋体" w:eastAsia="宋体" w:cs="Times New Roman"/>
                <w:szCs w:val="20"/>
              </w:rPr>
              <w:t>使用单位</w:t>
            </w:r>
            <w:r>
              <w:rPr>
                <w:rFonts w:ascii="Times New Roman" w:hAnsi="宋体" w:eastAsia="宋体" w:cs="Times New Roman"/>
                <w:szCs w:val="20"/>
              </w:rPr>
              <w:t>接收人：</w:t>
            </w:r>
            <w:r>
              <w:rPr>
                <w:rFonts w:hint="eastAsia" w:ascii="Times New Roman" w:hAnsi="宋体" w:eastAsia="宋体" w:cs="Times New Roman"/>
                <w:szCs w:val="20"/>
              </w:rPr>
              <w:t xml:space="preserve">           </w:t>
            </w:r>
            <w:r>
              <w:rPr>
                <w:rFonts w:ascii="Times New Roman" w:hAnsi="宋体" w:eastAsia="宋体" w:cs="Times New Roman"/>
                <w:szCs w:val="20"/>
              </w:rPr>
              <w:t xml:space="preserve">    </w:t>
            </w:r>
            <w:r>
              <w:rPr>
                <w:rFonts w:hint="eastAsia" w:ascii="Times New Roman" w:hAnsi="宋体" w:eastAsia="宋体" w:cs="Times New Roman"/>
                <w:szCs w:val="20"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2" w:hRule="atLeast"/>
          <w:jc w:val="center"/>
        </w:trPr>
        <w:tc>
          <w:tcPr>
            <w:tcW w:w="8896" w:type="dxa"/>
            <w:vAlign w:val="center"/>
          </w:tcPr>
          <w:p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处理结果：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br w:type="textWrapping"/>
            </w:r>
          </w:p>
          <w:p>
            <w:pPr>
              <w:spacing w:after="120" w:line="480" w:lineRule="auto"/>
              <w:rPr>
                <w:rFonts w:ascii="Times New Roman" w:hAnsi="Times New Roman" w:eastAsia="宋体" w:cs="Times New Roman"/>
                <w:szCs w:val="20"/>
              </w:rPr>
            </w:pPr>
            <w:bookmarkStart w:id="0" w:name="_GoBack"/>
            <w:bookmarkEnd w:id="0"/>
          </w:p>
          <w:p>
            <w:pPr>
              <w:ind w:left="6090" w:hanging="6090" w:hangingChars="29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使用单位安全管理</w:t>
            </w:r>
            <w:r>
              <w:rPr>
                <w:rFonts w:ascii="宋体" w:hAnsi="宋体" w:eastAsia="宋体" w:cs="宋体"/>
                <w:kern w:val="0"/>
                <w:szCs w:val="21"/>
              </w:rPr>
              <w:t>负责人：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日期： 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            (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使用单位公</w:t>
            </w:r>
            <w:r>
              <w:rPr>
                <w:rFonts w:ascii="宋体" w:hAnsi="宋体" w:eastAsia="宋体" w:cs="宋体"/>
                <w:kern w:val="0"/>
                <w:szCs w:val="21"/>
              </w:rPr>
              <w:t>章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或者专用章</w:t>
            </w:r>
            <w:r>
              <w:rPr>
                <w:rFonts w:ascii="宋体" w:hAnsi="宋体" w:eastAsia="宋体" w:cs="宋体"/>
                <w:kern w:val="0"/>
                <w:szCs w:val="21"/>
              </w:rPr>
              <w:t>)</w:t>
            </w:r>
          </w:p>
          <w:p>
            <w:pPr>
              <w:ind w:left="6090" w:leftChars="2900" w:firstLine="840" w:firstLineChars="400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kern w:val="0"/>
                <w:szCs w:val="21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  <w:szCs w:val="21"/>
              </w:rPr>
              <w:t xml:space="preserve"> 日</w:t>
            </w:r>
          </w:p>
          <w:p>
            <w:pPr>
              <w:ind w:left="6090" w:leftChars="2900" w:firstLine="960" w:firstLineChars="40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                 </w:t>
            </w:r>
          </w:p>
        </w:tc>
      </w:tr>
    </w:tbl>
    <w:p>
      <w:pPr>
        <w:pStyle w:val="4"/>
        <w:spacing w:line="280" w:lineRule="exact"/>
        <w:ind w:firstLine="36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注：本通知书适用于检验中发现问题，需要使用单位进行处理的情况，一式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三</w:t>
      </w:r>
      <w:r>
        <w:rPr>
          <w:rFonts w:hint="eastAsia" w:ascii="宋体" w:hAnsi="宋体" w:eastAsia="宋体" w:cs="宋体"/>
          <w:sz w:val="18"/>
          <w:szCs w:val="18"/>
        </w:rPr>
        <w:t>份，一份由检验机构存档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，</w:t>
      </w:r>
      <w:r>
        <w:rPr>
          <w:rFonts w:hint="eastAsia" w:ascii="宋体" w:hAnsi="宋体" w:eastAsia="宋体" w:cs="宋体"/>
          <w:sz w:val="18"/>
          <w:szCs w:val="18"/>
        </w:rPr>
        <w:t>两份送使用单位，其中一份使用单位应当在要求的时间内返回给检验机构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sz w:val="18"/>
          <w:szCs w:val="18"/>
        </w:rPr>
        <w:t>当发现严重隐患时，一份报压力管道使用登记机关。</w:t>
      </w:r>
    </w:p>
    <w:p>
      <w:pPr>
        <w:tabs>
          <w:tab w:val="left" w:pos="964"/>
        </w:tabs>
        <w:adjustRightInd w:val="0"/>
        <w:snapToGrid w:val="0"/>
        <w:spacing w:line="280" w:lineRule="exact"/>
        <w:ind w:left="-199" w:leftChars="-95" w:firstLine="360" w:firstLineChars="200"/>
        <w:rPr>
          <w:rFonts w:hint="eastAsia" w:ascii="宋体" w:hAnsi="宋体" w:eastAsia="宋体" w:cs="Times New Roman"/>
          <w:sz w:val="18"/>
          <w:szCs w:val="1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</w:docVars>
  <w:rsids>
    <w:rsidRoot w:val="001B1B56"/>
    <w:rsid w:val="000219AD"/>
    <w:rsid w:val="0009437D"/>
    <w:rsid w:val="000C5E58"/>
    <w:rsid w:val="000E72FD"/>
    <w:rsid w:val="00151C63"/>
    <w:rsid w:val="001740E4"/>
    <w:rsid w:val="001B1B56"/>
    <w:rsid w:val="001E2802"/>
    <w:rsid w:val="00350BD3"/>
    <w:rsid w:val="0036603C"/>
    <w:rsid w:val="003E15C3"/>
    <w:rsid w:val="00414063"/>
    <w:rsid w:val="00473461"/>
    <w:rsid w:val="00473B21"/>
    <w:rsid w:val="00476F65"/>
    <w:rsid w:val="00510074"/>
    <w:rsid w:val="00534B89"/>
    <w:rsid w:val="00571118"/>
    <w:rsid w:val="00592D3B"/>
    <w:rsid w:val="005A01DA"/>
    <w:rsid w:val="005B7656"/>
    <w:rsid w:val="00630E3A"/>
    <w:rsid w:val="006532B6"/>
    <w:rsid w:val="006961EB"/>
    <w:rsid w:val="006A17A4"/>
    <w:rsid w:val="006D0C8B"/>
    <w:rsid w:val="006D68B8"/>
    <w:rsid w:val="006E4ED4"/>
    <w:rsid w:val="00727F38"/>
    <w:rsid w:val="00767613"/>
    <w:rsid w:val="007861A6"/>
    <w:rsid w:val="007C6FB4"/>
    <w:rsid w:val="007F00B2"/>
    <w:rsid w:val="008373A8"/>
    <w:rsid w:val="00837463"/>
    <w:rsid w:val="00847FCD"/>
    <w:rsid w:val="0088280E"/>
    <w:rsid w:val="008C4410"/>
    <w:rsid w:val="008E6707"/>
    <w:rsid w:val="00993E85"/>
    <w:rsid w:val="009C7A96"/>
    <w:rsid w:val="00A6484A"/>
    <w:rsid w:val="00A769F8"/>
    <w:rsid w:val="00AA310B"/>
    <w:rsid w:val="00AE2FF7"/>
    <w:rsid w:val="00B55584"/>
    <w:rsid w:val="00B74A6B"/>
    <w:rsid w:val="00BA3B81"/>
    <w:rsid w:val="00BC0ECA"/>
    <w:rsid w:val="00C03D3D"/>
    <w:rsid w:val="00CA605B"/>
    <w:rsid w:val="00D068C1"/>
    <w:rsid w:val="00D60CD8"/>
    <w:rsid w:val="00D616A3"/>
    <w:rsid w:val="00D62517"/>
    <w:rsid w:val="00D748EF"/>
    <w:rsid w:val="00D95EE9"/>
    <w:rsid w:val="00DB4BF1"/>
    <w:rsid w:val="00DD7E61"/>
    <w:rsid w:val="00E31800"/>
    <w:rsid w:val="00E813A1"/>
    <w:rsid w:val="00EF1108"/>
    <w:rsid w:val="00F4437B"/>
    <w:rsid w:val="00F653E9"/>
    <w:rsid w:val="00F875D4"/>
    <w:rsid w:val="00FA0C65"/>
    <w:rsid w:val="044911EF"/>
    <w:rsid w:val="167616A7"/>
    <w:rsid w:val="201C39E7"/>
    <w:rsid w:val="2C0771E1"/>
    <w:rsid w:val="37EB24CF"/>
    <w:rsid w:val="394B7113"/>
    <w:rsid w:val="3EF32EBD"/>
    <w:rsid w:val="468249AD"/>
    <w:rsid w:val="5A7D106A"/>
    <w:rsid w:val="5AB129E4"/>
    <w:rsid w:val="7BDA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Indent 3"/>
    <w:basedOn w:val="1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350</Words>
  <Characters>1996</Characters>
  <Lines>16</Lines>
  <Paragraphs>4</Paragraphs>
  <TotalTime>0</TotalTime>
  <ScaleCrop>false</ScaleCrop>
  <LinksUpToDate>false</LinksUpToDate>
  <CharactersWithSpaces>2342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2022-07-04T07:44:00Z</dcterms:created>
  <dc:creator>lee michael</dc:creator>
  <cp:lastModifiedBy>人在路上</cp:lastModifiedBy>
  <dcterms:modified xsi:type="dcterms:W3CDTF">2023-11-08T06:16:34Z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A4562F961FD7414C99A1798DF27A0D5A_12</vt:lpwstr>
  </property>
</Properties>
</file>