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5442E">
      <w:pPr>
        <w:pStyle w:val="3"/>
        <w:spacing w:before="36"/>
        <w:ind w:left="5361"/>
      </w:pPr>
      <w:r>
        <w:t>报告编号：</w:t>
      </w:r>
    </w:p>
    <w:p w14:paraId="2AB88E79">
      <w:pPr>
        <w:pStyle w:val="3"/>
      </w:pPr>
    </w:p>
    <w:p w14:paraId="72A4CF6C">
      <w:pPr>
        <w:pStyle w:val="3"/>
      </w:pPr>
    </w:p>
    <w:p w14:paraId="4E9576F9">
      <w:pPr>
        <w:pStyle w:val="3"/>
        <w:spacing w:before="3"/>
        <w:rPr>
          <w:sz w:val="39"/>
        </w:rPr>
      </w:pPr>
    </w:p>
    <w:p w14:paraId="35D833AC">
      <w:pPr>
        <w:pStyle w:val="4"/>
      </w:pPr>
      <w:r>
        <w:rPr>
          <w:spacing w:val="-6"/>
        </w:rPr>
        <w:t>杂物电梯自行检测报告</w:t>
      </w:r>
    </w:p>
    <w:p w14:paraId="4C8C46E0">
      <w:pPr>
        <w:spacing w:before="132"/>
        <w:ind w:left="2731" w:right="0" w:firstLine="0"/>
        <w:jc w:val="left"/>
        <w:rPr>
          <w:sz w:val="32"/>
        </w:rPr>
      </w:pPr>
      <w:r>
        <w:rPr>
          <w:sz w:val="32"/>
        </w:rPr>
        <w:t>文件编号：HBSEI/BG/ZYWJ30.02-06-3/0</w:t>
      </w:r>
    </w:p>
    <w:p w14:paraId="631DE6A8">
      <w:pPr>
        <w:pStyle w:val="3"/>
        <w:rPr>
          <w:sz w:val="32"/>
        </w:rPr>
      </w:pPr>
    </w:p>
    <w:p w14:paraId="573C7BCB">
      <w:pPr>
        <w:pStyle w:val="3"/>
        <w:rPr>
          <w:sz w:val="32"/>
        </w:rPr>
      </w:pPr>
    </w:p>
    <w:p w14:paraId="5DB15B05">
      <w:pPr>
        <w:pStyle w:val="3"/>
        <w:rPr>
          <w:sz w:val="32"/>
        </w:rPr>
      </w:pPr>
    </w:p>
    <w:p w14:paraId="1A91CBA1">
      <w:pPr>
        <w:pStyle w:val="3"/>
        <w:rPr>
          <w:sz w:val="32"/>
        </w:rPr>
      </w:pPr>
    </w:p>
    <w:p w14:paraId="6402703D">
      <w:pPr>
        <w:pStyle w:val="3"/>
        <w:rPr>
          <w:sz w:val="32"/>
        </w:rPr>
      </w:pPr>
    </w:p>
    <w:p w14:paraId="5F8CD2BB">
      <w:pPr>
        <w:pStyle w:val="3"/>
        <w:spacing w:before="4"/>
        <w:rPr>
          <w:sz w:val="38"/>
        </w:rPr>
      </w:pPr>
    </w:p>
    <w:p w14:paraId="6FF17349">
      <w:pPr>
        <w:tabs>
          <w:tab w:val="left" w:pos="5355"/>
        </w:tabs>
        <w:spacing w:before="0"/>
        <w:ind w:left="1663" w:right="0" w:firstLine="0"/>
        <w:jc w:val="left"/>
        <w:rPr>
          <w:sz w:val="32"/>
        </w:rPr>
      </w:pPr>
      <w:r>
        <w:rPr>
          <w:rFonts w:hint="eastAsia" w:ascii="Microsoft JhengHei" w:eastAsia="Microsoft JhengHei"/>
          <w:b/>
          <w:sz w:val="32"/>
        </w:rPr>
        <w:t>使用单位名称：</w:t>
      </w:r>
      <w:r>
        <w:rPr>
          <w:rFonts w:hint="eastAsia" w:ascii="Microsoft JhengHei" w:eastAsia="Microsoft JhengHei"/>
          <w:b/>
          <w:sz w:val="32"/>
        </w:rPr>
        <w:tab/>
      </w:r>
    </w:p>
    <w:p w14:paraId="4385F8B4">
      <w:pPr>
        <w:tabs>
          <w:tab w:val="right" w:pos="8254"/>
        </w:tabs>
        <w:spacing w:before="272"/>
        <w:ind w:left="1683" w:right="0" w:firstLine="0"/>
        <w:jc w:val="left"/>
        <w:rPr>
          <w:rFonts w:ascii="Arial MT" w:eastAsia="Arial MT"/>
          <w:sz w:val="32"/>
        </w:rPr>
      </w:pPr>
      <w:r>
        <w:pict>
          <v:line id="_x0000_s1026" o:spid="_x0000_s1026" o:spt="20" style="position:absolute;left:0pt;margin-left:233.9pt;margin-top:7.5pt;height:0pt;width:250.95pt;mso-position-horizontal-relative:page;z-index:251659264;mso-width-relative:page;mso-height-relative:page;" stroked="t" coordsize="21600,21600">
            <v:path arrowok="t"/>
            <v:fill focussize="0,0"/>
            <v:stroke weight="0.5pt" color="#000000"/>
            <v:imagedata o:title=""/>
            <o:lock v:ext="edit"/>
          </v:line>
        </w:pict>
      </w:r>
      <w:r>
        <w:rPr>
          <w:rFonts w:hint="eastAsia" w:ascii="Microsoft JhengHei" w:eastAsia="Microsoft JhengHei"/>
          <w:b/>
          <w:sz w:val="32"/>
        </w:rPr>
        <w:t>设</w:t>
      </w:r>
      <w:r>
        <w:rPr>
          <w:rFonts w:hint="eastAsia" w:ascii="Microsoft JhengHei" w:eastAsia="Microsoft JhengHei"/>
          <w:b/>
          <w:spacing w:val="117"/>
          <w:sz w:val="32"/>
        </w:rPr>
        <w:t xml:space="preserve"> </w:t>
      </w:r>
      <w:r>
        <w:rPr>
          <w:rFonts w:hint="eastAsia" w:ascii="Microsoft JhengHei" w:eastAsia="Microsoft JhengHei"/>
          <w:b/>
          <w:sz w:val="32"/>
        </w:rPr>
        <w:t>备</w:t>
      </w:r>
      <w:r>
        <w:rPr>
          <w:rFonts w:hint="eastAsia" w:ascii="Microsoft JhengHei" w:eastAsia="Microsoft JhengHei"/>
          <w:b/>
          <w:spacing w:val="117"/>
          <w:sz w:val="32"/>
        </w:rPr>
        <w:t xml:space="preserve"> </w:t>
      </w:r>
      <w:r>
        <w:rPr>
          <w:rFonts w:hint="eastAsia" w:ascii="Microsoft JhengHei" w:eastAsia="Microsoft JhengHei"/>
          <w:b/>
          <w:sz w:val="32"/>
        </w:rPr>
        <w:t>代</w:t>
      </w:r>
      <w:r>
        <w:rPr>
          <w:rFonts w:hint="eastAsia" w:ascii="Microsoft JhengHei" w:eastAsia="Microsoft JhengHei"/>
          <w:b/>
          <w:spacing w:val="117"/>
          <w:sz w:val="32"/>
        </w:rPr>
        <w:t xml:space="preserve"> </w:t>
      </w:r>
      <w:r>
        <w:rPr>
          <w:rFonts w:hint="eastAsia" w:ascii="Microsoft JhengHei" w:eastAsia="Microsoft JhengHei"/>
          <w:b/>
          <w:sz w:val="32"/>
        </w:rPr>
        <w:t>码：</w:t>
      </w:r>
      <w:r>
        <w:rPr>
          <w:rFonts w:ascii="Times New Roman" w:eastAsia="Times New Roman"/>
          <w:b/>
          <w:sz w:val="32"/>
        </w:rPr>
        <w:tab/>
      </w:r>
    </w:p>
    <w:p w14:paraId="5D973496">
      <w:pPr>
        <w:tabs>
          <w:tab w:val="left" w:pos="5515"/>
        </w:tabs>
        <w:spacing w:before="271"/>
        <w:ind w:left="1683" w:right="0" w:firstLine="0"/>
        <w:jc w:val="left"/>
        <w:rPr>
          <w:sz w:val="32"/>
        </w:rPr>
      </w:pPr>
      <w:r>
        <w:pict>
          <v:line id="_x0000_s1027" o:spid="_x0000_s1027" o:spt="20" style="position:absolute;left:0pt;margin-left:233.9pt;margin-top:7.45pt;height:0pt;width:250.95pt;mso-position-horizontal-relative:page;z-index:251660288;mso-width-relative:page;mso-height-relative:page;" stroked="t" coordsize="21600,21600">
            <v:path arrowok="t"/>
            <v:fill focussize="0,0"/>
            <v:stroke weight="0.5pt" color="#000000"/>
            <v:imagedata o:title=""/>
            <o:lock v:ext="edit"/>
          </v:line>
        </w:pict>
      </w:r>
      <w:r>
        <w:rPr>
          <w:rFonts w:hint="eastAsia" w:ascii="Microsoft JhengHei" w:eastAsia="Microsoft JhengHei"/>
          <w:b/>
          <w:sz w:val="32"/>
        </w:rPr>
        <w:t>设</w:t>
      </w:r>
      <w:r>
        <w:rPr>
          <w:rFonts w:hint="eastAsia" w:ascii="Microsoft JhengHei" w:eastAsia="Microsoft JhengHei"/>
          <w:b/>
          <w:spacing w:val="120"/>
          <w:sz w:val="32"/>
        </w:rPr>
        <w:t xml:space="preserve"> </w:t>
      </w:r>
      <w:r>
        <w:rPr>
          <w:rFonts w:hint="eastAsia" w:ascii="Microsoft JhengHei" w:eastAsia="Microsoft JhengHei"/>
          <w:b/>
          <w:sz w:val="32"/>
        </w:rPr>
        <w:t>备</w:t>
      </w:r>
      <w:r>
        <w:rPr>
          <w:rFonts w:hint="eastAsia" w:ascii="Microsoft JhengHei" w:eastAsia="Microsoft JhengHei"/>
          <w:b/>
          <w:spacing w:val="120"/>
          <w:sz w:val="32"/>
        </w:rPr>
        <w:t xml:space="preserve"> </w:t>
      </w:r>
      <w:r>
        <w:rPr>
          <w:rFonts w:hint="eastAsia" w:ascii="Microsoft JhengHei" w:eastAsia="Microsoft JhengHei"/>
          <w:b/>
          <w:sz w:val="32"/>
        </w:rPr>
        <w:t>类</w:t>
      </w:r>
      <w:r>
        <w:rPr>
          <w:rFonts w:hint="eastAsia" w:ascii="Microsoft JhengHei" w:eastAsia="Microsoft JhengHei"/>
          <w:b/>
          <w:spacing w:val="120"/>
          <w:sz w:val="32"/>
        </w:rPr>
        <w:t xml:space="preserve"> </w:t>
      </w:r>
      <w:r>
        <w:rPr>
          <w:rFonts w:hint="eastAsia" w:ascii="Microsoft JhengHei" w:eastAsia="Microsoft JhengHei"/>
          <w:b/>
          <w:sz w:val="32"/>
        </w:rPr>
        <w:t>别：</w:t>
      </w:r>
      <w:r>
        <w:rPr>
          <w:rFonts w:hint="eastAsia" w:ascii="Microsoft JhengHei" w:eastAsia="Microsoft JhengHei"/>
          <w:b/>
          <w:sz w:val="32"/>
        </w:rPr>
        <w:tab/>
      </w:r>
      <w:r>
        <w:rPr>
          <w:sz w:val="32"/>
        </w:rPr>
        <w:t>其他类型电梯</w:t>
      </w:r>
    </w:p>
    <w:p w14:paraId="358836E4">
      <w:pPr>
        <w:tabs>
          <w:tab w:val="left" w:pos="4395"/>
        </w:tabs>
        <w:spacing w:before="272"/>
        <w:ind w:left="1663" w:right="0" w:firstLine="0"/>
        <w:jc w:val="left"/>
        <w:rPr>
          <w:sz w:val="32"/>
        </w:rPr>
      </w:pPr>
      <w:r>
        <w:pict>
          <v:line id="_x0000_s1028" o:spid="_x0000_s1028" o:spt="20" style="position:absolute;left:0pt;margin-left:233.9pt;margin-top:7.5pt;height:0pt;width:250.95pt;mso-position-horizontal-relative:page;z-index:251660288;mso-width-relative:page;mso-height-relative:page;" stroked="t" coordsize="21600,21600">
            <v:path arrowok="t"/>
            <v:fill focussize="0,0"/>
            <v:stroke weight="0.5pt" color="#000000"/>
            <v:imagedata o:title=""/>
            <o:lock v:ext="edit"/>
          </v:line>
        </w:pict>
      </w:r>
      <w:r>
        <w:rPr>
          <w:rFonts w:hint="eastAsia" w:ascii="Microsoft JhengHei" w:eastAsia="Microsoft JhengHei"/>
          <w:b/>
          <w:sz w:val="32"/>
        </w:rPr>
        <w:t>检测机构名称：</w:t>
      </w:r>
      <w:r>
        <w:rPr>
          <w:rFonts w:hint="eastAsia" w:ascii="Microsoft JhengHei" w:eastAsia="Microsoft JhengHei"/>
          <w:b/>
          <w:sz w:val="32"/>
        </w:rPr>
        <w:tab/>
      </w:r>
      <w:r>
        <w:rPr>
          <w:sz w:val="32"/>
        </w:rPr>
        <w:t>中安检测集团(湖北)有限公司</w:t>
      </w:r>
    </w:p>
    <w:p w14:paraId="60C47310">
      <w:pPr>
        <w:tabs>
          <w:tab w:val="right" w:pos="7275"/>
        </w:tabs>
        <w:spacing w:before="271"/>
        <w:ind w:left="1683" w:right="0" w:firstLine="0"/>
        <w:jc w:val="left"/>
        <w:rPr>
          <w:sz w:val="32"/>
        </w:rPr>
      </w:pPr>
      <w:r>
        <w:pict>
          <v:line id="_x0000_s1029" o:spid="_x0000_s1029" o:spt="20" style="position:absolute;left:0pt;margin-left:233.9pt;margin-top:7.45pt;height:0pt;width:250.95pt;mso-position-horizontal-relative:page;z-index:251661312;mso-width-relative:page;mso-height-relative:page;" stroked="t" coordsize="21600,21600">
            <v:path arrowok="t"/>
            <v:fill focussize="0,0"/>
            <v:stroke weight="0.5pt" color="#000000"/>
            <v:imagedata o:title=""/>
            <o:lock v:ext="edit"/>
          </v:line>
        </w:pict>
      </w:r>
      <w:r>
        <w:rPr>
          <w:rFonts w:hint="eastAsia" w:ascii="Microsoft JhengHei" w:eastAsia="Microsoft JhengHei"/>
          <w:b/>
          <w:sz w:val="32"/>
        </w:rPr>
        <w:t>检</w:t>
      </w:r>
      <w:r>
        <w:rPr>
          <w:rFonts w:hint="eastAsia" w:ascii="Microsoft JhengHei" w:eastAsia="Microsoft JhengHei"/>
          <w:b/>
          <w:spacing w:val="120"/>
          <w:sz w:val="32"/>
        </w:rPr>
        <w:t xml:space="preserve"> </w:t>
      </w:r>
      <w:r>
        <w:rPr>
          <w:rFonts w:hint="eastAsia" w:ascii="Microsoft JhengHei" w:eastAsia="Microsoft JhengHei"/>
          <w:b/>
          <w:sz w:val="32"/>
        </w:rPr>
        <w:t>测</w:t>
      </w:r>
      <w:r>
        <w:rPr>
          <w:rFonts w:hint="eastAsia" w:ascii="Microsoft JhengHei" w:eastAsia="Microsoft JhengHei"/>
          <w:b/>
          <w:spacing w:val="120"/>
          <w:sz w:val="32"/>
        </w:rPr>
        <w:t xml:space="preserve"> </w:t>
      </w:r>
      <w:r>
        <w:rPr>
          <w:rFonts w:hint="eastAsia" w:ascii="Microsoft JhengHei" w:eastAsia="Microsoft JhengHei"/>
          <w:b/>
          <w:sz w:val="32"/>
        </w:rPr>
        <w:t>日</w:t>
      </w:r>
      <w:r>
        <w:rPr>
          <w:rFonts w:hint="eastAsia" w:ascii="Microsoft JhengHei" w:eastAsia="Microsoft JhengHei"/>
          <w:b/>
          <w:spacing w:val="120"/>
          <w:sz w:val="32"/>
        </w:rPr>
        <w:t xml:space="preserve"> </w:t>
      </w:r>
      <w:r>
        <w:rPr>
          <w:rFonts w:hint="eastAsia" w:ascii="Microsoft JhengHei" w:eastAsia="Microsoft JhengHei"/>
          <w:b/>
          <w:sz w:val="32"/>
        </w:rPr>
        <w:t>期：</w:t>
      </w:r>
      <w:r>
        <w:rPr>
          <w:rFonts w:ascii="Times New Roman" w:eastAsia="Times New Roman"/>
          <w:b/>
          <w:sz w:val="32"/>
        </w:rPr>
        <w:tab/>
      </w:r>
    </w:p>
    <w:p w14:paraId="11409C72">
      <w:pPr>
        <w:pStyle w:val="3"/>
        <w:spacing w:before="3"/>
        <w:rPr>
          <w:sz w:val="8"/>
        </w:rPr>
      </w:pPr>
      <w:r>
        <w:pict>
          <v:shape id="_x0000_s1030" o:spid="_x0000_s1030" style="position:absolute;left:0pt;margin-left:233.9pt;margin-top:7.5pt;height:0.1pt;width:250.95pt;mso-position-horizontal-relative:page;mso-wrap-distance-bottom:0pt;mso-wrap-distance-top:0pt;z-index:-251652096;mso-width-relative:page;mso-height-relative:page;" filled="f" stroked="t" coordorigin="4679,150" coordsize="5019,0" path="m4679,150l9698,150e">
            <v:path arrowok="t"/>
            <v:fill on="f" focussize="0,0"/>
            <v:stroke weight="0.5pt" color="#000000"/>
            <v:imagedata o:title=""/>
            <o:lock v:ext="edit"/>
            <w10:wrap type="topAndBottom"/>
          </v:shape>
        </w:pict>
      </w:r>
    </w:p>
    <w:p w14:paraId="5E0ECCCD">
      <w:pPr>
        <w:pStyle w:val="3"/>
        <w:rPr>
          <w:sz w:val="34"/>
        </w:rPr>
      </w:pPr>
    </w:p>
    <w:p w14:paraId="7618FB94">
      <w:pPr>
        <w:pStyle w:val="3"/>
        <w:rPr>
          <w:sz w:val="34"/>
        </w:rPr>
      </w:pPr>
    </w:p>
    <w:p w14:paraId="27EA4BAF">
      <w:pPr>
        <w:pStyle w:val="3"/>
        <w:rPr>
          <w:sz w:val="34"/>
        </w:rPr>
      </w:pPr>
    </w:p>
    <w:p w14:paraId="76790569">
      <w:pPr>
        <w:pStyle w:val="3"/>
        <w:spacing w:before="1"/>
        <w:rPr>
          <w:sz w:val="30"/>
        </w:rPr>
      </w:pPr>
    </w:p>
    <w:p w14:paraId="1F559F30">
      <w:pPr>
        <w:spacing w:before="0"/>
        <w:ind w:left="440" w:right="664" w:firstLine="0"/>
        <w:jc w:val="center"/>
        <w:rPr>
          <w:rFonts w:hint="eastAsia" w:ascii="宋体" w:hAnsi="宋体" w:eastAsia="宋体" w:cs="宋体"/>
          <w:b/>
          <w:sz w:val="44"/>
        </w:rPr>
      </w:pPr>
      <w:r>
        <w:rPr>
          <w:rFonts w:hint="eastAsia" w:ascii="宋体" w:hAnsi="宋体" w:eastAsia="宋体" w:cs="宋体"/>
          <w:b/>
          <w:sz w:val="44"/>
        </w:rPr>
        <w:t>中安检测集团(湖北)有限公司</w:t>
      </w:r>
    </w:p>
    <w:p w14:paraId="7FB81392">
      <w:pPr>
        <w:pStyle w:val="3"/>
        <w:rPr>
          <w:rFonts w:ascii="Microsoft JhengHei"/>
          <w:b/>
          <w:sz w:val="20"/>
        </w:rPr>
      </w:pPr>
    </w:p>
    <w:p w14:paraId="7BCFDE14">
      <w:pPr>
        <w:pStyle w:val="3"/>
        <w:rPr>
          <w:rFonts w:ascii="Microsoft JhengHei"/>
          <w:b/>
          <w:sz w:val="20"/>
        </w:rPr>
      </w:pPr>
    </w:p>
    <w:p w14:paraId="65350A2C">
      <w:pPr>
        <w:pStyle w:val="3"/>
        <w:rPr>
          <w:rFonts w:ascii="Microsoft JhengHei"/>
          <w:b/>
          <w:sz w:val="20"/>
        </w:rPr>
      </w:pPr>
    </w:p>
    <w:p w14:paraId="0C2E5D7D">
      <w:pPr>
        <w:pStyle w:val="3"/>
        <w:spacing w:before="8"/>
        <w:rPr>
          <w:rFonts w:ascii="Microsoft JhengHei"/>
          <w:b/>
          <w:sz w:val="18"/>
        </w:rPr>
      </w:pPr>
    </w:p>
    <w:p w14:paraId="2E84C994">
      <w:pPr>
        <w:spacing w:after="0"/>
        <w:rPr>
          <w:rFonts w:ascii="Microsoft JhengHei"/>
          <w:sz w:val="18"/>
        </w:rPr>
        <w:sectPr>
          <w:type w:val="continuous"/>
          <w:pgSz w:w="11910" w:h="16840"/>
          <w:pgMar w:top="1420" w:right="540" w:bottom="280" w:left="660" w:header="720" w:footer="720" w:gutter="0"/>
          <w:cols w:space="720" w:num="1"/>
        </w:sectPr>
      </w:pPr>
    </w:p>
    <w:p w14:paraId="5C069082">
      <w:pPr>
        <w:pStyle w:val="3"/>
        <w:spacing w:before="1"/>
        <w:rPr>
          <w:rFonts w:ascii="Microsoft JhengHei"/>
          <w:b/>
          <w:sz w:val="13"/>
        </w:rPr>
      </w:pPr>
    </w:p>
    <w:p w14:paraId="6C59B647">
      <w:pPr>
        <w:tabs>
          <w:tab w:val="left" w:pos="1339"/>
          <w:tab w:val="left" w:pos="2239"/>
          <w:tab w:val="left" w:pos="3139"/>
        </w:tabs>
        <w:spacing w:before="0" w:line="670" w:lineRule="exact"/>
        <w:ind w:left="440" w:right="0" w:firstLine="0"/>
        <w:jc w:val="center"/>
        <w:rPr>
          <w:rFonts w:hint="eastAsia" w:ascii="Microsoft JhengHei" w:eastAsia="Microsoft JhengHei"/>
          <w:b/>
          <w:sz w:val="44"/>
        </w:rPr>
      </w:pPr>
      <w:r>
        <w:pict>
          <v:shape id="_x0000_s1031" o:spid="_x0000_s1031" style="position:absolute;left:0pt;margin-left:66.55pt;margin-top:30.85pt;height:516.75pt;width:469.4pt;mso-position-horizontal-relative:page;z-index:-251653120;mso-width-relative:page;mso-height-relative:page;" filled="f" stroked="t" coordorigin="1332,617" coordsize="9388,10335" path="m1347,632l1347,10937m10705,632l10705,10937m1332,617l10720,617m1332,10952l10720,10952e">
            <v:path arrowok="t"/>
            <v:fill on="f" focussize="0,0"/>
            <v:stroke weight="1.5pt" color="#000000"/>
            <v:imagedata o:title=""/>
            <o:lock v:ext="edit"/>
          </v:shape>
        </w:pict>
      </w:r>
      <w:r>
        <w:rPr>
          <w:rFonts w:hint="eastAsia" w:ascii="Microsoft JhengHei" w:eastAsia="Microsoft JhengHei"/>
          <w:b/>
          <w:sz w:val="44"/>
        </w:rPr>
        <w:t>注</w:t>
      </w:r>
      <w:r>
        <w:rPr>
          <w:rFonts w:hint="eastAsia" w:ascii="Microsoft JhengHei" w:eastAsia="Microsoft JhengHei"/>
          <w:b/>
          <w:sz w:val="44"/>
        </w:rPr>
        <w:tab/>
      </w:r>
      <w:r>
        <w:rPr>
          <w:rFonts w:hint="eastAsia" w:ascii="Microsoft JhengHei" w:eastAsia="Microsoft JhengHei"/>
          <w:b/>
          <w:sz w:val="44"/>
        </w:rPr>
        <w:t>意</w:t>
      </w:r>
      <w:r>
        <w:rPr>
          <w:rFonts w:hint="eastAsia" w:ascii="Microsoft JhengHei" w:eastAsia="Microsoft JhengHei"/>
          <w:b/>
          <w:sz w:val="44"/>
        </w:rPr>
        <w:tab/>
      </w:r>
      <w:r>
        <w:rPr>
          <w:rFonts w:hint="eastAsia" w:ascii="Microsoft JhengHei" w:eastAsia="Microsoft JhengHei"/>
          <w:b/>
          <w:sz w:val="44"/>
        </w:rPr>
        <w:t>事</w:t>
      </w:r>
      <w:r>
        <w:rPr>
          <w:rFonts w:hint="eastAsia" w:ascii="Microsoft JhengHei" w:eastAsia="Microsoft JhengHei"/>
          <w:b/>
          <w:sz w:val="44"/>
        </w:rPr>
        <w:tab/>
      </w:r>
      <w:r>
        <w:rPr>
          <w:rFonts w:hint="eastAsia" w:ascii="Microsoft JhengHei" w:eastAsia="Microsoft JhengHei"/>
          <w:b/>
          <w:sz w:val="44"/>
        </w:rPr>
        <w:t>项</w:t>
      </w:r>
    </w:p>
    <w:p w14:paraId="3DE1738C">
      <w:pPr>
        <w:pStyle w:val="3"/>
        <w:numPr>
          <w:ilvl w:val="0"/>
          <w:numId w:val="1"/>
        </w:numPr>
        <w:tabs>
          <w:tab w:val="left" w:pos="1403"/>
        </w:tabs>
        <w:spacing w:line="326" w:lineRule="exact"/>
        <w:ind w:left="795"/>
      </w:pPr>
      <w:r>
        <w:rPr>
          <w:rFonts w:hint="eastAsia"/>
          <w:lang w:val="en-US" w:eastAsia="zh-CN"/>
        </w:rPr>
        <w:t xml:space="preserve"> </w:t>
      </w:r>
      <w:r>
        <w:t>本报告依据《电梯自行检测规则》（TSG T7008-2023）适用于曳引驱</w:t>
      </w:r>
    </w:p>
    <w:p w14:paraId="5B30D089">
      <w:pPr>
        <w:pStyle w:val="3"/>
        <w:spacing w:before="4"/>
        <w:ind w:left="795" w:firstLine="560" w:firstLineChars="200"/>
      </w:pPr>
      <w:r>
        <w:t xml:space="preserve"> 动杂物电梯、强制驱动杂物电梯、液压驱动杂物电梯自行检测。</w:t>
      </w:r>
    </w:p>
    <w:p w14:paraId="06302C11">
      <w:pPr>
        <w:pStyle w:val="3"/>
        <w:spacing w:before="1"/>
      </w:pPr>
    </w:p>
    <w:p w14:paraId="4629CF00">
      <w:pPr>
        <w:pStyle w:val="8"/>
        <w:numPr>
          <w:ilvl w:val="0"/>
          <w:numId w:val="2"/>
        </w:numPr>
        <w:tabs>
          <w:tab w:val="left" w:pos="1404"/>
        </w:tabs>
        <w:spacing w:before="60" w:after="0" w:line="242" w:lineRule="auto"/>
        <w:ind w:left="1404" w:right="901" w:hanging="609"/>
        <w:jc w:val="left"/>
        <w:rPr>
          <w:sz w:val="28"/>
        </w:rPr>
      </w:pPr>
      <w:r>
        <w:rPr>
          <w:spacing w:val="-1"/>
          <w:sz w:val="28"/>
        </w:rPr>
        <w:t>本报告应当由计算机打印输出，或者用钢笔、签字笔填写，字迹应当</w:t>
      </w:r>
      <w:r>
        <w:rPr>
          <w:sz w:val="28"/>
        </w:rPr>
        <w:t>工整，修改无效。</w:t>
      </w:r>
    </w:p>
    <w:p w14:paraId="4CCD0786">
      <w:pPr>
        <w:pStyle w:val="3"/>
        <w:spacing w:before="8"/>
        <w:rPr>
          <w:sz w:val="36"/>
        </w:rPr>
      </w:pPr>
    </w:p>
    <w:p w14:paraId="7DA1963E">
      <w:pPr>
        <w:pStyle w:val="8"/>
        <w:numPr>
          <w:ilvl w:val="0"/>
          <w:numId w:val="2"/>
        </w:numPr>
        <w:tabs>
          <w:tab w:val="left" w:pos="1404"/>
        </w:tabs>
        <w:spacing w:before="1" w:after="0" w:line="242" w:lineRule="auto"/>
        <w:ind w:left="1404" w:right="901" w:hanging="609"/>
        <w:jc w:val="left"/>
        <w:rPr>
          <w:sz w:val="28"/>
        </w:rPr>
      </w:pPr>
      <w:r>
        <w:rPr>
          <w:spacing w:val="-1"/>
          <w:sz w:val="28"/>
        </w:rPr>
        <w:t>本报告及复制报告书无检测、审核、批准人员签字和检测机构的核准</w:t>
      </w:r>
      <w:r>
        <w:rPr>
          <w:sz w:val="28"/>
        </w:rPr>
        <w:t>证号、检测专用章或者公章无效。</w:t>
      </w:r>
    </w:p>
    <w:p w14:paraId="4EECF835">
      <w:pPr>
        <w:pStyle w:val="3"/>
      </w:pPr>
    </w:p>
    <w:p w14:paraId="3AD2F9FB">
      <w:pPr>
        <w:pStyle w:val="8"/>
        <w:numPr>
          <w:ilvl w:val="0"/>
          <w:numId w:val="2"/>
        </w:numPr>
        <w:tabs>
          <w:tab w:val="left" w:pos="1404"/>
        </w:tabs>
        <w:spacing w:before="195" w:after="0" w:line="240" w:lineRule="auto"/>
        <w:ind w:left="1404" w:right="0" w:hanging="609"/>
        <w:jc w:val="left"/>
        <w:rPr>
          <w:sz w:val="28"/>
        </w:rPr>
      </w:pPr>
      <w:r>
        <w:rPr>
          <w:sz w:val="28"/>
        </w:rPr>
        <w:t>本报告一式二份，由检测机构、使用单位分别保存。</w:t>
      </w:r>
    </w:p>
    <w:p w14:paraId="13EE277B">
      <w:pPr>
        <w:pStyle w:val="3"/>
        <w:spacing w:before="5"/>
      </w:pPr>
    </w:p>
    <w:p w14:paraId="3896CCA8">
      <w:pPr>
        <w:pStyle w:val="8"/>
        <w:numPr>
          <w:ilvl w:val="0"/>
          <w:numId w:val="2"/>
        </w:numPr>
        <w:tabs>
          <w:tab w:val="left" w:pos="1404"/>
        </w:tabs>
        <w:spacing w:before="1" w:after="0" w:line="242" w:lineRule="auto"/>
        <w:ind w:left="1404" w:right="901" w:hanging="609"/>
        <w:jc w:val="left"/>
        <w:rPr>
          <w:sz w:val="28"/>
        </w:rPr>
      </w:pPr>
      <w:r>
        <w:rPr>
          <w:spacing w:val="-1"/>
          <w:sz w:val="28"/>
        </w:rPr>
        <w:t>受检单位对本报告结论如有异议，请在收到报告书之日起</w:t>
      </w:r>
      <w:r>
        <w:rPr>
          <w:sz w:val="28"/>
        </w:rPr>
        <w:t>15日内，向检测机构提出书面意见。</w:t>
      </w:r>
    </w:p>
    <w:p w14:paraId="03F1594A">
      <w:pPr>
        <w:pStyle w:val="3"/>
        <w:spacing w:before="9"/>
        <w:rPr>
          <w:rFonts w:hint="eastAsia" w:asciiTheme="minorEastAsia" w:hAnsiTheme="minorEastAsia" w:eastAsiaTheme="minorEastAsia" w:cstheme="minorEastAsia"/>
          <w:b w:val="0"/>
          <w:bCs w:val="0"/>
          <w:sz w:val="39"/>
        </w:rPr>
      </w:pPr>
    </w:p>
    <w:p w14:paraId="2F850801">
      <w:pPr>
        <w:pStyle w:val="3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</w:rPr>
        <w:t xml:space="preserve">使用单位应于下次检验（检测）日期届满前1个月向检验机构提出定 </w:t>
      </w:r>
    </w:p>
    <w:p w14:paraId="43E8CEB6">
      <w:pPr>
        <w:pStyle w:val="3"/>
        <w:numPr>
          <w:numId w:val="0"/>
        </w:numPr>
        <w:bidi w:val="0"/>
        <w:ind w:left="795" w:leftChars="0" w:right="0" w:rightChars="0" w:firstLine="560" w:firstLineChars="200"/>
        <w:rPr>
          <w:rFonts w:hint="eastAsia"/>
        </w:rPr>
      </w:pPr>
      <w:r>
        <w:rPr>
          <w:rFonts w:hint="eastAsia"/>
        </w:rPr>
        <w:t>期检验申请或自行检测。</w:t>
      </w:r>
    </w:p>
    <w:p w14:paraId="0D3907D9">
      <w:pPr>
        <w:pStyle w:val="3"/>
        <w:numPr>
          <w:numId w:val="0"/>
        </w:numPr>
        <w:bidi w:val="0"/>
        <w:ind w:left="795" w:leftChars="0" w:right="0" w:rightChars="0"/>
      </w:pPr>
    </w:p>
    <w:p w14:paraId="0ED28EA4">
      <w:pPr>
        <w:pStyle w:val="8"/>
        <w:numPr>
          <w:ilvl w:val="0"/>
          <w:numId w:val="2"/>
        </w:numPr>
        <w:tabs>
          <w:tab w:val="left" w:pos="1404"/>
        </w:tabs>
        <w:spacing w:before="0" w:after="0" w:line="240" w:lineRule="auto"/>
        <w:ind w:left="1404" w:right="0" w:hanging="609"/>
        <w:jc w:val="left"/>
        <w:rPr>
          <w:sz w:val="28"/>
        </w:rPr>
      </w:pPr>
      <w:r>
        <w:rPr>
          <w:sz w:val="28"/>
        </w:rPr>
        <w:t>有关检测数据未经允许，施工、使用单位不得擅自向社会发布信息。</w:t>
      </w:r>
    </w:p>
    <w:p w14:paraId="603DFAF5">
      <w:pPr>
        <w:pStyle w:val="3"/>
        <w:rPr>
          <w:sz w:val="20"/>
        </w:rPr>
      </w:pPr>
    </w:p>
    <w:p w14:paraId="6274F571">
      <w:pPr>
        <w:pStyle w:val="3"/>
        <w:rPr>
          <w:sz w:val="20"/>
        </w:rPr>
      </w:pPr>
      <w:bookmarkStart w:id="0" w:name="_GoBack"/>
      <w:bookmarkEnd w:id="0"/>
    </w:p>
    <w:p w14:paraId="7D17442A">
      <w:pPr>
        <w:pStyle w:val="3"/>
        <w:rPr>
          <w:sz w:val="20"/>
        </w:rPr>
      </w:pPr>
    </w:p>
    <w:p w14:paraId="04D8A1BF">
      <w:pPr>
        <w:pStyle w:val="3"/>
        <w:rPr>
          <w:sz w:val="20"/>
        </w:rPr>
      </w:pPr>
    </w:p>
    <w:p w14:paraId="05B877F3">
      <w:pPr>
        <w:pStyle w:val="3"/>
        <w:spacing w:before="4"/>
        <w:rPr>
          <w:sz w:val="10"/>
        </w:rPr>
      </w:pPr>
    </w:p>
    <w:tbl>
      <w:tblPr>
        <w:tblStyle w:val="5"/>
        <w:tblW w:w="0" w:type="auto"/>
        <w:tblInd w:w="115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38"/>
        <w:gridCol w:w="470"/>
        <w:gridCol w:w="6292"/>
      </w:tblGrid>
      <w:tr w14:paraId="43D1D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1838" w:type="dxa"/>
            <w:vAlign w:val="center"/>
          </w:tcPr>
          <w:p w14:paraId="1EAD720D">
            <w:pPr>
              <w:pStyle w:val="9"/>
              <w:spacing w:line="302" w:lineRule="exact"/>
              <w:ind w:left="50"/>
              <w:jc w:val="center"/>
              <w:rPr>
                <w:sz w:val="28"/>
              </w:rPr>
            </w:pPr>
            <w:r>
              <w:rPr>
                <w:sz w:val="28"/>
              </w:rPr>
              <w:t>检测机构地址</w:t>
            </w:r>
          </w:p>
        </w:tc>
        <w:tc>
          <w:tcPr>
            <w:tcW w:w="470" w:type="dxa"/>
            <w:vAlign w:val="center"/>
          </w:tcPr>
          <w:p w14:paraId="3BD75B86">
            <w:pPr>
              <w:pStyle w:val="9"/>
              <w:spacing w:line="302" w:lineRule="exact"/>
              <w:ind w:left="108"/>
              <w:jc w:val="center"/>
              <w:rPr>
                <w:sz w:val="28"/>
              </w:rPr>
            </w:pPr>
            <w:r>
              <w:rPr>
                <w:sz w:val="28"/>
              </w:rPr>
              <w:t>：</w:t>
            </w:r>
          </w:p>
        </w:tc>
        <w:tc>
          <w:tcPr>
            <w:tcW w:w="6292" w:type="dxa"/>
          </w:tcPr>
          <w:p w14:paraId="7F2F645A">
            <w:pPr>
              <w:pStyle w:val="9"/>
              <w:spacing w:before="2"/>
              <w:ind w:left="82"/>
              <w:rPr>
                <w:sz w:val="28"/>
              </w:rPr>
            </w:pPr>
            <w:r>
              <w:rPr>
                <w:sz w:val="28"/>
              </w:rPr>
              <w:t>武汉市汉阳区居住、商业项目（B4、B7、B9地块）（广电兰亭盛荟）S2商业3层（13-19）商铺</w:t>
            </w:r>
          </w:p>
        </w:tc>
      </w:tr>
      <w:tr w14:paraId="1233F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1838" w:type="dxa"/>
            <w:vAlign w:val="center"/>
          </w:tcPr>
          <w:p w14:paraId="164A6BDA">
            <w:pPr>
              <w:pStyle w:val="9"/>
              <w:ind w:left="70"/>
              <w:jc w:val="center"/>
              <w:rPr>
                <w:sz w:val="28"/>
              </w:rPr>
            </w:pPr>
            <w:r>
              <w:rPr>
                <w:spacing w:val="16"/>
                <w:sz w:val="28"/>
              </w:rPr>
              <w:t>邮 政 编 码</w:t>
            </w:r>
          </w:p>
        </w:tc>
        <w:tc>
          <w:tcPr>
            <w:tcW w:w="470" w:type="dxa"/>
            <w:vAlign w:val="center"/>
          </w:tcPr>
          <w:p w14:paraId="6DDD135C">
            <w:pPr>
              <w:pStyle w:val="9"/>
              <w:ind w:left="108"/>
              <w:jc w:val="center"/>
              <w:rPr>
                <w:sz w:val="28"/>
              </w:rPr>
            </w:pPr>
            <w:r>
              <w:rPr>
                <w:sz w:val="28"/>
              </w:rPr>
              <w:t>：</w:t>
            </w:r>
          </w:p>
        </w:tc>
        <w:tc>
          <w:tcPr>
            <w:tcW w:w="6292" w:type="dxa"/>
          </w:tcPr>
          <w:p w14:paraId="08A882F2">
            <w:pPr>
              <w:pStyle w:val="9"/>
              <w:spacing w:before="4"/>
              <w:ind w:left="82"/>
              <w:rPr>
                <w:sz w:val="28"/>
              </w:rPr>
            </w:pPr>
            <w:r>
              <w:rPr>
                <w:sz w:val="28"/>
              </w:rPr>
              <w:t>/</w:t>
            </w:r>
          </w:p>
        </w:tc>
      </w:tr>
      <w:tr w14:paraId="4B057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6" w:hRule="atLeast"/>
        </w:trPr>
        <w:tc>
          <w:tcPr>
            <w:tcW w:w="1838" w:type="dxa"/>
            <w:vAlign w:val="center"/>
          </w:tcPr>
          <w:p w14:paraId="0D4ECC51">
            <w:pPr>
              <w:pStyle w:val="9"/>
              <w:spacing w:before="107" w:line="299" w:lineRule="exact"/>
              <w:ind w:left="70"/>
              <w:jc w:val="center"/>
              <w:rPr>
                <w:sz w:val="28"/>
              </w:rPr>
            </w:pPr>
            <w:r>
              <w:rPr>
                <w:spacing w:val="16"/>
                <w:sz w:val="28"/>
              </w:rPr>
              <w:t>联 系 电 话</w:t>
            </w:r>
          </w:p>
        </w:tc>
        <w:tc>
          <w:tcPr>
            <w:tcW w:w="470" w:type="dxa"/>
            <w:vAlign w:val="center"/>
          </w:tcPr>
          <w:p w14:paraId="1D8D7881">
            <w:pPr>
              <w:pStyle w:val="9"/>
              <w:spacing w:before="107" w:line="299" w:lineRule="exact"/>
              <w:ind w:left="108"/>
              <w:jc w:val="center"/>
              <w:rPr>
                <w:sz w:val="28"/>
              </w:rPr>
            </w:pPr>
            <w:r>
              <w:rPr>
                <w:sz w:val="28"/>
              </w:rPr>
              <w:t>：</w:t>
            </w:r>
          </w:p>
        </w:tc>
        <w:tc>
          <w:tcPr>
            <w:tcW w:w="6292" w:type="dxa"/>
          </w:tcPr>
          <w:p w14:paraId="653B7216">
            <w:pPr>
              <w:pStyle w:val="9"/>
              <w:spacing w:before="107" w:line="299" w:lineRule="exact"/>
              <w:ind w:left="82"/>
              <w:rPr>
                <w:sz w:val="28"/>
              </w:rPr>
            </w:pPr>
            <w:r>
              <w:rPr>
                <w:sz w:val="28"/>
              </w:rPr>
              <w:t>027-84886999</w:t>
            </w:r>
          </w:p>
        </w:tc>
      </w:tr>
    </w:tbl>
    <w:p w14:paraId="3277FD58">
      <w:pPr>
        <w:spacing w:after="0" w:line="299" w:lineRule="exact"/>
        <w:rPr>
          <w:sz w:val="28"/>
        </w:rPr>
        <w:sectPr>
          <w:pgSz w:w="11910" w:h="16840"/>
          <w:pgMar w:top="1580" w:right="540" w:bottom="280" w:left="660" w:header="720" w:footer="720" w:gutter="0"/>
          <w:cols w:space="720" w:num="1"/>
        </w:sectPr>
      </w:pPr>
    </w:p>
    <w:p w14:paraId="50B00FD6">
      <w:pPr>
        <w:spacing w:before="9"/>
        <w:ind w:left="440" w:right="945" w:firstLine="0"/>
        <w:jc w:val="center"/>
        <w:rPr>
          <w:sz w:val="44"/>
        </w:rPr>
      </w:pPr>
      <w:r>
        <w:rPr>
          <w:sz w:val="44"/>
        </w:rPr>
        <w:t>杂物电梯自行检测报告</w:t>
      </w:r>
    </w:p>
    <w:p w14:paraId="41F63E01">
      <w:pPr>
        <w:spacing w:before="3" w:after="21"/>
        <w:ind w:left="6151" w:right="0" w:firstLine="0"/>
        <w:jc w:val="left"/>
        <w:rPr>
          <w:rFonts w:ascii="Arial MT" w:eastAsia="Arial MT"/>
          <w:sz w:val="24"/>
        </w:rPr>
      </w:pPr>
      <w:r>
        <w:rPr>
          <w:spacing w:val="-1"/>
          <w:sz w:val="24"/>
        </w:rPr>
        <w:t>报告编号：</w:t>
      </w:r>
    </w:p>
    <w:tbl>
      <w:tblPr>
        <w:tblStyle w:val="5"/>
        <w:tblW w:w="0" w:type="auto"/>
        <w:tblInd w:w="12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5"/>
        <w:gridCol w:w="1639"/>
        <w:gridCol w:w="1517"/>
        <w:gridCol w:w="1755"/>
        <w:gridCol w:w="1750"/>
        <w:gridCol w:w="897"/>
        <w:gridCol w:w="897"/>
        <w:gridCol w:w="897"/>
      </w:tblGrid>
      <w:tr w14:paraId="0E16DE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494" w:type="dxa"/>
            <w:gridSpan w:val="2"/>
          </w:tcPr>
          <w:p w14:paraId="1A7563E2">
            <w:pPr>
              <w:pStyle w:val="9"/>
              <w:spacing w:before="146"/>
              <w:ind w:left="587"/>
              <w:rPr>
                <w:sz w:val="22"/>
              </w:rPr>
            </w:pPr>
            <w:r>
              <w:rPr>
                <w:sz w:val="22"/>
              </w:rPr>
              <w:t>使用单位名称</w:t>
            </w:r>
          </w:p>
        </w:tc>
        <w:tc>
          <w:tcPr>
            <w:tcW w:w="3272" w:type="dxa"/>
            <w:gridSpan w:val="2"/>
          </w:tcPr>
          <w:p w14:paraId="150ED034">
            <w:pPr>
              <w:pStyle w:val="9"/>
              <w:spacing w:before="152"/>
              <w:ind w:left="900"/>
              <w:rPr>
                <w:sz w:val="21"/>
              </w:rPr>
            </w:pPr>
          </w:p>
        </w:tc>
        <w:tc>
          <w:tcPr>
            <w:tcW w:w="1750" w:type="dxa"/>
          </w:tcPr>
          <w:p w14:paraId="796B1199">
            <w:pPr>
              <w:pStyle w:val="9"/>
              <w:spacing w:line="280" w:lineRule="atLeast"/>
              <w:ind w:left="213" w:right="200"/>
              <w:rPr>
                <w:sz w:val="22"/>
              </w:rPr>
            </w:pPr>
            <w:r>
              <w:rPr>
                <w:spacing w:val="-1"/>
                <w:sz w:val="22"/>
              </w:rPr>
              <w:t>使用单位统一社会信用代码</w:t>
            </w:r>
          </w:p>
        </w:tc>
        <w:tc>
          <w:tcPr>
            <w:tcW w:w="2691" w:type="dxa"/>
            <w:gridSpan w:val="3"/>
          </w:tcPr>
          <w:p w14:paraId="400A8A36">
            <w:pPr>
              <w:pStyle w:val="9"/>
              <w:spacing w:before="164"/>
              <w:ind w:left="376"/>
              <w:rPr>
                <w:rFonts w:ascii="Times New Roman"/>
                <w:sz w:val="21"/>
              </w:rPr>
            </w:pPr>
          </w:p>
        </w:tc>
      </w:tr>
      <w:tr w14:paraId="76789F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2494" w:type="dxa"/>
            <w:gridSpan w:val="2"/>
          </w:tcPr>
          <w:p w14:paraId="553F0EC6">
            <w:pPr>
              <w:pStyle w:val="9"/>
              <w:spacing w:before="110"/>
              <w:ind w:left="807"/>
              <w:rPr>
                <w:sz w:val="22"/>
              </w:rPr>
            </w:pPr>
            <w:r>
              <w:rPr>
                <w:sz w:val="22"/>
              </w:rPr>
              <w:t>安装地点</w:t>
            </w:r>
          </w:p>
        </w:tc>
        <w:tc>
          <w:tcPr>
            <w:tcW w:w="7713" w:type="dxa"/>
            <w:gridSpan w:val="6"/>
          </w:tcPr>
          <w:p w14:paraId="19B1CA09">
            <w:pPr>
              <w:pStyle w:val="9"/>
              <w:spacing w:before="110"/>
              <w:ind w:left="327"/>
              <w:rPr>
                <w:sz w:val="22"/>
              </w:rPr>
            </w:pPr>
          </w:p>
        </w:tc>
      </w:tr>
      <w:tr w14:paraId="42DE34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2494" w:type="dxa"/>
            <w:gridSpan w:val="2"/>
          </w:tcPr>
          <w:p w14:paraId="0AB17A0F">
            <w:pPr>
              <w:pStyle w:val="9"/>
              <w:spacing w:before="122"/>
              <w:ind w:left="807"/>
              <w:rPr>
                <w:sz w:val="22"/>
              </w:rPr>
            </w:pPr>
            <w:r>
              <w:rPr>
                <w:sz w:val="22"/>
              </w:rPr>
              <w:t>设备品种</w:t>
            </w:r>
          </w:p>
        </w:tc>
        <w:tc>
          <w:tcPr>
            <w:tcW w:w="3272" w:type="dxa"/>
            <w:gridSpan w:val="2"/>
            <w:tcBorders>
              <w:right w:val="single" w:color="000000" w:sz="4" w:space="0"/>
            </w:tcBorders>
          </w:tcPr>
          <w:p w14:paraId="0C87F400">
            <w:pPr>
              <w:pStyle w:val="9"/>
              <w:spacing w:before="128"/>
              <w:ind w:left="1195" w:right="1184"/>
              <w:jc w:val="center"/>
              <w:rPr>
                <w:sz w:val="21"/>
              </w:rPr>
            </w:pPr>
          </w:p>
        </w:tc>
        <w:tc>
          <w:tcPr>
            <w:tcW w:w="1750" w:type="dxa"/>
            <w:tcBorders>
              <w:left w:val="single" w:color="000000" w:sz="4" w:space="0"/>
              <w:right w:val="single" w:color="000000" w:sz="4" w:space="0"/>
            </w:tcBorders>
          </w:tcPr>
          <w:p w14:paraId="09009ED2">
            <w:pPr>
              <w:pStyle w:val="9"/>
              <w:spacing w:before="122"/>
              <w:ind w:left="331" w:right="318"/>
              <w:jc w:val="center"/>
              <w:rPr>
                <w:sz w:val="22"/>
              </w:rPr>
            </w:pPr>
            <w:r>
              <w:rPr>
                <w:sz w:val="22"/>
              </w:rPr>
              <w:t>产品型号</w:t>
            </w:r>
          </w:p>
        </w:tc>
        <w:tc>
          <w:tcPr>
            <w:tcW w:w="2691" w:type="dxa"/>
            <w:gridSpan w:val="3"/>
            <w:tcBorders>
              <w:left w:val="single" w:color="000000" w:sz="4" w:space="0"/>
            </w:tcBorders>
          </w:tcPr>
          <w:p w14:paraId="581BBFFC">
            <w:pPr>
              <w:pStyle w:val="9"/>
              <w:spacing w:before="140"/>
              <w:ind w:left="722"/>
              <w:rPr>
                <w:rFonts w:ascii="Times New Roman"/>
                <w:sz w:val="21"/>
              </w:rPr>
            </w:pPr>
          </w:p>
        </w:tc>
      </w:tr>
      <w:tr w14:paraId="03152D5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2494" w:type="dxa"/>
            <w:gridSpan w:val="2"/>
          </w:tcPr>
          <w:p w14:paraId="1C6D30F3">
            <w:pPr>
              <w:pStyle w:val="9"/>
              <w:spacing w:before="118"/>
              <w:ind w:left="807"/>
              <w:rPr>
                <w:sz w:val="22"/>
              </w:rPr>
            </w:pPr>
            <w:r>
              <w:rPr>
                <w:sz w:val="22"/>
              </w:rPr>
              <w:t>产品编号</w:t>
            </w:r>
          </w:p>
        </w:tc>
        <w:tc>
          <w:tcPr>
            <w:tcW w:w="3272" w:type="dxa"/>
            <w:gridSpan w:val="2"/>
            <w:tcBorders>
              <w:right w:val="single" w:color="000000" w:sz="4" w:space="0"/>
            </w:tcBorders>
          </w:tcPr>
          <w:p w14:paraId="11F3E46B">
            <w:pPr>
              <w:pStyle w:val="9"/>
              <w:spacing w:before="137"/>
              <w:ind w:left="947"/>
              <w:rPr>
                <w:rFonts w:ascii="Times New Roman"/>
                <w:sz w:val="21"/>
              </w:rPr>
            </w:pPr>
          </w:p>
        </w:tc>
        <w:tc>
          <w:tcPr>
            <w:tcW w:w="1750" w:type="dxa"/>
            <w:tcBorders>
              <w:left w:val="single" w:color="000000" w:sz="4" w:space="0"/>
              <w:right w:val="single" w:color="000000" w:sz="4" w:space="0"/>
            </w:tcBorders>
          </w:tcPr>
          <w:p w14:paraId="38A1B0D4">
            <w:pPr>
              <w:pStyle w:val="9"/>
              <w:spacing w:before="118"/>
              <w:ind w:left="347" w:right="318"/>
              <w:jc w:val="center"/>
              <w:rPr>
                <w:sz w:val="22"/>
              </w:rPr>
            </w:pPr>
            <w:r>
              <w:rPr>
                <w:spacing w:val="-13"/>
                <w:sz w:val="22"/>
              </w:rPr>
              <w:t>单位内编号</w:t>
            </w:r>
          </w:p>
        </w:tc>
        <w:tc>
          <w:tcPr>
            <w:tcW w:w="2691" w:type="dxa"/>
            <w:gridSpan w:val="3"/>
            <w:tcBorders>
              <w:left w:val="single" w:color="000000" w:sz="4" w:space="0"/>
            </w:tcBorders>
          </w:tcPr>
          <w:p w14:paraId="59F51147">
            <w:pPr>
              <w:pStyle w:val="9"/>
              <w:spacing w:before="137"/>
              <w:ind w:left="1221" w:right="1206"/>
              <w:jc w:val="center"/>
              <w:rPr>
                <w:rFonts w:ascii="Times New Roman"/>
                <w:sz w:val="21"/>
              </w:rPr>
            </w:pPr>
          </w:p>
        </w:tc>
      </w:tr>
      <w:tr w14:paraId="592695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2494" w:type="dxa"/>
            <w:gridSpan w:val="2"/>
          </w:tcPr>
          <w:p w14:paraId="742C0EFC">
            <w:pPr>
              <w:pStyle w:val="9"/>
              <w:spacing w:before="117"/>
              <w:ind w:left="533"/>
              <w:rPr>
                <w:sz w:val="22"/>
              </w:rPr>
            </w:pPr>
            <w:r>
              <w:rPr>
                <w:spacing w:val="-14"/>
                <w:sz w:val="22"/>
              </w:rPr>
              <w:t>使用登记证编号</w:t>
            </w:r>
          </w:p>
        </w:tc>
        <w:tc>
          <w:tcPr>
            <w:tcW w:w="3272" w:type="dxa"/>
            <w:gridSpan w:val="2"/>
          </w:tcPr>
          <w:p w14:paraId="0C1F2783">
            <w:pPr>
              <w:pStyle w:val="9"/>
              <w:spacing w:before="123"/>
              <w:ind w:left="842"/>
              <w:rPr>
                <w:rFonts w:ascii="Times New Roman" w:eastAsia="Times New Roman"/>
                <w:sz w:val="21"/>
              </w:rPr>
            </w:pPr>
          </w:p>
        </w:tc>
        <w:tc>
          <w:tcPr>
            <w:tcW w:w="1750" w:type="dxa"/>
          </w:tcPr>
          <w:p w14:paraId="32D513DD">
            <w:pPr>
              <w:pStyle w:val="9"/>
              <w:spacing w:before="117"/>
              <w:ind w:left="194" w:right="181"/>
              <w:jc w:val="center"/>
              <w:rPr>
                <w:sz w:val="22"/>
              </w:rPr>
            </w:pPr>
            <w:r>
              <w:rPr>
                <w:sz w:val="22"/>
              </w:rPr>
              <w:t>安全管理人员</w:t>
            </w:r>
          </w:p>
        </w:tc>
        <w:tc>
          <w:tcPr>
            <w:tcW w:w="2691" w:type="dxa"/>
            <w:gridSpan w:val="3"/>
          </w:tcPr>
          <w:p w14:paraId="26D073F2">
            <w:pPr>
              <w:pStyle w:val="9"/>
              <w:spacing w:before="123"/>
              <w:ind w:left="1009" w:right="996"/>
              <w:jc w:val="center"/>
              <w:rPr>
                <w:sz w:val="21"/>
              </w:rPr>
            </w:pPr>
          </w:p>
        </w:tc>
      </w:tr>
      <w:tr w14:paraId="3D4E54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2494" w:type="dxa"/>
            <w:gridSpan w:val="2"/>
          </w:tcPr>
          <w:p w14:paraId="486F2C31">
            <w:pPr>
              <w:pStyle w:val="9"/>
              <w:spacing w:before="109"/>
              <w:ind w:left="587"/>
              <w:rPr>
                <w:sz w:val="22"/>
              </w:rPr>
            </w:pPr>
            <w:r>
              <w:rPr>
                <w:sz w:val="22"/>
              </w:rPr>
              <w:t>制造单位名称</w:t>
            </w:r>
          </w:p>
        </w:tc>
        <w:tc>
          <w:tcPr>
            <w:tcW w:w="3272" w:type="dxa"/>
            <w:gridSpan w:val="2"/>
          </w:tcPr>
          <w:p w14:paraId="67B8BA3C">
            <w:pPr>
              <w:pStyle w:val="9"/>
              <w:spacing w:before="115"/>
              <w:ind w:left="375"/>
              <w:rPr>
                <w:sz w:val="21"/>
              </w:rPr>
            </w:pPr>
          </w:p>
        </w:tc>
        <w:tc>
          <w:tcPr>
            <w:tcW w:w="1750" w:type="dxa"/>
          </w:tcPr>
          <w:p w14:paraId="122EBEC2">
            <w:pPr>
              <w:pStyle w:val="9"/>
              <w:spacing w:before="109"/>
              <w:ind w:left="194" w:right="181"/>
              <w:jc w:val="center"/>
              <w:rPr>
                <w:sz w:val="22"/>
              </w:rPr>
            </w:pPr>
            <w:r>
              <w:rPr>
                <w:sz w:val="22"/>
              </w:rPr>
              <w:t>制造日期</w:t>
            </w:r>
          </w:p>
        </w:tc>
        <w:tc>
          <w:tcPr>
            <w:tcW w:w="2691" w:type="dxa"/>
            <w:gridSpan w:val="3"/>
          </w:tcPr>
          <w:p w14:paraId="5E29A9DC">
            <w:pPr>
              <w:pStyle w:val="9"/>
              <w:spacing w:before="115"/>
              <w:ind w:left="820"/>
              <w:rPr>
                <w:sz w:val="21"/>
              </w:rPr>
            </w:pPr>
          </w:p>
        </w:tc>
      </w:tr>
      <w:tr w14:paraId="37AF64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2494" w:type="dxa"/>
            <w:gridSpan w:val="2"/>
          </w:tcPr>
          <w:p w14:paraId="78073A16">
            <w:pPr>
              <w:pStyle w:val="9"/>
              <w:spacing w:before="84"/>
              <w:ind w:left="587"/>
              <w:rPr>
                <w:sz w:val="22"/>
              </w:rPr>
            </w:pPr>
            <w:r>
              <w:rPr>
                <w:sz w:val="22"/>
              </w:rPr>
              <w:t>改造单位名称</w:t>
            </w:r>
          </w:p>
        </w:tc>
        <w:tc>
          <w:tcPr>
            <w:tcW w:w="3272" w:type="dxa"/>
            <w:gridSpan w:val="2"/>
          </w:tcPr>
          <w:p w14:paraId="3623EBD1">
            <w:pPr>
              <w:pStyle w:val="9"/>
              <w:spacing w:before="90"/>
              <w:ind w:left="13"/>
              <w:jc w:val="center"/>
              <w:rPr>
                <w:sz w:val="21"/>
              </w:rPr>
            </w:pPr>
          </w:p>
        </w:tc>
        <w:tc>
          <w:tcPr>
            <w:tcW w:w="1750" w:type="dxa"/>
          </w:tcPr>
          <w:p w14:paraId="44EDE468">
            <w:pPr>
              <w:pStyle w:val="9"/>
              <w:spacing w:before="84"/>
              <w:ind w:left="194" w:right="165"/>
              <w:jc w:val="center"/>
              <w:rPr>
                <w:sz w:val="22"/>
              </w:rPr>
            </w:pPr>
            <w:r>
              <w:rPr>
                <w:spacing w:val="-12"/>
                <w:sz w:val="22"/>
              </w:rPr>
              <w:t>改造日期</w:t>
            </w:r>
          </w:p>
        </w:tc>
        <w:tc>
          <w:tcPr>
            <w:tcW w:w="2691" w:type="dxa"/>
            <w:gridSpan w:val="3"/>
          </w:tcPr>
          <w:p w14:paraId="58D2ACF8">
            <w:pPr>
              <w:pStyle w:val="9"/>
              <w:spacing w:before="90"/>
              <w:ind w:left="15"/>
              <w:jc w:val="center"/>
              <w:rPr>
                <w:sz w:val="21"/>
              </w:rPr>
            </w:pPr>
          </w:p>
        </w:tc>
      </w:tr>
      <w:tr w14:paraId="69C534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2494" w:type="dxa"/>
            <w:gridSpan w:val="2"/>
          </w:tcPr>
          <w:p w14:paraId="7849EC04">
            <w:pPr>
              <w:pStyle w:val="9"/>
              <w:spacing w:before="109"/>
              <w:ind w:left="366"/>
              <w:rPr>
                <w:sz w:val="22"/>
              </w:rPr>
            </w:pPr>
            <w:r>
              <w:rPr>
                <w:sz w:val="22"/>
              </w:rPr>
              <w:t>维护保养单位名称</w:t>
            </w:r>
          </w:p>
        </w:tc>
        <w:tc>
          <w:tcPr>
            <w:tcW w:w="7713" w:type="dxa"/>
            <w:gridSpan w:val="6"/>
          </w:tcPr>
          <w:p w14:paraId="2B3D2E85">
            <w:pPr>
              <w:pStyle w:val="9"/>
              <w:spacing w:before="109"/>
              <w:ind w:left="243"/>
              <w:rPr>
                <w:sz w:val="22"/>
              </w:rPr>
            </w:pPr>
          </w:p>
        </w:tc>
      </w:tr>
      <w:tr w14:paraId="57470E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855" w:type="dxa"/>
            <w:vMerge w:val="restart"/>
          </w:tcPr>
          <w:p w14:paraId="3C5F1F47">
            <w:pPr>
              <w:pStyle w:val="9"/>
              <w:rPr>
                <w:rFonts w:ascii="Arial MT"/>
                <w:sz w:val="24"/>
              </w:rPr>
            </w:pPr>
          </w:p>
          <w:p w14:paraId="0E0F8187">
            <w:pPr>
              <w:pStyle w:val="9"/>
              <w:spacing w:before="4"/>
              <w:rPr>
                <w:rFonts w:ascii="Arial MT"/>
                <w:sz w:val="25"/>
              </w:rPr>
            </w:pPr>
          </w:p>
          <w:p w14:paraId="33E1468F">
            <w:pPr>
              <w:pStyle w:val="9"/>
              <w:spacing w:before="1" w:line="242" w:lineRule="auto"/>
              <w:ind w:left="187" w:right="17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设备技术参数</w:t>
            </w:r>
          </w:p>
        </w:tc>
        <w:tc>
          <w:tcPr>
            <w:tcW w:w="1639" w:type="dxa"/>
          </w:tcPr>
          <w:p w14:paraId="55910228">
            <w:pPr>
              <w:pStyle w:val="9"/>
              <w:spacing w:before="138"/>
              <w:ind w:left="139" w:right="124"/>
              <w:jc w:val="center"/>
              <w:rPr>
                <w:sz w:val="22"/>
              </w:rPr>
            </w:pPr>
            <w:r>
              <w:rPr>
                <w:sz w:val="22"/>
              </w:rPr>
              <w:t>额定载重量</w:t>
            </w:r>
          </w:p>
        </w:tc>
        <w:tc>
          <w:tcPr>
            <w:tcW w:w="1517" w:type="dxa"/>
            <w:tcBorders>
              <w:right w:val="nil"/>
            </w:tcBorders>
          </w:tcPr>
          <w:p w14:paraId="065BE628">
            <w:pPr>
              <w:pStyle w:val="9"/>
              <w:spacing w:before="145"/>
              <w:ind w:left="951"/>
              <w:rPr>
                <w:sz w:val="21"/>
              </w:rPr>
            </w:pPr>
          </w:p>
        </w:tc>
        <w:tc>
          <w:tcPr>
            <w:tcW w:w="1755" w:type="dxa"/>
            <w:tcBorders>
              <w:left w:val="nil"/>
            </w:tcBorders>
          </w:tcPr>
          <w:p w14:paraId="236A279B">
            <w:pPr>
              <w:pStyle w:val="9"/>
              <w:spacing w:before="138"/>
              <w:ind w:right="400"/>
              <w:jc w:val="right"/>
              <w:rPr>
                <w:sz w:val="22"/>
              </w:rPr>
            </w:pPr>
            <w:r>
              <w:rPr>
                <w:sz w:val="22"/>
              </w:rPr>
              <w:t>kg</w:t>
            </w:r>
          </w:p>
        </w:tc>
        <w:tc>
          <w:tcPr>
            <w:tcW w:w="1750" w:type="dxa"/>
          </w:tcPr>
          <w:p w14:paraId="345D4574">
            <w:pPr>
              <w:pStyle w:val="9"/>
              <w:spacing w:before="138"/>
              <w:ind w:left="194" w:right="181"/>
              <w:jc w:val="center"/>
              <w:rPr>
                <w:sz w:val="22"/>
              </w:rPr>
            </w:pPr>
            <w:r>
              <w:rPr>
                <w:sz w:val="22"/>
              </w:rPr>
              <w:t>额定速度</w:t>
            </w:r>
          </w:p>
        </w:tc>
        <w:tc>
          <w:tcPr>
            <w:tcW w:w="2691" w:type="dxa"/>
            <w:gridSpan w:val="3"/>
          </w:tcPr>
          <w:p w14:paraId="3AA47EB5">
            <w:pPr>
              <w:pStyle w:val="9"/>
              <w:tabs>
                <w:tab w:val="left" w:pos="2026"/>
              </w:tabs>
              <w:spacing w:before="145"/>
              <w:ind w:left="786"/>
              <w:rPr>
                <w:sz w:val="21"/>
              </w:rPr>
            </w:pPr>
            <w:r>
              <w:rPr>
                <w:sz w:val="21"/>
              </w:rPr>
              <w:tab/>
            </w:r>
            <w:r>
              <w:rPr>
                <w:sz w:val="21"/>
              </w:rPr>
              <w:t>m/s</w:t>
            </w:r>
          </w:p>
        </w:tc>
      </w:tr>
      <w:tr w14:paraId="5CD8DC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855" w:type="dxa"/>
            <w:vMerge w:val="continue"/>
            <w:tcBorders>
              <w:top w:val="nil"/>
            </w:tcBorders>
          </w:tcPr>
          <w:p w14:paraId="721DDB50">
            <w:pPr>
              <w:rPr>
                <w:sz w:val="2"/>
                <w:szCs w:val="2"/>
              </w:rPr>
            </w:pPr>
          </w:p>
        </w:tc>
        <w:tc>
          <w:tcPr>
            <w:tcW w:w="1639" w:type="dxa"/>
          </w:tcPr>
          <w:p w14:paraId="60D63C1B">
            <w:pPr>
              <w:pStyle w:val="9"/>
              <w:spacing w:before="118"/>
              <w:ind w:left="139" w:right="124"/>
              <w:jc w:val="center"/>
              <w:rPr>
                <w:sz w:val="22"/>
              </w:rPr>
            </w:pPr>
            <w:r>
              <w:rPr>
                <w:sz w:val="22"/>
              </w:rPr>
              <w:t>控制方式</w:t>
            </w:r>
          </w:p>
        </w:tc>
        <w:tc>
          <w:tcPr>
            <w:tcW w:w="3272" w:type="dxa"/>
            <w:gridSpan w:val="2"/>
          </w:tcPr>
          <w:p w14:paraId="620A6535">
            <w:pPr>
              <w:pStyle w:val="9"/>
              <w:spacing w:before="118"/>
              <w:ind w:left="1276" w:right="1500"/>
              <w:jc w:val="center"/>
              <w:rPr>
                <w:sz w:val="22"/>
              </w:rPr>
            </w:pPr>
          </w:p>
        </w:tc>
        <w:tc>
          <w:tcPr>
            <w:tcW w:w="1750" w:type="dxa"/>
          </w:tcPr>
          <w:p w14:paraId="4FFE561A">
            <w:pPr>
              <w:pStyle w:val="9"/>
              <w:spacing w:before="118"/>
              <w:ind w:left="194" w:right="181"/>
              <w:jc w:val="center"/>
              <w:rPr>
                <w:sz w:val="22"/>
              </w:rPr>
            </w:pPr>
            <w:r>
              <w:rPr>
                <w:sz w:val="22"/>
              </w:rPr>
              <w:t>层站门数</w:t>
            </w:r>
          </w:p>
        </w:tc>
        <w:tc>
          <w:tcPr>
            <w:tcW w:w="897" w:type="dxa"/>
            <w:tcBorders>
              <w:right w:val="nil"/>
            </w:tcBorders>
          </w:tcPr>
          <w:p w14:paraId="2DF0D326">
            <w:pPr>
              <w:pStyle w:val="9"/>
              <w:spacing w:before="125"/>
              <w:ind w:left="289"/>
              <w:rPr>
                <w:sz w:val="21"/>
              </w:rPr>
            </w:pPr>
            <w:r>
              <w:rPr>
                <w:sz w:val="21"/>
              </w:rPr>
              <w:t>层</w:t>
            </w:r>
          </w:p>
        </w:tc>
        <w:tc>
          <w:tcPr>
            <w:tcW w:w="897" w:type="dxa"/>
            <w:tcBorders>
              <w:left w:val="nil"/>
              <w:right w:val="nil"/>
            </w:tcBorders>
          </w:tcPr>
          <w:p w14:paraId="659A26E6">
            <w:pPr>
              <w:pStyle w:val="9"/>
              <w:spacing w:before="125"/>
              <w:ind w:left="297"/>
              <w:rPr>
                <w:sz w:val="21"/>
              </w:rPr>
            </w:pPr>
            <w:r>
              <w:rPr>
                <w:sz w:val="21"/>
              </w:rPr>
              <w:t>站</w:t>
            </w:r>
          </w:p>
        </w:tc>
        <w:tc>
          <w:tcPr>
            <w:tcW w:w="897" w:type="dxa"/>
            <w:tcBorders>
              <w:left w:val="nil"/>
            </w:tcBorders>
          </w:tcPr>
          <w:p w14:paraId="2DF11ED2">
            <w:pPr>
              <w:pStyle w:val="9"/>
              <w:spacing w:before="125"/>
              <w:ind w:left="297"/>
              <w:rPr>
                <w:sz w:val="21"/>
              </w:rPr>
            </w:pPr>
            <w:r>
              <w:rPr>
                <w:sz w:val="21"/>
              </w:rPr>
              <w:t>门</w:t>
            </w:r>
          </w:p>
        </w:tc>
      </w:tr>
      <w:tr w14:paraId="6D75E3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5" w:type="dxa"/>
            <w:vMerge w:val="continue"/>
            <w:tcBorders>
              <w:top w:val="nil"/>
            </w:tcBorders>
          </w:tcPr>
          <w:p w14:paraId="2BE9556D">
            <w:pPr>
              <w:rPr>
                <w:sz w:val="2"/>
                <w:szCs w:val="2"/>
              </w:rPr>
            </w:pPr>
          </w:p>
        </w:tc>
        <w:tc>
          <w:tcPr>
            <w:tcW w:w="1639" w:type="dxa"/>
          </w:tcPr>
          <w:p w14:paraId="1AD07FD8">
            <w:pPr>
              <w:pStyle w:val="9"/>
              <w:spacing w:before="97"/>
              <w:ind w:left="139" w:right="124"/>
              <w:jc w:val="center"/>
              <w:rPr>
                <w:sz w:val="22"/>
              </w:rPr>
            </w:pPr>
            <w:r>
              <w:rPr>
                <w:sz w:val="22"/>
              </w:rPr>
              <w:t>油缸数量</w:t>
            </w:r>
          </w:p>
        </w:tc>
        <w:tc>
          <w:tcPr>
            <w:tcW w:w="3272" w:type="dxa"/>
            <w:gridSpan w:val="2"/>
          </w:tcPr>
          <w:p w14:paraId="3A1A7075">
            <w:pPr>
              <w:pStyle w:val="9"/>
              <w:spacing w:before="97"/>
              <w:ind w:right="224"/>
              <w:jc w:val="center"/>
              <w:rPr>
                <w:sz w:val="22"/>
              </w:rPr>
            </w:pPr>
          </w:p>
        </w:tc>
        <w:tc>
          <w:tcPr>
            <w:tcW w:w="1750" w:type="dxa"/>
          </w:tcPr>
          <w:p w14:paraId="35F0910A">
            <w:pPr>
              <w:pStyle w:val="9"/>
              <w:spacing w:before="97"/>
              <w:ind w:left="194" w:right="181"/>
              <w:jc w:val="center"/>
              <w:rPr>
                <w:sz w:val="22"/>
              </w:rPr>
            </w:pPr>
            <w:r>
              <w:rPr>
                <w:sz w:val="22"/>
              </w:rPr>
              <w:t>顶升方式</w:t>
            </w:r>
          </w:p>
        </w:tc>
        <w:tc>
          <w:tcPr>
            <w:tcW w:w="2691" w:type="dxa"/>
            <w:gridSpan w:val="3"/>
          </w:tcPr>
          <w:p w14:paraId="7A0384CD">
            <w:pPr>
              <w:pStyle w:val="9"/>
              <w:spacing w:before="103"/>
              <w:ind w:left="13"/>
              <w:jc w:val="center"/>
              <w:rPr>
                <w:sz w:val="21"/>
              </w:rPr>
            </w:pPr>
          </w:p>
        </w:tc>
      </w:tr>
      <w:tr w14:paraId="408A923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</w:trPr>
        <w:tc>
          <w:tcPr>
            <w:tcW w:w="855" w:type="dxa"/>
            <w:vMerge w:val="continue"/>
            <w:tcBorders>
              <w:top w:val="nil"/>
            </w:tcBorders>
          </w:tcPr>
          <w:p w14:paraId="70116A02">
            <w:pPr>
              <w:rPr>
                <w:sz w:val="2"/>
                <w:szCs w:val="2"/>
              </w:rPr>
            </w:pPr>
          </w:p>
        </w:tc>
        <w:tc>
          <w:tcPr>
            <w:tcW w:w="1639" w:type="dxa"/>
          </w:tcPr>
          <w:p w14:paraId="5767D465">
            <w:pPr>
              <w:pStyle w:val="9"/>
              <w:spacing w:before="97"/>
              <w:ind w:left="139" w:right="124"/>
              <w:jc w:val="center"/>
              <w:rPr>
                <w:sz w:val="22"/>
              </w:rPr>
            </w:pPr>
            <w:r>
              <w:rPr>
                <w:sz w:val="22"/>
              </w:rPr>
              <w:t>区域防爆等级</w:t>
            </w:r>
          </w:p>
        </w:tc>
        <w:tc>
          <w:tcPr>
            <w:tcW w:w="3272" w:type="dxa"/>
            <w:gridSpan w:val="2"/>
          </w:tcPr>
          <w:p w14:paraId="127C662D">
            <w:pPr>
              <w:pStyle w:val="9"/>
              <w:spacing w:before="97"/>
              <w:ind w:right="224"/>
              <w:jc w:val="center"/>
              <w:rPr>
                <w:sz w:val="22"/>
              </w:rPr>
            </w:pPr>
          </w:p>
        </w:tc>
        <w:tc>
          <w:tcPr>
            <w:tcW w:w="1750" w:type="dxa"/>
          </w:tcPr>
          <w:p w14:paraId="0557901D">
            <w:pPr>
              <w:pStyle w:val="9"/>
              <w:spacing w:before="97"/>
              <w:ind w:left="194" w:right="181"/>
              <w:jc w:val="center"/>
              <w:rPr>
                <w:sz w:val="22"/>
              </w:rPr>
            </w:pPr>
            <w:r>
              <w:rPr>
                <w:sz w:val="22"/>
              </w:rPr>
              <w:t>整机防爆标志</w:t>
            </w:r>
          </w:p>
        </w:tc>
        <w:tc>
          <w:tcPr>
            <w:tcW w:w="2691" w:type="dxa"/>
            <w:gridSpan w:val="3"/>
          </w:tcPr>
          <w:p w14:paraId="6DD5FFB9">
            <w:pPr>
              <w:pStyle w:val="9"/>
              <w:spacing w:before="103"/>
              <w:ind w:left="13"/>
              <w:jc w:val="center"/>
              <w:rPr>
                <w:sz w:val="21"/>
              </w:rPr>
            </w:pPr>
          </w:p>
        </w:tc>
      </w:tr>
      <w:tr w14:paraId="0E54A6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855" w:type="dxa"/>
            <w:tcBorders>
              <w:right w:val="single" w:color="000000" w:sz="4" w:space="0"/>
            </w:tcBorders>
          </w:tcPr>
          <w:p w14:paraId="0D543286">
            <w:pPr>
              <w:pStyle w:val="9"/>
              <w:spacing w:before="169" w:line="242" w:lineRule="auto"/>
              <w:ind w:left="187" w:right="174"/>
              <w:rPr>
                <w:sz w:val="24"/>
              </w:rPr>
            </w:pPr>
            <w:r>
              <w:rPr>
                <w:spacing w:val="-3"/>
                <w:sz w:val="24"/>
              </w:rPr>
              <w:t>检测依据</w:t>
            </w:r>
          </w:p>
        </w:tc>
        <w:tc>
          <w:tcPr>
            <w:tcW w:w="9352" w:type="dxa"/>
            <w:gridSpan w:val="7"/>
            <w:tcBorders>
              <w:left w:val="single" w:color="000000" w:sz="4" w:space="0"/>
            </w:tcBorders>
          </w:tcPr>
          <w:p w14:paraId="2734772E">
            <w:pPr>
              <w:pStyle w:val="9"/>
              <w:spacing w:before="3"/>
              <w:rPr>
                <w:rFonts w:ascii="Arial MT"/>
                <w:sz w:val="28"/>
              </w:rPr>
            </w:pPr>
          </w:p>
          <w:p w14:paraId="4114FE05">
            <w:pPr>
              <w:pStyle w:val="9"/>
              <w:ind w:left="110"/>
              <w:rPr>
                <w:sz w:val="24"/>
              </w:rPr>
            </w:pPr>
            <w:r>
              <w:rPr>
                <w:sz w:val="24"/>
              </w:rPr>
              <w:t>《电梯自行检测规则》（TSG T7008-2023）</w:t>
            </w:r>
          </w:p>
        </w:tc>
      </w:tr>
      <w:tr w14:paraId="1E7571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855" w:type="dxa"/>
          </w:tcPr>
          <w:p w14:paraId="4F8E0AE4">
            <w:pPr>
              <w:pStyle w:val="9"/>
              <w:spacing w:before="115" w:line="242" w:lineRule="auto"/>
              <w:ind w:left="187" w:right="170"/>
              <w:rPr>
                <w:sz w:val="24"/>
              </w:rPr>
            </w:pPr>
            <w:r>
              <w:rPr>
                <w:spacing w:val="-2"/>
                <w:sz w:val="24"/>
              </w:rPr>
              <w:t>检测结论</w:t>
            </w:r>
          </w:p>
        </w:tc>
        <w:tc>
          <w:tcPr>
            <w:tcW w:w="9352" w:type="dxa"/>
            <w:gridSpan w:val="7"/>
          </w:tcPr>
          <w:p w14:paraId="6C2EA66D">
            <w:pPr>
              <w:pStyle w:val="9"/>
              <w:spacing w:line="416" w:lineRule="exact"/>
              <w:ind w:left="175" w:right="161"/>
              <w:jc w:val="center"/>
              <w:rPr>
                <w:rFonts w:hint="eastAsia" w:ascii="Microsoft JhengHei" w:eastAsia="Microsoft JhengHei"/>
                <w:b/>
                <w:sz w:val="32"/>
              </w:rPr>
            </w:pPr>
          </w:p>
        </w:tc>
      </w:tr>
      <w:tr w14:paraId="12129C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8" w:hRule="atLeast"/>
        </w:trPr>
        <w:tc>
          <w:tcPr>
            <w:tcW w:w="855" w:type="dxa"/>
          </w:tcPr>
          <w:p w14:paraId="44D99C80">
            <w:pPr>
              <w:pStyle w:val="9"/>
              <w:rPr>
                <w:rFonts w:ascii="Arial MT"/>
                <w:sz w:val="24"/>
              </w:rPr>
            </w:pPr>
          </w:p>
          <w:p w14:paraId="35CBC759">
            <w:pPr>
              <w:pStyle w:val="9"/>
              <w:rPr>
                <w:rFonts w:ascii="Arial MT"/>
                <w:sz w:val="24"/>
              </w:rPr>
            </w:pPr>
          </w:p>
          <w:p w14:paraId="098A40B5">
            <w:pPr>
              <w:pStyle w:val="9"/>
              <w:spacing w:before="5"/>
              <w:rPr>
                <w:rFonts w:ascii="Arial MT"/>
                <w:sz w:val="20"/>
              </w:rPr>
            </w:pPr>
          </w:p>
          <w:p w14:paraId="02F94813">
            <w:pPr>
              <w:pStyle w:val="9"/>
              <w:ind w:left="167" w:right="152"/>
              <w:jc w:val="center"/>
              <w:rPr>
                <w:sz w:val="24"/>
              </w:rPr>
            </w:pPr>
            <w:r>
              <w:rPr>
                <w:sz w:val="24"/>
              </w:rPr>
              <w:t>备注</w:t>
            </w:r>
          </w:p>
        </w:tc>
        <w:tc>
          <w:tcPr>
            <w:tcW w:w="9352" w:type="dxa"/>
            <w:gridSpan w:val="7"/>
          </w:tcPr>
          <w:p w14:paraId="4338EC58">
            <w:pPr>
              <w:pStyle w:val="9"/>
              <w:rPr>
                <w:rFonts w:ascii="Arial MT"/>
                <w:sz w:val="24"/>
              </w:rPr>
            </w:pPr>
          </w:p>
          <w:p w14:paraId="00E8CE4C">
            <w:pPr>
              <w:pStyle w:val="9"/>
              <w:numPr>
                <w:ilvl w:val="0"/>
                <w:numId w:val="3"/>
              </w:numPr>
              <w:tabs>
                <w:tab w:val="left" w:pos="349"/>
              </w:tabs>
              <w:spacing w:before="213" w:after="0" w:line="240" w:lineRule="auto"/>
              <w:ind w:left="349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本次检测结果仅反映该设备检测时的情况；</w:t>
            </w:r>
          </w:p>
          <w:p w14:paraId="203FA10C">
            <w:pPr>
              <w:pStyle w:val="9"/>
              <w:numPr>
                <w:ilvl w:val="0"/>
                <w:numId w:val="3"/>
              </w:numPr>
              <w:tabs>
                <w:tab w:val="left" w:pos="349"/>
              </w:tabs>
              <w:spacing w:before="4" w:after="0" w:line="240" w:lineRule="auto"/>
              <w:ind w:left="349" w:right="0" w:hanging="241"/>
              <w:jc w:val="left"/>
              <w:rPr>
                <w:sz w:val="24"/>
              </w:rPr>
            </w:pPr>
            <w:r>
              <w:rPr>
                <w:sz w:val="24"/>
              </w:rPr>
              <w:t>该设备在今后使用过程中，要特别注意加强使用、维修、保养过程安全检查和管理。</w:t>
            </w:r>
          </w:p>
          <w:p w14:paraId="0526ED3D">
            <w:pPr>
              <w:pStyle w:val="9"/>
              <w:spacing w:before="3"/>
              <w:ind w:left="108"/>
              <w:rPr>
                <w:sz w:val="22"/>
              </w:rPr>
            </w:pPr>
          </w:p>
        </w:tc>
      </w:tr>
      <w:tr w14:paraId="1E3B9B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855" w:type="dxa"/>
            <w:tcBorders>
              <w:right w:val="nil"/>
            </w:tcBorders>
          </w:tcPr>
          <w:p w14:paraId="6B46BAAD">
            <w:pPr>
              <w:pStyle w:val="9"/>
              <w:spacing w:before="128"/>
              <w:ind w:left="88"/>
              <w:jc w:val="center"/>
              <w:rPr>
                <w:sz w:val="24"/>
              </w:rPr>
            </w:pPr>
            <w:r>
              <w:rPr>
                <w:sz w:val="24"/>
              </w:rPr>
              <w:t>检测：</w:t>
            </w:r>
          </w:p>
        </w:tc>
        <w:tc>
          <w:tcPr>
            <w:tcW w:w="1639" w:type="dxa"/>
            <w:tcBorders>
              <w:left w:val="nil"/>
              <w:right w:val="nil"/>
            </w:tcBorders>
          </w:tcPr>
          <w:p w14:paraId="63F954D8">
            <w:pPr>
              <w:pStyle w:val="9"/>
              <w:ind w:left="706"/>
              <w:rPr>
                <w:rFonts w:ascii="Arial MT"/>
                <w:sz w:val="20"/>
              </w:rPr>
            </w:pPr>
          </w:p>
        </w:tc>
        <w:tc>
          <w:tcPr>
            <w:tcW w:w="1517" w:type="dxa"/>
            <w:tcBorders>
              <w:left w:val="nil"/>
              <w:right w:val="nil"/>
            </w:tcBorders>
          </w:tcPr>
          <w:p w14:paraId="7F94A348">
            <w:pPr>
              <w:pStyle w:val="9"/>
              <w:spacing w:before="128"/>
              <w:ind w:left="552"/>
              <w:rPr>
                <w:sz w:val="24"/>
              </w:rPr>
            </w:pPr>
            <w:r>
              <w:rPr>
                <w:sz w:val="24"/>
              </w:rPr>
              <w:t>日期:</w:t>
            </w:r>
          </w:p>
        </w:tc>
        <w:tc>
          <w:tcPr>
            <w:tcW w:w="1755" w:type="dxa"/>
            <w:tcBorders>
              <w:left w:val="nil"/>
            </w:tcBorders>
          </w:tcPr>
          <w:p w14:paraId="3E0E8743">
            <w:pPr>
              <w:pStyle w:val="9"/>
              <w:spacing w:before="141"/>
              <w:ind w:right="390"/>
              <w:jc w:val="right"/>
              <w:rPr>
                <w:sz w:val="22"/>
              </w:rPr>
            </w:pPr>
          </w:p>
        </w:tc>
        <w:tc>
          <w:tcPr>
            <w:tcW w:w="4441" w:type="dxa"/>
            <w:gridSpan w:val="4"/>
            <w:vMerge w:val="restart"/>
          </w:tcPr>
          <w:p w14:paraId="0689758C">
            <w:pPr>
              <w:pStyle w:val="9"/>
              <w:spacing w:before="188"/>
              <w:ind w:left="239"/>
              <w:rPr>
                <w:sz w:val="24"/>
              </w:rPr>
            </w:pPr>
            <w:r>
              <w:rPr>
                <w:sz w:val="24"/>
              </w:rPr>
              <w:t>检测机构核准证号：TS7VII42018-2027</w:t>
            </w:r>
          </w:p>
          <w:p w14:paraId="69334D28">
            <w:pPr>
              <w:pStyle w:val="9"/>
              <w:spacing w:before="6"/>
              <w:rPr>
                <w:rFonts w:ascii="Arial MT"/>
                <w:sz w:val="23"/>
              </w:rPr>
            </w:pPr>
          </w:p>
          <w:p w14:paraId="7B474CA7">
            <w:pPr>
              <w:pStyle w:val="9"/>
              <w:ind w:left="539"/>
              <w:rPr>
                <w:sz w:val="24"/>
              </w:rPr>
            </w:pPr>
            <w:r>
              <w:rPr>
                <w:sz w:val="24"/>
              </w:rPr>
              <w:t>（检测机构公章或检测专用章）</w:t>
            </w:r>
          </w:p>
          <w:p w14:paraId="1F832B35">
            <w:pPr>
              <w:pStyle w:val="9"/>
              <w:spacing w:before="7"/>
              <w:rPr>
                <w:rFonts w:ascii="Arial MT"/>
                <w:sz w:val="32"/>
              </w:rPr>
            </w:pPr>
          </w:p>
          <w:p w14:paraId="13E75E84">
            <w:pPr>
              <w:pStyle w:val="9"/>
              <w:ind w:left="652"/>
              <w:rPr>
                <w:rFonts w:ascii="Arial MT" w:eastAsia="Arial MT"/>
                <w:sz w:val="24"/>
              </w:rPr>
            </w:pPr>
            <w:r>
              <w:rPr>
                <w:spacing w:val="14"/>
                <w:sz w:val="24"/>
              </w:rPr>
              <w:t xml:space="preserve">签发日期： </w:t>
            </w:r>
          </w:p>
        </w:tc>
      </w:tr>
      <w:tr w14:paraId="256A9C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5" w:hRule="atLeast"/>
        </w:trPr>
        <w:tc>
          <w:tcPr>
            <w:tcW w:w="855" w:type="dxa"/>
            <w:tcBorders>
              <w:right w:val="nil"/>
            </w:tcBorders>
          </w:tcPr>
          <w:p w14:paraId="277CCF09">
            <w:pPr>
              <w:pStyle w:val="9"/>
              <w:spacing w:before="190"/>
              <w:ind w:left="88"/>
              <w:jc w:val="center"/>
              <w:rPr>
                <w:sz w:val="24"/>
              </w:rPr>
            </w:pPr>
            <w:r>
              <w:rPr>
                <w:sz w:val="24"/>
              </w:rPr>
              <w:t>审核：</w:t>
            </w:r>
          </w:p>
        </w:tc>
        <w:tc>
          <w:tcPr>
            <w:tcW w:w="1639" w:type="dxa"/>
            <w:tcBorders>
              <w:left w:val="nil"/>
              <w:right w:val="nil"/>
            </w:tcBorders>
          </w:tcPr>
          <w:p w14:paraId="66578741">
            <w:pPr>
              <w:pStyle w:val="9"/>
              <w:ind w:left="706"/>
              <w:rPr>
                <w:rFonts w:ascii="Arial MT"/>
                <w:sz w:val="20"/>
              </w:rPr>
            </w:pPr>
          </w:p>
        </w:tc>
        <w:tc>
          <w:tcPr>
            <w:tcW w:w="1517" w:type="dxa"/>
            <w:tcBorders>
              <w:left w:val="nil"/>
              <w:right w:val="nil"/>
            </w:tcBorders>
          </w:tcPr>
          <w:p w14:paraId="2E350DC1">
            <w:pPr>
              <w:pStyle w:val="9"/>
              <w:spacing w:before="190"/>
              <w:ind w:left="552"/>
              <w:rPr>
                <w:sz w:val="24"/>
              </w:rPr>
            </w:pPr>
            <w:r>
              <w:rPr>
                <w:sz w:val="24"/>
              </w:rPr>
              <w:t>日期:</w:t>
            </w:r>
          </w:p>
        </w:tc>
        <w:tc>
          <w:tcPr>
            <w:tcW w:w="1755" w:type="dxa"/>
            <w:tcBorders>
              <w:left w:val="nil"/>
            </w:tcBorders>
          </w:tcPr>
          <w:p w14:paraId="6513559A">
            <w:pPr>
              <w:pStyle w:val="9"/>
              <w:ind w:right="390"/>
              <w:jc w:val="right"/>
              <w:rPr>
                <w:sz w:val="22"/>
              </w:rPr>
            </w:pPr>
          </w:p>
        </w:tc>
        <w:tc>
          <w:tcPr>
            <w:tcW w:w="4441" w:type="dxa"/>
            <w:gridSpan w:val="4"/>
            <w:vMerge w:val="continue"/>
            <w:tcBorders>
              <w:top w:val="nil"/>
            </w:tcBorders>
          </w:tcPr>
          <w:p w14:paraId="4742301B">
            <w:pPr>
              <w:rPr>
                <w:sz w:val="2"/>
                <w:szCs w:val="2"/>
              </w:rPr>
            </w:pPr>
          </w:p>
        </w:tc>
      </w:tr>
      <w:tr w14:paraId="06A5E1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855" w:type="dxa"/>
            <w:tcBorders>
              <w:right w:val="nil"/>
            </w:tcBorders>
          </w:tcPr>
          <w:p w14:paraId="39894404">
            <w:pPr>
              <w:pStyle w:val="9"/>
              <w:spacing w:before="173"/>
              <w:ind w:left="88"/>
              <w:jc w:val="center"/>
              <w:rPr>
                <w:sz w:val="24"/>
              </w:rPr>
            </w:pPr>
            <w:r>
              <w:rPr>
                <w:sz w:val="24"/>
              </w:rPr>
              <w:t>批准：</w:t>
            </w:r>
          </w:p>
        </w:tc>
        <w:tc>
          <w:tcPr>
            <w:tcW w:w="1639" w:type="dxa"/>
            <w:tcBorders>
              <w:left w:val="nil"/>
              <w:right w:val="nil"/>
            </w:tcBorders>
          </w:tcPr>
          <w:p w14:paraId="7F1F3021">
            <w:pPr>
              <w:pStyle w:val="9"/>
              <w:ind w:left="706"/>
              <w:rPr>
                <w:rFonts w:ascii="Arial MT"/>
                <w:sz w:val="20"/>
              </w:rPr>
            </w:pPr>
          </w:p>
        </w:tc>
        <w:tc>
          <w:tcPr>
            <w:tcW w:w="1517" w:type="dxa"/>
            <w:tcBorders>
              <w:left w:val="nil"/>
              <w:right w:val="nil"/>
            </w:tcBorders>
          </w:tcPr>
          <w:p w14:paraId="4964EFF2">
            <w:pPr>
              <w:pStyle w:val="9"/>
              <w:spacing w:before="173"/>
              <w:ind w:left="552"/>
              <w:rPr>
                <w:sz w:val="24"/>
              </w:rPr>
            </w:pPr>
            <w:r>
              <w:rPr>
                <w:sz w:val="24"/>
              </w:rPr>
              <w:t>日期:</w:t>
            </w:r>
          </w:p>
        </w:tc>
        <w:tc>
          <w:tcPr>
            <w:tcW w:w="1755" w:type="dxa"/>
            <w:tcBorders>
              <w:left w:val="nil"/>
            </w:tcBorders>
          </w:tcPr>
          <w:p w14:paraId="77E3EC5D">
            <w:pPr>
              <w:pStyle w:val="9"/>
              <w:spacing w:before="185"/>
              <w:ind w:right="390"/>
              <w:jc w:val="right"/>
              <w:rPr>
                <w:sz w:val="22"/>
              </w:rPr>
            </w:pPr>
          </w:p>
        </w:tc>
        <w:tc>
          <w:tcPr>
            <w:tcW w:w="4441" w:type="dxa"/>
            <w:gridSpan w:val="4"/>
            <w:vMerge w:val="continue"/>
            <w:tcBorders>
              <w:top w:val="nil"/>
            </w:tcBorders>
          </w:tcPr>
          <w:p w14:paraId="0F88F17D">
            <w:pPr>
              <w:rPr>
                <w:sz w:val="2"/>
                <w:szCs w:val="2"/>
              </w:rPr>
            </w:pPr>
          </w:p>
        </w:tc>
      </w:tr>
    </w:tbl>
    <w:p w14:paraId="54E51CC9">
      <w:pPr>
        <w:spacing w:after="0"/>
        <w:rPr>
          <w:sz w:val="2"/>
          <w:szCs w:val="2"/>
        </w:rPr>
        <w:sectPr>
          <w:footerReference r:id="rId5" w:type="default"/>
          <w:pgSz w:w="11910" w:h="16840"/>
          <w:pgMar w:top="1420" w:right="540" w:bottom="1160" w:left="660" w:header="0" w:footer="979" w:gutter="0"/>
          <w:pgNumType w:start="1"/>
          <w:cols w:space="720" w:num="1"/>
        </w:sectPr>
      </w:pPr>
    </w:p>
    <w:p w14:paraId="256F65A8">
      <w:pPr>
        <w:pStyle w:val="2"/>
        <w:spacing w:line="439" w:lineRule="exact"/>
        <w:ind w:firstLine="0"/>
        <w:jc w:val="center"/>
      </w:pPr>
      <w:r>
        <w:t>杂物电梯自行检测报告附页</w:t>
      </w:r>
    </w:p>
    <w:p w14:paraId="5D5036C5">
      <w:pPr>
        <w:pStyle w:val="3"/>
        <w:wordWrap w:val="0"/>
        <w:spacing w:before="2"/>
        <w:jc w:val="right"/>
        <w:rPr>
          <w:rFonts w:hint="default" w:ascii="Arial MT" w:eastAsia="宋体"/>
          <w:sz w:val="12"/>
          <w:lang w:val="en-US" w:eastAsia="zh-CN"/>
        </w:rPr>
      </w:pPr>
      <w:r>
        <w:rPr>
          <w:spacing w:val="-1"/>
          <w:sz w:val="24"/>
        </w:rPr>
        <w:t>报告编号：</w:t>
      </w:r>
      <w:r>
        <w:rPr>
          <w:rFonts w:hint="eastAsia"/>
          <w:spacing w:val="-1"/>
          <w:sz w:val="24"/>
          <w:lang w:val="en-US" w:eastAsia="zh-CN"/>
        </w:rPr>
        <w:t xml:space="preserve">                </w:t>
      </w:r>
    </w:p>
    <w:tbl>
      <w:tblPr>
        <w:tblStyle w:val="5"/>
        <w:tblW w:w="0" w:type="auto"/>
        <w:tblInd w:w="15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"/>
        <w:gridCol w:w="1257"/>
        <w:gridCol w:w="2136"/>
        <w:gridCol w:w="1262"/>
        <w:gridCol w:w="561"/>
        <w:gridCol w:w="1309"/>
        <w:gridCol w:w="2100"/>
        <w:gridCol w:w="1198"/>
      </w:tblGrid>
      <w:tr w14:paraId="334D3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600" w:type="dxa"/>
            <w:vMerge w:val="restart"/>
          </w:tcPr>
          <w:p w14:paraId="29747AEE">
            <w:pPr>
              <w:pStyle w:val="9"/>
              <w:spacing w:before="11"/>
              <w:rPr>
                <w:rFonts w:ascii="Arial MT"/>
                <w:sz w:val="19"/>
              </w:rPr>
            </w:pPr>
          </w:p>
          <w:p w14:paraId="4350A06F">
            <w:pPr>
              <w:pStyle w:val="9"/>
              <w:spacing w:line="242" w:lineRule="auto"/>
              <w:ind w:left="108" w:right="271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3393" w:type="dxa"/>
            <w:gridSpan w:val="2"/>
          </w:tcPr>
          <w:p w14:paraId="0C1BD6D8">
            <w:pPr>
              <w:pStyle w:val="9"/>
              <w:spacing w:before="109"/>
              <w:ind w:left="1256" w:right="1246"/>
              <w:jc w:val="center"/>
              <w:rPr>
                <w:sz w:val="21"/>
              </w:rPr>
            </w:pPr>
            <w:r>
              <w:rPr>
                <w:sz w:val="21"/>
              </w:rPr>
              <w:t>检测项目</w:t>
            </w:r>
          </w:p>
        </w:tc>
        <w:tc>
          <w:tcPr>
            <w:tcW w:w="1262" w:type="dxa"/>
            <w:vMerge w:val="restart"/>
            <w:tcBorders>
              <w:right w:val="double" w:color="000000" w:sz="0" w:space="0"/>
            </w:tcBorders>
          </w:tcPr>
          <w:p w14:paraId="533DFEFB">
            <w:pPr>
              <w:pStyle w:val="9"/>
              <w:spacing w:before="11"/>
              <w:rPr>
                <w:rFonts w:ascii="Arial MT"/>
                <w:sz w:val="19"/>
              </w:rPr>
            </w:pPr>
          </w:p>
          <w:p w14:paraId="7ECCF699">
            <w:pPr>
              <w:pStyle w:val="9"/>
              <w:spacing w:line="242" w:lineRule="auto"/>
              <w:ind w:left="420" w:right="399"/>
              <w:rPr>
                <w:sz w:val="21"/>
              </w:rPr>
            </w:pPr>
            <w:r>
              <w:rPr>
                <w:spacing w:val="-2"/>
                <w:sz w:val="21"/>
              </w:rPr>
              <w:t>检测结果</w:t>
            </w:r>
          </w:p>
        </w:tc>
        <w:tc>
          <w:tcPr>
            <w:tcW w:w="561" w:type="dxa"/>
            <w:vMerge w:val="restart"/>
            <w:tcBorders>
              <w:left w:val="double" w:color="000000" w:sz="0" w:space="0"/>
            </w:tcBorders>
          </w:tcPr>
          <w:p w14:paraId="2B366FBF">
            <w:pPr>
              <w:pStyle w:val="9"/>
              <w:spacing w:before="11"/>
              <w:rPr>
                <w:rFonts w:ascii="Arial MT"/>
                <w:sz w:val="19"/>
              </w:rPr>
            </w:pPr>
          </w:p>
          <w:p w14:paraId="10301FFC">
            <w:pPr>
              <w:pStyle w:val="9"/>
              <w:spacing w:line="242" w:lineRule="auto"/>
              <w:ind w:left="165" w:right="163"/>
              <w:rPr>
                <w:sz w:val="21"/>
              </w:rPr>
            </w:pPr>
            <w:r>
              <w:rPr>
                <w:sz w:val="21"/>
              </w:rPr>
              <w:t>序号</w:t>
            </w:r>
          </w:p>
        </w:tc>
        <w:tc>
          <w:tcPr>
            <w:tcW w:w="3409" w:type="dxa"/>
            <w:gridSpan w:val="2"/>
          </w:tcPr>
          <w:p w14:paraId="00A77492">
            <w:pPr>
              <w:pStyle w:val="9"/>
              <w:spacing w:before="109"/>
              <w:ind w:left="1264" w:right="1255"/>
              <w:jc w:val="center"/>
              <w:rPr>
                <w:sz w:val="21"/>
              </w:rPr>
            </w:pPr>
            <w:r>
              <w:rPr>
                <w:sz w:val="21"/>
              </w:rPr>
              <w:t>检测项目</w:t>
            </w:r>
          </w:p>
        </w:tc>
        <w:tc>
          <w:tcPr>
            <w:tcW w:w="1198" w:type="dxa"/>
            <w:vMerge w:val="restart"/>
          </w:tcPr>
          <w:p w14:paraId="39C6486C">
            <w:pPr>
              <w:pStyle w:val="9"/>
              <w:spacing w:before="11"/>
              <w:rPr>
                <w:rFonts w:ascii="Arial MT"/>
                <w:sz w:val="19"/>
              </w:rPr>
            </w:pPr>
          </w:p>
          <w:p w14:paraId="638D254D">
            <w:pPr>
              <w:pStyle w:val="9"/>
              <w:spacing w:line="242" w:lineRule="auto"/>
              <w:ind w:left="389" w:right="378"/>
              <w:rPr>
                <w:sz w:val="21"/>
              </w:rPr>
            </w:pPr>
            <w:r>
              <w:rPr>
                <w:spacing w:val="-3"/>
                <w:sz w:val="21"/>
              </w:rPr>
              <w:t>检测结果</w:t>
            </w:r>
          </w:p>
        </w:tc>
      </w:tr>
      <w:tr w14:paraId="7AC367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600" w:type="dxa"/>
            <w:vMerge w:val="continue"/>
            <w:tcBorders>
              <w:top w:val="nil"/>
            </w:tcBorders>
          </w:tcPr>
          <w:p w14:paraId="31FA3C20">
            <w:pPr>
              <w:rPr>
                <w:sz w:val="2"/>
                <w:szCs w:val="2"/>
              </w:rPr>
            </w:pPr>
          </w:p>
        </w:tc>
        <w:tc>
          <w:tcPr>
            <w:tcW w:w="1257" w:type="dxa"/>
          </w:tcPr>
          <w:p w14:paraId="44C4F78D">
            <w:pPr>
              <w:pStyle w:val="9"/>
              <w:spacing w:before="119"/>
              <w:ind w:left="131" w:right="121"/>
              <w:jc w:val="center"/>
              <w:rPr>
                <w:sz w:val="21"/>
              </w:rPr>
            </w:pPr>
            <w:r>
              <w:rPr>
                <w:sz w:val="21"/>
              </w:rPr>
              <w:t>编号</w:t>
            </w:r>
          </w:p>
        </w:tc>
        <w:tc>
          <w:tcPr>
            <w:tcW w:w="2136" w:type="dxa"/>
          </w:tcPr>
          <w:p w14:paraId="34858A58">
            <w:pPr>
              <w:pStyle w:val="9"/>
              <w:spacing w:before="119"/>
              <w:ind w:left="837" w:right="828"/>
              <w:jc w:val="center"/>
              <w:rPr>
                <w:sz w:val="21"/>
              </w:rPr>
            </w:pPr>
            <w:r>
              <w:rPr>
                <w:sz w:val="21"/>
              </w:rPr>
              <w:t>名称</w:t>
            </w:r>
          </w:p>
        </w:tc>
        <w:tc>
          <w:tcPr>
            <w:tcW w:w="1262" w:type="dxa"/>
            <w:vMerge w:val="continue"/>
            <w:tcBorders>
              <w:top w:val="nil"/>
              <w:right w:val="double" w:color="000000" w:sz="0" w:space="0"/>
            </w:tcBorders>
          </w:tcPr>
          <w:p w14:paraId="0C40D6AE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vMerge w:val="continue"/>
            <w:tcBorders>
              <w:top w:val="nil"/>
              <w:left w:val="double" w:color="000000" w:sz="0" w:space="0"/>
            </w:tcBorders>
          </w:tcPr>
          <w:p w14:paraId="1C56FF7F">
            <w:pPr>
              <w:rPr>
                <w:sz w:val="2"/>
                <w:szCs w:val="2"/>
              </w:rPr>
            </w:pPr>
          </w:p>
        </w:tc>
        <w:tc>
          <w:tcPr>
            <w:tcW w:w="1309" w:type="dxa"/>
          </w:tcPr>
          <w:p w14:paraId="268D19E4">
            <w:pPr>
              <w:pStyle w:val="9"/>
              <w:spacing w:before="119"/>
              <w:ind w:left="424" w:right="415"/>
              <w:jc w:val="center"/>
              <w:rPr>
                <w:sz w:val="21"/>
              </w:rPr>
            </w:pPr>
            <w:r>
              <w:rPr>
                <w:sz w:val="21"/>
              </w:rPr>
              <w:t>编号</w:t>
            </w:r>
          </w:p>
        </w:tc>
        <w:tc>
          <w:tcPr>
            <w:tcW w:w="2100" w:type="dxa"/>
          </w:tcPr>
          <w:p w14:paraId="664FBC6F">
            <w:pPr>
              <w:pStyle w:val="9"/>
              <w:spacing w:before="119"/>
              <w:ind w:left="819" w:right="810"/>
              <w:jc w:val="center"/>
              <w:rPr>
                <w:sz w:val="21"/>
              </w:rPr>
            </w:pPr>
            <w:r>
              <w:rPr>
                <w:sz w:val="21"/>
              </w:rPr>
              <w:t>名称</w:t>
            </w:r>
          </w:p>
        </w:tc>
        <w:tc>
          <w:tcPr>
            <w:tcW w:w="1198" w:type="dxa"/>
            <w:vMerge w:val="continue"/>
            <w:tcBorders>
              <w:top w:val="nil"/>
            </w:tcBorders>
          </w:tcPr>
          <w:p w14:paraId="0E540459">
            <w:pPr>
              <w:rPr>
                <w:sz w:val="2"/>
                <w:szCs w:val="2"/>
              </w:rPr>
            </w:pPr>
          </w:p>
        </w:tc>
      </w:tr>
      <w:tr w14:paraId="378182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00" w:type="dxa"/>
          </w:tcPr>
          <w:p w14:paraId="0893A427">
            <w:pPr>
              <w:pStyle w:val="9"/>
              <w:spacing w:before="159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257" w:type="dxa"/>
          </w:tcPr>
          <w:p w14:paraId="7A4DA055">
            <w:pPr>
              <w:pStyle w:val="9"/>
              <w:spacing w:before="6"/>
              <w:rPr>
                <w:rFonts w:ascii="Arial MT"/>
                <w:sz w:val="17"/>
              </w:rPr>
            </w:pPr>
          </w:p>
          <w:p w14:paraId="15F8A76A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A3.1.1</w:t>
            </w:r>
          </w:p>
        </w:tc>
        <w:tc>
          <w:tcPr>
            <w:tcW w:w="2136" w:type="dxa"/>
          </w:tcPr>
          <w:p w14:paraId="462D725A">
            <w:pPr>
              <w:pStyle w:val="9"/>
              <w:spacing w:before="10"/>
              <w:rPr>
                <w:rFonts w:ascii="Arial MT"/>
                <w:sz w:val="15"/>
              </w:rPr>
            </w:pPr>
          </w:p>
          <w:p w14:paraId="626F676D">
            <w:pPr>
              <w:pStyle w:val="9"/>
              <w:spacing w:before="1"/>
              <w:ind w:left="107"/>
              <w:rPr>
                <w:sz w:val="21"/>
              </w:rPr>
            </w:pPr>
            <w:r>
              <w:rPr>
                <w:spacing w:val="-3"/>
                <w:sz w:val="21"/>
              </w:rPr>
              <w:t>使用资料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5EC2A3CC">
            <w:pPr>
              <w:pStyle w:val="9"/>
              <w:spacing w:before="159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6F46278C">
            <w:pPr>
              <w:pStyle w:val="9"/>
              <w:spacing w:before="159"/>
              <w:ind w:left="145" w:right="145"/>
              <w:jc w:val="center"/>
              <w:rPr>
                <w:sz w:val="21"/>
              </w:rPr>
            </w:pPr>
            <w:r>
              <w:rPr>
                <w:sz w:val="21"/>
              </w:rPr>
              <w:t>18</w:t>
            </w:r>
          </w:p>
        </w:tc>
        <w:tc>
          <w:tcPr>
            <w:tcW w:w="1309" w:type="dxa"/>
          </w:tcPr>
          <w:p w14:paraId="3BD7B0B4">
            <w:pPr>
              <w:pStyle w:val="9"/>
              <w:spacing w:before="9"/>
              <w:rPr>
                <w:rFonts w:ascii="Arial MT"/>
                <w:sz w:val="19"/>
              </w:rPr>
            </w:pPr>
          </w:p>
          <w:p w14:paraId="1CEA8C13">
            <w:pPr>
              <w:pStyle w:val="9"/>
              <w:spacing w:before="1"/>
              <w:ind w:left="226"/>
              <w:rPr>
                <w:sz w:val="21"/>
              </w:rPr>
            </w:pPr>
            <w:r>
              <w:rPr>
                <w:sz w:val="21"/>
              </w:rPr>
              <w:t>*A3.2.5.3</w:t>
            </w:r>
          </w:p>
        </w:tc>
        <w:tc>
          <w:tcPr>
            <w:tcW w:w="2100" w:type="dxa"/>
          </w:tcPr>
          <w:p w14:paraId="13DEAFAE">
            <w:pPr>
              <w:pStyle w:val="9"/>
              <w:spacing w:before="3"/>
              <w:rPr>
                <w:rFonts w:ascii="Arial MT"/>
                <w:sz w:val="18"/>
              </w:rPr>
            </w:pPr>
          </w:p>
          <w:p w14:paraId="26EB173C">
            <w:pPr>
              <w:pStyle w:val="9"/>
              <w:ind w:left="108"/>
              <w:rPr>
                <w:sz w:val="21"/>
              </w:rPr>
            </w:pPr>
            <w:r>
              <w:rPr>
                <w:spacing w:val="-7"/>
                <w:sz w:val="21"/>
              </w:rPr>
              <w:t>门的运行和导向</w:t>
            </w:r>
          </w:p>
        </w:tc>
        <w:tc>
          <w:tcPr>
            <w:tcW w:w="1198" w:type="dxa"/>
          </w:tcPr>
          <w:p w14:paraId="4F668D8C">
            <w:pPr>
              <w:pStyle w:val="9"/>
              <w:spacing w:before="169"/>
              <w:ind w:left="264" w:right="254"/>
              <w:jc w:val="center"/>
              <w:rPr>
                <w:sz w:val="21"/>
              </w:rPr>
            </w:pPr>
          </w:p>
        </w:tc>
      </w:tr>
      <w:tr w14:paraId="1E805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00" w:type="dxa"/>
          </w:tcPr>
          <w:p w14:paraId="7354ACD1">
            <w:pPr>
              <w:pStyle w:val="9"/>
              <w:spacing w:before="159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257" w:type="dxa"/>
          </w:tcPr>
          <w:p w14:paraId="647D356C">
            <w:pPr>
              <w:pStyle w:val="9"/>
              <w:spacing w:before="5"/>
              <w:rPr>
                <w:rFonts w:ascii="Arial MT"/>
                <w:sz w:val="18"/>
              </w:rPr>
            </w:pPr>
          </w:p>
          <w:p w14:paraId="7B561C26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A3.2.1.1</w:t>
            </w:r>
          </w:p>
        </w:tc>
        <w:tc>
          <w:tcPr>
            <w:tcW w:w="2136" w:type="dxa"/>
          </w:tcPr>
          <w:p w14:paraId="034718F1">
            <w:pPr>
              <w:pStyle w:val="9"/>
              <w:spacing w:before="9"/>
              <w:rPr>
                <w:rFonts w:ascii="Arial MT"/>
                <w:sz w:val="16"/>
              </w:rPr>
            </w:pPr>
          </w:p>
          <w:p w14:paraId="0FFC4503">
            <w:pPr>
              <w:pStyle w:val="9"/>
              <w:ind w:left="107"/>
              <w:rPr>
                <w:sz w:val="21"/>
              </w:rPr>
            </w:pPr>
            <w:r>
              <w:rPr>
                <w:spacing w:val="-18"/>
                <w:sz w:val="21"/>
              </w:rPr>
              <w:t>通往机器空间的通道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6F9A099C">
            <w:pPr>
              <w:pStyle w:val="9"/>
              <w:spacing w:before="146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49FDD4E0">
            <w:pPr>
              <w:pStyle w:val="9"/>
              <w:spacing w:before="159"/>
              <w:ind w:left="145" w:right="145"/>
              <w:jc w:val="center"/>
              <w:rPr>
                <w:sz w:val="21"/>
              </w:rPr>
            </w:pPr>
            <w:r>
              <w:rPr>
                <w:sz w:val="21"/>
              </w:rPr>
              <w:t>19</w:t>
            </w:r>
          </w:p>
        </w:tc>
        <w:tc>
          <w:tcPr>
            <w:tcW w:w="1309" w:type="dxa"/>
          </w:tcPr>
          <w:p w14:paraId="5BAB0BB5">
            <w:pPr>
              <w:pStyle w:val="9"/>
              <w:rPr>
                <w:rFonts w:ascii="Arial MT"/>
                <w:sz w:val="19"/>
              </w:rPr>
            </w:pPr>
          </w:p>
          <w:p w14:paraId="16312EF6">
            <w:pPr>
              <w:pStyle w:val="9"/>
              <w:ind w:left="226"/>
              <w:rPr>
                <w:sz w:val="21"/>
              </w:rPr>
            </w:pPr>
            <w:r>
              <w:rPr>
                <w:sz w:val="21"/>
              </w:rPr>
              <w:t>*A3.2.5.4</w:t>
            </w:r>
          </w:p>
        </w:tc>
        <w:tc>
          <w:tcPr>
            <w:tcW w:w="2100" w:type="dxa"/>
          </w:tcPr>
          <w:p w14:paraId="7E7EC561">
            <w:pPr>
              <w:pStyle w:val="9"/>
              <w:spacing w:before="9"/>
              <w:rPr>
                <w:rFonts w:ascii="Arial MT"/>
                <w:sz w:val="18"/>
              </w:rPr>
            </w:pPr>
          </w:p>
          <w:p w14:paraId="0D5DE8A5">
            <w:pPr>
              <w:pStyle w:val="9"/>
              <w:ind w:left="108"/>
              <w:rPr>
                <w:sz w:val="21"/>
              </w:rPr>
            </w:pPr>
            <w:r>
              <w:rPr>
                <w:spacing w:val="-9"/>
                <w:sz w:val="21"/>
              </w:rPr>
              <w:t>自动关闭层门装置</w:t>
            </w:r>
          </w:p>
        </w:tc>
        <w:tc>
          <w:tcPr>
            <w:tcW w:w="1198" w:type="dxa"/>
          </w:tcPr>
          <w:p w14:paraId="146AC8E7">
            <w:pPr>
              <w:pStyle w:val="9"/>
              <w:spacing w:before="169"/>
              <w:ind w:left="264" w:right="254"/>
              <w:jc w:val="center"/>
              <w:rPr>
                <w:sz w:val="21"/>
              </w:rPr>
            </w:pPr>
          </w:p>
        </w:tc>
      </w:tr>
      <w:tr w14:paraId="577A7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600" w:type="dxa"/>
          </w:tcPr>
          <w:p w14:paraId="766628AB">
            <w:pPr>
              <w:pStyle w:val="9"/>
              <w:spacing w:before="159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257" w:type="dxa"/>
          </w:tcPr>
          <w:p w14:paraId="544FB1CE">
            <w:pPr>
              <w:pStyle w:val="9"/>
              <w:spacing w:before="9"/>
              <w:rPr>
                <w:rFonts w:ascii="Arial MT"/>
                <w:sz w:val="19"/>
              </w:rPr>
            </w:pPr>
          </w:p>
          <w:p w14:paraId="50C2280B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A3.2.1.2</w:t>
            </w:r>
          </w:p>
        </w:tc>
        <w:tc>
          <w:tcPr>
            <w:tcW w:w="2136" w:type="dxa"/>
          </w:tcPr>
          <w:p w14:paraId="3810C07E">
            <w:pPr>
              <w:pStyle w:val="9"/>
              <w:spacing w:before="1"/>
              <w:rPr>
                <w:rFonts w:ascii="Arial MT"/>
                <w:sz w:val="18"/>
              </w:rPr>
            </w:pPr>
          </w:p>
          <w:p w14:paraId="4AD2EED9">
            <w:pPr>
              <w:pStyle w:val="9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底坑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40DD1DA7">
            <w:pPr>
              <w:pStyle w:val="9"/>
              <w:spacing w:before="146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5AC92535">
            <w:pPr>
              <w:pStyle w:val="9"/>
              <w:spacing w:before="159"/>
              <w:ind w:left="145" w:right="145"/>
              <w:jc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W w:w="1309" w:type="dxa"/>
          </w:tcPr>
          <w:p w14:paraId="1D54C637">
            <w:pPr>
              <w:pStyle w:val="9"/>
              <w:spacing w:before="7"/>
              <w:rPr>
                <w:rFonts w:ascii="Arial MT"/>
                <w:sz w:val="18"/>
              </w:rPr>
            </w:pPr>
          </w:p>
          <w:p w14:paraId="59851205">
            <w:pPr>
              <w:pStyle w:val="9"/>
              <w:ind w:left="274"/>
              <w:rPr>
                <w:sz w:val="21"/>
              </w:rPr>
            </w:pPr>
            <w:r>
              <w:rPr>
                <w:sz w:val="21"/>
              </w:rPr>
              <w:t>A3.2.5.5</w:t>
            </w:r>
          </w:p>
        </w:tc>
        <w:tc>
          <w:tcPr>
            <w:tcW w:w="2100" w:type="dxa"/>
          </w:tcPr>
          <w:p w14:paraId="68514CD8">
            <w:pPr>
              <w:pStyle w:val="9"/>
              <w:spacing w:before="5"/>
              <w:rPr>
                <w:rFonts w:ascii="Arial MT"/>
                <w:sz w:val="18"/>
              </w:rPr>
            </w:pPr>
          </w:p>
          <w:p w14:paraId="6E66B962">
            <w:pPr>
              <w:pStyle w:val="9"/>
              <w:ind w:left="108"/>
              <w:rPr>
                <w:sz w:val="21"/>
              </w:rPr>
            </w:pPr>
            <w:r>
              <w:rPr>
                <w:spacing w:val="-5"/>
                <w:sz w:val="21"/>
              </w:rPr>
              <w:t>紧急开锁</w:t>
            </w:r>
          </w:p>
        </w:tc>
        <w:tc>
          <w:tcPr>
            <w:tcW w:w="1198" w:type="dxa"/>
          </w:tcPr>
          <w:p w14:paraId="49187927">
            <w:pPr>
              <w:pStyle w:val="9"/>
              <w:spacing w:before="169"/>
              <w:ind w:left="264" w:right="254"/>
              <w:jc w:val="center"/>
              <w:rPr>
                <w:sz w:val="21"/>
              </w:rPr>
            </w:pPr>
          </w:p>
        </w:tc>
      </w:tr>
      <w:tr w14:paraId="6104BB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00" w:type="dxa"/>
          </w:tcPr>
          <w:p w14:paraId="7B1BA12F">
            <w:pPr>
              <w:pStyle w:val="9"/>
              <w:spacing w:before="159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257" w:type="dxa"/>
          </w:tcPr>
          <w:p w14:paraId="332291AC">
            <w:pPr>
              <w:pStyle w:val="9"/>
              <w:spacing w:before="6"/>
              <w:rPr>
                <w:rFonts w:ascii="Arial MT"/>
                <w:sz w:val="19"/>
              </w:rPr>
            </w:pPr>
          </w:p>
          <w:p w14:paraId="39546306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A3.2.1.3</w:t>
            </w:r>
          </w:p>
        </w:tc>
        <w:tc>
          <w:tcPr>
            <w:tcW w:w="2136" w:type="dxa"/>
          </w:tcPr>
          <w:p w14:paraId="06A3604E">
            <w:pPr>
              <w:pStyle w:val="9"/>
              <w:spacing w:before="2"/>
              <w:rPr>
                <w:rFonts w:ascii="Arial MT"/>
                <w:sz w:val="18"/>
              </w:rPr>
            </w:pPr>
          </w:p>
          <w:p w14:paraId="428D9239">
            <w:pPr>
              <w:pStyle w:val="9"/>
              <w:ind w:left="107"/>
              <w:rPr>
                <w:sz w:val="21"/>
              </w:rPr>
            </w:pPr>
            <w:r>
              <w:rPr>
                <w:sz w:val="21"/>
              </w:rPr>
              <w:t>缓冲器或者限位挡块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5B40147C">
            <w:pPr>
              <w:pStyle w:val="9"/>
              <w:spacing w:before="146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5FF20864">
            <w:pPr>
              <w:pStyle w:val="9"/>
              <w:spacing w:before="159"/>
              <w:ind w:left="145" w:right="145"/>
              <w:jc w:val="center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W w:w="1309" w:type="dxa"/>
          </w:tcPr>
          <w:p w14:paraId="1588CCDF">
            <w:pPr>
              <w:pStyle w:val="9"/>
              <w:spacing w:before="3"/>
              <w:rPr>
                <w:rFonts w:ascii="Arial MT"/>
                <w:sz w:val="20"/>
              </w:rPr>
            </w:pPr>
          </w:p>
          <w:p w14:paraId="2EFE640F">
            <w:pPr>
              <w:pStyle w:val="9"/>
              <w:spacing w:before="1"/>
              <w:ind w:left="226"/>
              <w:rPr>
                <w:sz w:val="21"/>
              </w:rPr>
            </w:pPr>
            <w:r>
              <w:rPr>
                <w:sz w:val="21"/>
              </w:rPr>
              <w:t>*A3.2.5.6</w:t>
            </w:r>
          </w:p>
        </w:tc>
        <w:tc>
          <w:tcPr>
            <w:tcW w:w="2100" w:type="dxa"/>
          </w:tcPr>
          <w:p w14:paraId="51E1C3D5">
            <w:pPr>
              <w:pStyle w:val="9"/>
              <w:spacing w:before="10"/>
              <w:rPr>
                <w:rFonts w:ascii="Arial MT"/>
                <w:sz w:val="18"/>
              </w:rPr>
            </w:pPr>
          </w:p>
          <w:p w14:paraId="6531CD72">
            <w:pPr>
              <w:pStyle w:val="9"/>
              <w:ind w:left="108"/>
              <w:rPr>
                <w:sz w:val="21"/>
              </w:rPr>
            </w:pPr>
            <w:r>
              <w:rPr>
                <w:sz w:val="21"/>
              </w:rPr>
              <w:t>门的锁紧与闭合</w:t>
            </w:r>
          </w:p>
        </w:tc>
        <w:tc>
          <w:tcPr>
            <w:tcW w:w="1198" w:type="dxa"/>
          </w:tcPr>
          <w:p w14:paraId="3B1677B8">
            <w:pPr>
              <w:pStyle w:val="9"/>
              <w:spacing w:before="169"/>
              <w:ind w:left="264" w:right="254"/>
              <w:jc w:val="center"/>
              <w:rPr>
                <w:sz w:val="21"/>
              </w:rPr>
            </w:pPr>
          </w:p>
        </w:tc>
      </w:tr>
      <w:tr w14:paraId="52A93B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00" w:type="dxa"/>
          </w:tcPr>
          <w:p w14:paraId="743A2DB3">
            <w:pPr>
              <w:pStyle w:val="9"/>
              <w:spacing w:before="159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257" w:type="dxa"/>
          </w:tcPr>
          <w:p w14:paraId="5FD13225">
            <w:pPr>
              <w:pStyle w:val="9"/>
              <w:spacing w:before="6"/>
              <w:rPr>
                <w:rFonts w:ascii="Arial MT"/>
                <w:sz w:val="19"/>
              </w:rPr>
            </w:pPr>
          </w:p>
          <w:p w14:paraId="417F3D82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A3.2.2.1</w:t>
            </w:r>
          </w:p>
        </w:tc>
        <w:tc>
          <w:tcPr>
            <w:tcW w:w="2136" w:type="dxa"/>
          </w:tcPr>
          <w:p w14:paraId="678C4628">
            <w:pPr>
              <w:pStyle w:val="9"/>
              <w:spacing w:before="2"/>
              <w:rPr>
                <w:rFonts w:ascii="Arial MT"/>
                <w:sz w:val="18"/>
              </w:rPr>
            </w:pPr>
          </w:p>
          <w:p w14:paraId="7F14A4F2">
            <w:pPr>
              <w:pStyle w:val="9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接地保护措施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1C3C1490">
            <w:pPr>
              <w:pStyle w:val="9"/>
              <w:spacing w:before="159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6AF6FC3C">
            <w:pPr>
              <w:pStyle w:val="9"/>
              <w:spacing w:before="159"/>
              <w:ind w:left="145" w:right="145"/>
              <w:jc w:val="center"/>
              <w:rPr>
                <w:sz w:val="21"/>
              </w:rPr>
            </w:pPr>
            <w:r>
              <w:rPr>
                <w:sz w:val="21"/>
              </w:rPr>
              <w:t>22</w:t>
            </w:r>
          </w:p>
        </w:tc>
        <w:tc>
          <w:tcPr>
            <w:tcW w:w="1309" w:type="dxa"/>
          </w:tcPr>
          <w:p w14:paraId="6A76E2D1">
            <w:pPr>
              <w:pStyle w:val="9"/>
              <w:spacing w:before="10"/>
              <w:rPr>
                <w:rFonts w:ascii="Arial MT"/>
                <w:sz w:val="19"/>
              </w:rPr>
            </w:pPr>
          </w:p>
          <w:p w14:paraId="44254A51">
            <w:pPr>
              <w:pStyle w:val="9"/>
              <w:ind w:left="226"/>
              <w:rPr>
                <w:sz w:val="21"/>
              </w:rPr>
            </w:pPr>
            <w:r>
              <w:rPr>
                <w:sz w:val="21"/>
              </w:rPr>
              <w:t>*A3.2.5.7</w:t>
            </w:r>
          </w:p>
        </w:tc>
        <w:tc>
          <w:tcPr>
            <w:tcW w:w="2100" w:type="dxa"/>
          </w:tcPr>
          <w:p w14:paraId="270D2D41">
            <w:pPr>
              <w:pStyle w:val="9"/>
              <w:spacing w:before="4"/>
              <w:rPr>
                <w:rFonts w:ascii="Arial MT"/>
                <w:sz w:val="18"/>
              </w:rPr>
            </w:pPr>
          </w:p>
          <w:p w14:paraId="3D3061A1">
            <w:pPr>
              <w:pStyle w:val="9"/>
              <w:ind w:left="108"/>
              <w:rPr>
                <w:sz w:val="21"/>
              </w:rPr>
            </w:pPr>
            <w:r>
              <w:rPr>
                <w:spacing w:val="-5"/>
                <w:sz w:val="21"/>
              </w:rPr>
              <w:t>层站标识</w:t>
            </w:r>
          </w:p>
        </w:tc>
        <w:tc>
          <w:tcPr>
            <w:tcW w:w="1198" w:type="dxa"/>
          </w:tcPr>
          <w:p w14:paraId="13D088D2">
            <w:pPr>
              <w:pStyle w:val="9"/>
              <w:spacing w:before="169"/>
              <w:ind w:left="264" w:right="254"/>
              <w:jc w:val="center"/>
              <w:rPr>
                <w:sz w:val="21"/>
              </w:rPr>
            </w:pPr>
          </w:p>
        </w:tc>
      </w:tr>
      <w:tr w14:paraId="63E207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600" w:type="dxa"/>
          </w:tcPr>
          <w:p w14:paraId="473C1AA8">
            <w:pPr>
              <w:pStyle w:val="9"/>
              <w:spacing w:before="9"/>
              <w:rPr>
                <w:rFonts w:ascii="Arial MT"/>
                <w:sz w:val="21"/>
              </w:rPr>
            </w:pPr>
          </w:p>
          <w:p w14:paraId="54F9FB39">
            <w:pPr>
              <w:pStyle w:val="9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1257" w:type="dxa"/>
          </w:tcPr>
          <w:p w14:paraId="5E7E22A8">
            <w:pPr>
              <w:pStyle w:val="9"/>
              <w:spacing w:before="5"/>
              <w:rPr>
                <w:rFonts w:ascii="Arial MT"/>
                <w:sz w:val="27"/>
              </w:rPr>
            </w:pPr>
          </w:p>
          <w:p w14:paraId="25C02371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A3.2.2.2</w:t>
            </w:r>
          </w:p>
        </w:tc>
        <w:tc>
          <w:tcPr>
            <w:tcW w:w="2136" w:type="dxa"/>
          </w:tcPr>
          <w:p w14:paraId="35461CF5">
            <w:pPr>
              <w:pStyle w:val="9"/>
              <w:spacing w:before="7"/>
              <w:rPr>
                <w:rFonts w:ascii="Arial MT"/>
                <w:sz w:val="26"/>
              </w:rPr>
            </w:pPr>
          </w:p>
          <w:p w14:paraId="7F6CE62F">
            <w:pPr>
              <w:pStyle w:val="9"/>
              <w:ind w:left="107"/>
              <w:rPr>
                <w:sz w:val="21"/>
              </w:rPr>
            </w:pPr>
            <w:r>
              <w:rPr>
                <w:sz w:val="21"/>
              </w:rPr>
              <w:t>防爆电气部分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7B3D3BFA">
            <w:pPr>
              <w:pStyle w:val="9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6F802D85">
            <w:pPr>
              <w:pStyle w:val="9"/>
              <w:spacing w:before="9"/>
              <w:rPr>
                <w:rFonts w:ascii="Arial MT"/>
                <w:sz w:val="21"/>
              </w:rPr>
            </w:pPr>
          </w:p>
          <w:p w14:paraId="55595D8C">
            <w:pPr>
              <w:pStyle w:val="9"/>
              <w:ind w:left="145" w:right="145"/>
              <w:jc w:val="center"/>
              <w:rPr>
                <w:sz w:val="21"/>
              </w:rPr>
            </w:pPr>
            <w:r>
              <w:rPr>
                <w:sz w:val="21"/>
              </w:rPr>
              <w:t>23</w:t>
            </w:r>
          </w:p>
        </w:tc>
        <w:tc>
          <w:tcPr>
            <w:tcW w:w="1309" w:type="dxa"/>
          </w:tcPr>
          <w:p w14:paraId="0C75100E">
            <w:pPr>
              <w:pStyle w:val="9"/>
              <w:spacing w:before="2"/>
              <w:rPr>
                <w:rFonts w:ascii="Arial MT"/>
                <w:sz w:val="28"/>
              </w:rPr>
            </w:pPr>
          </w:p>
          <w:p w14:paraId="6C6B6E82">
            <w:pPr>
              <w:pStyle w:val="9"/>
              <w:spacing w:before="1"/>
              <w:ind w:left="321"/>
              <w:rPr>
                <w:sz w:val="21"/>
              </w:rPr>
            </w:pPr>
            <w:r>
              <w:rPr>
                <w:sz w:val="21"/>
              </w:rPr>
              <w:t>*A3.3.1</w:t>
            </w:r>
          </w:p>
        </w:tc>
        <w:tc>
          <w:tcPr>
            <w:tcW w:w="2100" w:type="dxa"/>
          </w:tcPr>
          <w:p w14:paraId="6703380B">
            <w:pPr>
              <w:pStyle w:val="9"/>
              <w:spacing w:before="4"/>
              <w:rPr>
                <w:rFonts w:ascii="Arial MT"/>
                <w:sz w:val="17"/>
              </w:rPr>
            </w:pPr>
          </w:p>
          <w:p w14:paraId="5EDC4DCD">
            <w:pPr>
              <w:pStyle w:val="9"/>
              <w:spacing w:line="220" w:lineRule="auto"/>
              <w:ind w:left="108" w:right="196"/>
              <w:rPr>
                <w:sz w:val="21"/>
              </w:rPr>
            </w:pPr>
            <w:r>
              <w:rPr>
                <w:spacing w:val="-1"/>
                <w:sz w:val="21"/>
              </w:rPr>
              <w:t>轿厢限速器-安全钳</w:t>
            </w:r>
            <w:r>
              <w:rPr>
                <w:sz w:val="21"/>
              </w:rPr>
              <w:t>试验</w:t>
            </w:r>
          </w:p>
        </w:tc>
        <w:tc>
          <w:tcPr>
            <w:tcW w:w="1198" w:type="dxa"/>
          </w:tcPr>
          <w:p w14:paraId="69821A46">
            <w:pPr>
              <w:pStyle w:val="9"/>
              <w:ind w:left="264" w:right="254"/>
              <w:jc w:val="center"/>
              <w:rPr>
                <w:sz w:val="21"/>
              </w:rPr>
            </w:pPr>
          </w:p>
        </w:tc>
      </w:tr>
      <w:tr w14:paraId="399975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5" w:hRule="atLeast"/>
        </w:trPr>
        <w:tc>
          <w:tcPr>
            <w:tcW w:w="600" w:type="dxa"/>
          </w:tcPr>
          <w:p w14:paraId="4D6D9969">
            <w:pPr>
              <w:pStyle w:val="9"/>
              <w:rPr>
                <w:rFonts w:ascii="Arial MT"/>
                <w:sz w:val="23"/>
              </w:rPr>
            </w:pPr>
          </w:p>
          <w:p w14:paraId="491D61B8">
            <w:pPr>
              <w:pStyle w:val="9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257" w:type="dxa"/>
          </w:tcPr>
          <w:p w14:paraId="07FEBC44">
            <w:pPr>
              <w:pStyle w:val="9"/>
              <w:spacing w:before="8"/>
              <w:rPr>
                <w:rFonts w:ascii="Arial MT"/>
                <w:sz w:val="28"/>
              </w:rPr>
            </w:pPr>
          </w:p>
          <w:p w14:paraId="4C64C5C9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A3.2.2.3</w:t>
            </w:r>
          </w:p>
        </w:tc>
        <w:tc>
          <w:tcPr>
            <w:tcW w:w="2136" w:type="dxa"/>
          </w:tcPr>
          <w:p w14:paraId="481B64E5">
            <w:pPr>
              <w:pStyle w:val="9"/>
              <w:rPr>
                <w:rFonts w:ascii="Arial MT"/>
                <w:sz w:val="27"/>
              </w:rPr>
            </w:pPr>
          </w:p>
          <w:p w14:paraId="05F9D97A">
            <w:pPr>
              <w:pStyle w:val="9"/>
              <w:spacing w:before="1"/>
              <w:ind w:left="107"/>
              <w:rPr>
                <w:sz w:val="21"/>
              </w:rPr>
            </w:pPr>
            <w:r>
              <w:rPr>
                <w:sz w:val="21"/>
              </w:rPr>
              <w:t>防爆电缆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51E72793">
            <w:pPr>
              <w:pStyle w:val="9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3FF74D83">
            <w:pPr>
              <w:pStyle w:val="9"/>
              <w:rPr>
                <w:rFonts w:ascii="Arial MT"/>
                <w:sz w:val="23"/>
              </w:rPr>
            </w:pPr>
          </w:p>
          <w:p w14:paraId="142C8551">
            <w:pPr>
              <w:pStyle w:val="9"/>
              <w:ind w:left="145" w:right="145"/>
              <w:jc w:val="center"/>
              <w:rPr>
                <w:sz w:val="21"/>
              </w:rPr>
            </w:pPr>
            <w:r>
              <w:rPr>
                <w:sz w:val="21"/>
              </w:rPr>
              <w:t>24</w:t>
            </w:r>
          </w:p>
        </w:tc>
        <w:tc>
          <w:tcPr>
            <w:tcW w:w="1309" w:type="dxa"/>
          </w:tcPr>
          <w:p w14:paraId="1BBECEF1">
            <w:pPr>
              <w:pStyle w:val="9"/>
              <w:spacing w:before="1"/>
              <w:rPr>
                <w:rFonts w:ascii="Arial MT"/>
                <w:sz w:val="29"/>
              </w:rPr>
            </w:pPr>
          </w:p>
          <w:p w14:paraId="27345074">
            <w:pPr>
              <w:pStyle w:val="9"/>
              <w:ind w:left="321"/>
              <w:rPr>
                <w:sz w:val="21"/>
              </w:rPr>
            </w:pPr>
            <w:r>
              <w:rPr>
                <w:sz w:val="21"/>
              </w:rPr>
              <w:t>*A3.3.2</w:t>
            </w:r>
          </w:p>
        </w:tc>
        <w:tc>
          <w:tcPr>
            <w:tcW w:w="2100" w:type="dxa"/>
          </w:tcPr>
          <w:p w14:paraId="6D549EA0">
            <w:pPr>
              <w:pStyle w:val="9"/>
              <w:spacing w:before="1"/>
              <w:rPr>
                <w:rFonts w:ascii="Arial MT"/>
                <w:sz w:val="18"/>
              </w:rPr>
            </w:pPr>
          </w:p>
          <w:p w14:paraId="5755169B">
            <w:pPr>
              <w:pStyle w:val="9"/>
              <w:spacing w:line="223" w:lineRule="auto"/>
              <w:ind w:left="108" w:right="301"/>
              <w:rPr>
                <w:sz w:val="21"/>
              </w:rPr>
            </w:pPr>
            <w:r>
              <w:rPr>
                <w:spacing w:val="-1"/>
                <w:sz w:val="21"/>
              </w:rPr>
              <w:t>对重（平衡重</w:t>
            </w:r>
            <w:r>
              <w:rPr>
                <w:sz w:val="21"/>
              </w:rPr>
              <w:t>）限速器-安全钳试验</w:t>
            </w:r>
          </w:p>
        </w:tc>
        <w:tc>
          <w:tcPr>
            <w:tcW w:w="1198" w:type="dxa"/>
          </w:tcPr>
          <w:p w14:paraId="70F475AC">
            <w:pPr>
              <w:pStyle w:val="9"/>
              <w:ind w:left="264" w:right="254"/>
              <w:jc w:val="center"/>
              <w:rPr>
                <w:sz w:val="21"/>
              </w:rPr>
            </w:pPr>
          </w:p>
        </w:tc>
      </w:tr>
      <w:tr w14:paraId="4FCDFA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00" w:type="dxa"/>
          </w:tcPr>
          <w:p w14:paraId="4FA4D0C6">
            <w:pPr>
              <w:pStyle w:val="9"/>
              <w:spacing w:before="159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257" w:type="dxa"/>
          </w:tcPr>
          <w:p w14:paraId="723F5AD7">
            <w:pPr>
              <w:pStyle w:val="9"/>
              <w:spacing w:before="6"/>
              <w:rPr>
                <w:rFonts w:ascii="Arial MT"/>
                <w:sz w:val="19"/>
              </w:rPr>
            </w:pPr>
          </w:p>
          <w:p w14:paraId="48B35AFD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*A3.2.2.4</w:t>
            </w:r>
          </w:p>
        </w:tc>
        <w:tc>
          <w:tcPr>
            <w:tcW w:w="2136" w:type="dxa"/>
          </w:tcPr>
          <w:p w14:paraId="4E59632F">
            <w:pPr>
              <w:pStyle w:val="9"/>
              <w:spacing w:before="4"/>
              <w:rPr>
                <w:rFonts w:ascii="Arial MT"/>
                <w:sz w:val="18"/>
              </w:rPr>
            </w:pPr>
          </w:p>
          <w:p w14:paraId="6A12A4FA">
            <w:pPr>
              <w:pStyle w:val="9"/>
              <w:ind w:left="107"/>
              <w:rPr>
                <w:sz w:val="21"/>
              </w:rPr>
            </w:pPr>
            <w:r>
              <w:rPr>
                <w:sz w:val="21"/>
              </w:rPr>
              <w:t>驱动主机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05BB0112">
            <w:pPr>
              <w:pStyle w:val="9"/>
              <w:spacing w:before="159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72D577BC">
            <w:pPr>
              <w:pStyle w:val="9"/>
              <w:spacing w:before="159"/>
              <w:ind w:left="145" w:right="145"/>
              <w:jc w:val="center"/>
              <w:rPr>
                <w:sz w:val="21"/>
              </w:rPr>
            </w:pPr>
            <w:r>
              <w:rPr>
                <w:sz w:val="21"/>
              </w:rPr>
              <w:t>25</w:t>
            </w:r>
          </w:p>
        </w:tc>
        <w:tc>
          <w:tcPr>
            <w:tcW w:w="1309" w:type="dxa"/>
          </w:tcPr>
          <w:p w14:paraId="5A61E65A">
            <w:pPr>
              <w:pStyle w:val="9"/>
              <w:spacing w:before="10"/>
              <w:rPr>
                <w:rFonts w:ascii="Arial MT"/>
                <w:sz w:val="19"/>
              </w:rPr>
            </w:pPr>
          </w:p>
          <w:p w14:paraId="52AEB04A">
            <w:pPr>
              <w:pStyle w:val="9"/>
              <w:spacing w:before="1"/>
              <w:ind w:left="321"/>
              <w:rPr>
                <w:sz w:val="21"/>
              </w:rPr>
            </w:pPr>
            <w:r>
              <w:rPr>
                <w:sz w:val="21"/>
              </w:rPr>
              <w:t>*A3.3.3</w:t>
            </w:r>
          </w:p>
        </w:tc>
        <w:tc>
          <w:tcPr>
            <w:tcW w:w="2100" w:type="dxa"/>
          </w:tcPr>
          <w:p w14:paraId="40935D20">
            <w:pPr>
              <w:pStyle w:val="9"/>
              <w:spacing w:before="5"/>
              <w:rPr>
                <w:rFonts w:ascii="Arial MT"/>
                <w:sz w:val="18"/>
              </w:rPr>
            </w:pPr>
          </w:p>
          <w:p w14:paraId="12F216B1">
            <w:pPr>
              <w:pStyle w:val="9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破裂阀试验</w:t>
            </w:r>
          </w:p>
        </w:tc>
        <w:tc>
          <w:tcPr>
            <w:tcW w:w="1198" w:type="dxa"/>
          </w:tcPr>
          <w:p w14:paraId="1BA175AD">
            <w:pPr>
              <w:pStyle w:val="9"/>
              <w:spacing w:before="169"/>
              <w:ind w:left="264" w:right="254"/>
              <w:jc w:val="center"/>
              <w:rPr>
                <w:sz w:val="21"/>
              </w:rPr>
            </w:pPr>
          </w:p>
        </w:tc>
      </w:tr>
      <w:tr w14:paraId="27105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00" w:type="dxa"/>
          </w:tcPr>
          <w:p w14:paraId="6B1F6630">
            <w:pPr>
              <w:pStyle w:val="9"/>
              <w:spacing w:before="159"/>
              <w:ind w:left="10"/>
              <w:jc w:val="center"/>
              <w:rPr>
                <w:sz w:val="21"/>
              </w:rPr>
            </w:pPr>
            <w:r>
              <w:rPr>
                <w:sz w:val="21"/>
              </w:rPr>
              <w:t>9</w:t>
            </w:r>
          </w:p>
        </w:tc>
        <w:tc>
          <w:tcPr>
            <w:tcW w:w="1257" w:type="dxa"/>
          </w:tcPr>
          <w:p w14:paraId="52114CB3">
            <w:pPr>
              <w:pStyle w:val="9"/>
              <w:spacing w:before="6"/>
              <w:rPr>
                <w:rFonts w:ascii="Arial MT"/>
                <w:sz w:val="19"/>
              </w:rPr>
            </w:pPr>
          </w:p>
          <w:p w14:paraId="22DAC0A6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A3.2.3.1</w:t>
            </w:r>
          </w:p>
        </w:tc>
        <w:tc>
          <w:tcPr>
            <w:tcW w:w="2136" w:type="dxa"/>
          </w:tcPr>
          <w:p w14:paraId="08CDEE49">
            <w:pPr>
              <w:pStyle w:val="9"/>
              <w:spacing w:before="5"/>
              <w:rPr>
                <w:rFonts w:ascii="Arial MT"/>
                <w:sz w:val="18"/>
              </w:rPr>
            </w:pPr>
          </w:p>
          <w:p w14:paraId="02A16D11">
            <w:pPr>
              <w:pStyle w:val="9"/>
              <w:ind w:left="107"/>
              <w:rPr>
                <w:sz w:val="21"/>
              </w:rPr>
            </w:pPr>
            <w:r>
              <w:rPr>
                <w:spacing w:val="-7"/>
                <w:sz w:val="21"/>
              </w:rPr>
              <w:t>悬挂装置本体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5960FDBB">
            <w:pPr>
              <w:pStyle w:val="9"/>
              <w:spacing w:before="159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18956CF2">
            <w:pPr>
              <w:pStyle w:val="9"/>
              <w:spacing w:before="159"/>
              <w:ind w:left="145" w:right="145"/>
              <w:jc w:val="center"/>
              <w:rPr>
                <w:sz w:val="21"/>
              </w:rPr>
            </w:pPr>
            <w:r>
              <w:rPr>
                <w:sz w:val="21"/>
              </w:rPr>
              <w:t>26</w:t>
            </w:r>
          </w:p>
        </w:tc>
        <w:tc>
          <w:tcPr>
            <w:tcW w:w="1309" w:type="dxa"/>
          </w:tcPr>
          <w:p w14:paraId="08DD2D35">
            <w:pPr>
              <w:pStyle w:val="9"/>
              <w:spacing w:before="4"/>
              <w:rPr>
                <w:rFonts w:ascii="Arial MT"/>
                <w:sz w:val="20"/>
              </w:rPr>
            </w:pPr>
          </w:p>
          <w:p w14:paraId="4AEBA7A7">
            <w:pPr>
              <w:pStyle w:val="9"/>
              <w:ind w:left="369"/>
              <w:rPr>
                <w:sz w:val="21"/>
              </w:rPr>
            </w:pPr>
            <w:r>
              <w:rPr>
                <w:sz w:val="21"/>
              </w:rPr>
              <w:t>A3.3.4</w:t>
            </w:r>
          </w:p>
        </w:tc>
        <w:tc>
          <w:tcPr>
            <w:tcW w:w="2100" w:type="dxa"/>
          </w:tcPr>
          <w:p w14:paraId="55BA595C">
            <w:pPr>
              <w:pStyle w:val="9"/>
              <w:spacing w:before="10"/>
              <w:rPr>
                <w:rFonts w:ascii="Arial MT"/>
                <w:sz w:val="18"/>
              </w:rPr>
            </w:pPr>
          </w:p>
          <w:p w14:paraId="5AF6410B">
            <w:pPr>
              <w:pStyle w:val="9"/>
              <w:ind w:left="108"/>
              <w:rPr>
                <w:sz w:val="21"/>
              </w:rPr>
            </w:pPr>
            <w:r>
              <w:rPr>
                <w:spacing w:val="-9"/>
                <w:sz w:val="21"/>
              </w:rPr>
              <w:t>沉降试验</w:t>
            </w:r>
          </w:p>
        </w:tc>
        <w:tc>
          <w:tcPr>
            <w:tcW w:w="1198" w:type="dxa"/>
          </w:tcPr>
          <w:p w14:paraId="6C40FB39">
            <w:pPr>
              <w:pStyle w:val="9"/>
              <w:spacing w:before="169"/>
              <w:ind w:left="264" w:right="254"/>
              <w:jc w:val="center"/>
              <w:rPr>
                <w:sz w:val="21"/>
              </w:rPr>
            </w:pPr>
          </w:p>
        </w:tc>
      </w:tr>
      <w:tr w14:paraId="2DE597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00" w:type="dxa"/>
          </w:tcPr>
          <w:p w14:paraId="6866C983">
            <w:pPr>
              <w:pStyle w:val="9"/>
              <w:spacing w:before="159"/>
              <w:ind w:left="175" w:right="165"/>
              <w:jc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1257" w:type="dxa"/>
          </w:tcPr>
          <w:p w14:paraId="5EB07A89">
            <w:pPr>
              <w:pStyle w:val="9"/>
              <w:spacing w:before="159"/>
              <w:ind w:left="131" w:right="121"/>
              <w:jc w:val="center"/>
              <w:rPr>
                <w:sz w:val="21"/>
              </w:rPr>
            </w:pPr>
            <w:r>
              <w:rPr>
                <w:sz w:val="21"/>
              </w:rPr>
              <w:t>A3.2.3.2</w:t>
            </w:r>
          </w:p>
        </w:tc>
        <w:tc>
          <w:tcPr>
            <w:tcW w:w="2136" w:type="dxa"/>
          </w:tcPr>
          <w:p w14:paraId="46FB7A8E">
            <w:pPr>
              <w:pStyle w:val="9"/>
              <w:spacing w:before="159"/>
              <w:ind w:left="107"/>
              <w:rPr>
                <w:sz w:val="21"/>
              </w:rPr>
            </w:pPr>
            <w:r>
              <w:rPr>
                <w:sz w:val="21"/>
              </w:rPr>
              <w:t>悬挂装置端部固定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5BD6397D">
            <w:pPr>
              <w:pStyle w:val="9"/>
              <w:spacing w:before="159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22C5B6CF">
            <w:pPr>
              <w:pStyle w:val="9"/>
              <w:spacing w:before="159"/>
              <w:ind w:left="145" w:right="145"/>
              <w:jc w:val="center"/>
              <w:rPr>
                <w:sz w:val="21"/>
              </w:rPr>
            </w:pPr>
            <w:r>
              <w:rPr>
                <w:sz w:val="21"/>
              </w:rPr>
              <w:t>27</w:t>
            </w:r>
          </w:p>
        </w:tc>
        <w:tc>
          <w:tcPr>
            <w:tcW w:w="1309" w:type="dxa"/>
          </w:tcPr>
          <w:p w14:paraId="7E44EBA2">
            <w:pPr>
              <w:pStyle w:val="9"/>
              <w:spacing w:before="11"/>
              <w:rPr>
                <w:rFonts w:ascii="Arial MT"/>
                <w:sz w:val="19"/>
              </w:rPr>
            </w:pPr>
          </w:p>
          <w:p w14:paraId="617543C4">
            <w:pPr>
              <w:pStyle w:val="9"/>
              <w:ind w:left="321"/>
              <w:rPr>
                <w:sz w:val="21"/>
              </w:rPr>
            </w:pPr>
            <w:r>
              <w:rPr>
                <w:sz w:val="21"/>
              </w:rPr>
              <w:t>*A3.3.5</w:t>
            </w:r>
          </w:p>
        </w:tc>
        <w:tc>
          <w:tcPr>
            <w:tcW w:w="2100" w:type="dxa"/>
          </w:tcPr>
          <w:p w14:paraId="363E15E5">
            <w:pPr>
              <w:pStyle w:val="9"/>
              <w:spacing w:before="5"/>
              <w:rPr>
                <w:rFonts w:ascii="Arial MT"/>
                <w:sz w:val="18"/>
              </w:rPr>
            </w:pPr>
          </w:p>
          <w:p w14:paraId="4A7C571E">
            <w:pPr>
              <w:pStyle w:val="9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上行制动试验</w:t>
            </w:r>
          </w:p>
        </w:tc>
        <w:tc>
          <w:tcPr>
            <w:tcW w:w="1198" w:type="dxa"/>
          </w:tcPr>
          <w:p w14:paraId="0FB4F718">
            <w:pPr>
              <w:pStyle w:val="9"/>
              <w:spacing w:before="169"/>
              <w:ind w:left="264" w:right="254"/>
              <w:jc w:val="center"/>
              <w:rPr>
                <w:sz w:val="21"/>
              </w:rPr>
            </w:pPr>
          </w:p>
        </w:tc>
      </w:tr>
      <w:tr w14:paraId="1AE077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00" w:type="dxa"/>
          </w:tcPr>
          <w:p w14:paraId="4B99C631">
            <w:pPr>
              <w:pStyle w:val="9"/>
              <w:spacing w:before="159"/>
              <w:ind w:left="175" w:right="165"/>
              <w:jc w:val="center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  <w:tc>
          <w:tcPr>
            <w:tcW w:w="1257" w:type="dxa"/>
          </w:tcPr>
          <w:p w14:paraId="15A5075B">
            <w:pPr>
              <w:pStyle w:val="9"/>
              <w:spacing w:before="7"/>
              <w:rPr>
                <w:rFonts w:ascii="Arial MT"/>
                <w:sz w:val="19"/>
              </w:rPr>
            </w:pPr>
          </w:p>
          <w:p w14:paraId="55A6E658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A3.2.3.3</w:t>
            </w:r>
          </w:p>
        </w:tc>
        <w:tc>
          <w:tcPr>
            <w:tcW w:w="2136" w:type="dxa"/>
          </w:tcPr>
          <w:p w14:paraId="506EB378">
            <w:pPr>
              <w:pStyle w:val="9"/>
              <w:rPr>
                <w:rFonts w:ascii="Arial MT"/>
                <w:sz w:val="18"/>
              </w:rPr>
            </w:pPr>
          </w:p>
          <w:p w14:paraId="73196C1F">
            <w:pPr>
              <w:pStyle w:val="9"/>
              <w:spacing w:before="1"/>
              <w:ind w:left="107"/>
              <w:rPr>
                <w:sz w:val="21"/>
              </w:rPr>
            </w:pPr>
            <w:r>
              <w:rPr>
                <w:spacing w:val="-6"/>
                <w:sz w:val="21"/>
              </w:rPr>
              <w:t>松绳（</w:t>
            </w:r>
            <w:r>
              <w:rPr>
                <w:spacing w:val="-5"/>
                <w:sz w:val="21"/>
              </w:rPr>
              <w:t>链）保护措施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554790B7">
            <w:pPr>
              <w:pStyle w:val="9"/>
              <w:spacing w:before="159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6BAD18F5">
            <w:pPr>
              <w:pStyle w:val="9"/>
              <w:spacing w:before="159"/>
              <w:ind w:left="145" w:right="145"/>
              <w:jc w:val="center"/>
              <w:rPr>
                <w:sz w:val="21"/>
              </w:rPr>
            </w:pPr>
            <w:r>
              <w:rPr>
                <w:sz w:val="21"/>
              </w:rPr>
              <w:t>28</w:t>
            </w:r>
          </w:p>
        </w:tc>
        <w:tc>
          <w:tcPr>
            <w:tcW w:w="1309" w:type="dxa"/>
          </w:tcPr>
          <w:p w14:paraId="4291A541">
            <w:pPr>
              <w:pStyle w:val="9"/>
              <w:spacing w:before="4"/>
              <w:rPr>
                <w:rFonts w:ascii="Arial MT"/>
                <w:sz w:val="20"/>
              </w:rPr>
            </w:pPr>
          </w:p>
          <w:p w14:paraId="31E32F7B">
            <w:pPr>
              <w:pStyle w:val="9"/>
              <w:spacing w:before="1"/>
              <w:ind w:left="369"/>
              <w:rPr>
                <w:sz w:val="21"/>
              </w:rPr>
            </w:pPr>
            <w:r>
              <w:rPr>
                <w:sz w:val="21"/>
              </w:rPr>
              <w:t>A3.3.6</w:t>
            </w:r>
          </w:p>
        </w:tc>
        <w:tc>
          <w:tcPr>
            <w:tcW w:w="2100" w:type="dxa"/>
          </w:tcPr>
          <w:p w14:paraId="6124DBBC">
            <w:pPr>
              <w:pStyle w:val="9"/>
              <w:spacing w:before="10"/>
              <w:rPr>
                <w:rFonts w:ascii="Arial MT"/>
                <w:sz w:val="18"/>
              </w:rPr>
            </w:pPr>
          </w:p>
          <w:p w14:paraId="694EE360">
            <w:pPr>
              <w:pStyle w:val="9"/>
              <w:ind w:left="108"/>
              <w:rPr>
                <w:sz w:val="21"/>
              </w:rPr>
            </w:pPr>
            <w:r>
              <w:rPr>
                <w:spacing w:val="-9"/>
                <w:sz w:val="21"/>
              </w:rPr>
              <w:t>运行试验</w:t>
            </w:r>
          </w:p>
        </w:tc>
        <w:tc>
          <w:tcPr>
            <w:tcW w:w="1198" w:type="dxa"/>
          </w:tcPr>
          <w:p w14:paraId="6E2F8130">
            <w:pPr>
              <w:pStyle w:val="9"/>
              <w:spacing w:before="169"/>
              <w:ind w:left="264" w:right="254"/>
              <w:jc w:val="center"/>
              <w:rPr>
                <w:sz w:val="21"/>
              </w:rPr>
            </w:pPr>
          </w:p>
        </w:tc>
      </w:tr>
      <w:tr w14:paraId="566DC8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00" w:type="dxa"/>
          </w:tcPr>
          <w:p w14:paraId="5D985030">
            <w:pPr>
              <w:pStyle w:val="9"/>
              <w:spacing w:before="159"/>
              <w:ind w:left="175" w:right="165"/>
              <w:jc w:val="center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W w:w="1257" w:type="dxa"/>
          </w:tcPr>
          <w:p w14:paraId="1291DD6F">
            <w:pPr>
              <w:pStyle w:val="9"/>
              <w:spacing w:before="10"/>
              <w:rPr>
                <w:rFonts w:ascii="Arial MT"/>
                <w:sz w:val="19"/>
              </w:rPr>
            </w:pPr>
          </w:p>
          <w:p w14:paraId="0BBAFCC0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A3.2.4.1</w:t>
            </w:r>
          </w:p>
        </w:tc>
        <w:tc>
          <w:tcPr>
            <w:tcW w:w="2136" w:type="dxa"/>
          </w:tcPr>
          <w:p w14:paraId="52FCB2F9">
            <w:pPr>
              <w:pStyle w:val="9"/>
              <w:spacing w:before="2"/>
              <w:rPr>
                <w:rFonts w:ascii="Arial MT"/>
                <w:sz w:val="18"/>
              </w:rPr>
            </w:pPr>
          </w:p>
          <w:p w14:paraId="279B41EB">
            <w:pPr>
              <w:pStyle w:val="9"/>
              <w:ind w:left="107"/>
              <w:rPr>
                <w:sz w:val="21"/>
              </w:rPr>
            </w:pPr>
            <w:r>
              <w:rPr>
                <w:sz w:val="21"/>
              </w:rPr>
              <w:t>轿厢位置指示信号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7BAC176C">
            <w:pPr>
              <w:pStyle w:val="9"/>
              <w:spacing w:before="159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507557A7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</w:tcPr>
          <w:p w14:paraId="44EFD6D4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2100" w:type="dxa"/>
          </w:tcPr>
          <w:p w14:paraId="1E7E2020">
            <w:pPr>
              <w:pStyle w:val="9"/>
              <w:spacing w:before="7"/>
              <w:rPr>
                <w:rFonts w:ascii="Arial MT"/>
                <w:sz w:val="17"/>
              </w:rPr>
            </w:pPr>
          </w:p>
          <w:p w14:paraId="701F425E">
            <w:pPr>
              <w:pStyle w:val="9"/>
              <w:spacing w:before="1"/>
              <w:ind w:left="108"/>
              <w:rPr>
                <w:sz w:val="21"/>
              </w:rPr>
            </w:pPr>
            <w:r>
              <w:rPr>
                <w:sz w:val="21"/>
              </w:rPr>
              <w:t>（以下空白）</w:t>
            </w:r>
          </w:p>
        </w:tc>
        <w:tc>
          <w:tcPr>
            <w:tcW w:w="1198" w:type="dxa"/>
          </w:tcPr>
          <w:p w14:paraId="2F8F8CC3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1B4170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00" w:type="dxa"/>
          </w:tcPr>
          <w:p w14:paraId="616D9FFC">
            <w:pPr>
              <w:pStyle w:val="9"/>
              <w:spacing w:before="159"/>
              <w:ind w:left="175" w:right="165"/>
              <w:jc w:val="center"/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  <w:tc>
          <w:tcPr>
            <w:tcW w:w="1257" w:type="dxa"/>
          </w:tcPr>
          <w:p w14:paraId="11AF1729">
            <w:pPr>
              <w:pStyle w:val="9"/>
              <w:spacing w:before="7"/>
              <w:rPr>
                <w:rFonts w:ascii="Arial MT"/>
                <w:sz w:val="19"/>
              </w:rPr>
            </w:pPr>
          </w:p>
          <w:p w14:paraId="4E50FF90">
            <w:pPr>
              <w:pStyle w:val="9"/>
              <w:spacing w:before="1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*A3.2.4.2</w:t>
            </w:r>
          </w:p>
        </w:tc>
        <w:tc>
          <w:tcPr>
            <w:tcW w:w="2136" w:type="dxa"/>
          </w:tcPr>
          <w:p w14:paraId="26028C47">
            <w:pPr>
              <w:pStyle w:val="9"/>
              <w:spacing w:before="1"/>
              <w:rPr>
                <w:rFonts w:ascii="Arial MT"/>
                <w:sz w:val="18"/>
              </w:rPr>
            </w:pPr>
          </w:p>
          <w:p w14:paraId="75017DC7">
            <w:pPr>
              <w:pStyle w:val="9"/>
              <w:spacing w:before="1"/>
              <w:ind w:left="107"/>
              <w:rPr>
                <w:sz w:val="21"/>
              </w:rPr>
            </w:pPr>
            <w:r>
              <w:rPr>
                <w:spacing w:val="-11"/>
                <w:sz w:val="21"/>
              </w:rPr>
              <w:t>防止轿厢移动装置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73229D67">
            <w:pPr>
              <w:pStyle w:val="9"/>
              <w:spacing w:before="159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33E142EB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</w:tcPr>
          <w:p w14:paraId="3C55DE97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2100" w:type="dxa"/>
          </w:tcPr>
          <w:p w14:paraId="36D1BAA9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</w:tcPr>
          <w:p w14:paraId="6981784E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134DAE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00" w:type="dxa"/>
          </w:tcPr>
          <w:p w14:paraId="01B452B8">
            <w:pPr>
              <w:pStyle w:val="9"/>
              <w:spacing w:before="159"/>
              <w:ind w:left="175" w:right="165"/>
              <w:jc w:val="center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1257" w:type="dxa"/>
          </w:tcPr>
          <w:p w14:paraId="70E1A2AC">
            <w:pPr>
              <w:pStyle w:val="9"/>
              <w:spacing w:before="10"/>
              <w:rPr>
                <w:rFonts w:ascii="Arial MT"/>
                <w:sz w:val="19"/>
              </w:rPr>
            </w:pPr>
          </w:p>
          <w:p w14:paraId="6361659B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A3.2.4.3</w:t>
            </w:r>
          </w:p>
        </w:tc>
        <w:tc>
          <w:tcPr>
            <w:tcW w:w="2136" w:type="dxa"/>
          </w:tcPr>
          <w:p w14:paraId="171D8E65">
            <w:pPr>
              <w:pStyle w:val="9"/>
              <w:spacing w:before="10"/>
              <w:rPr>
                <w:rFonts w:ascii="Arial MT"/>
                <w:sz w:val="19"/>
              </w:rPr>
            </w:pPr>
          </w:p>
          <w:p w14:paraId="4C9853C1">
            <w:pPr>
              <w:pStyle w:val="9"/>
              <w:ind w:left="107"/>
              <w:rPr>
                <w:sz w:val="21"/>
              </w:rPr>
            </w:pPr>
            <w:r>
              <w:rPr>
                <w:spacing w:val="-4"/>
                <w:sz w:val="21"/>
              </w:rPr>
              <w:t>轿厢入口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2CDC6010">
            <w:pPr>
              <w:pStyle w:val="9"/>
              <w:spacing w:before="159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67701391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</w:tcPr>
          <w:p w14:paraId="55821021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2100" w:type="dxa"/>
          </w:tcPr>
          <w:p w14:paraId="7631D765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</w:tcPr>
          <w:p w14:paraId="7D948005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54616F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00" w:type="dxa"/>
          </w:tcPr>
          <w:p w14:paraId="2A990283">
            <w:pPr>
              <w:pStyle w:val="9"/>
              <w:spacing w:before="159"/>
              <w:ind w:left="175" w:right="165"/>
              <w:jc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1257" w:type="dxa"/>
          </w:tcPr>
          <w:p w14:paraId="57F1EB64">
            <w:pPr>
              <w:pStyle w:val="9"/>
              <w:spacing w:before="2"/>
              <w:rPr>
                <w:rFonts w:ascii="Arial MT"/>
                <w:sz w:val="20"/>
              </w:rPr>
            </w:pPr>
          </w:p>
          <w:p w14:paraId="1A68F6B7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A3.2.4.4</w:t>
            </w:r>
          </w:p>
        </w:tc>
        <w:tc>
          <w:tcPr>
            <w:tcW w:w="2136" w:type="dxa"/>
          </w:tcPr>
          <w:p w14:paraId="78A2BB4D">
            <w:pPr>
              <w:pStyle w:val="9"/>
              <w:spacing w:before="7"/>
              <w:rPr>
                <w:rFonts w:ascii="Arial MT"/>
                <w:sz w:val="18"/>
              </w:rPr>
            </w:pPr>
          </w:p>
          <w:p w14:paraId="38580CC3">
            <w:pPr>
              <w:pStyle w:val="9"/>
              <w:spacing w:before="1"/>
              <w:ind w:left="107"/>
              <w:rPr>
                <w:sz w:val="21"/>
              </w:rPr>
            </w:pPr>
            <w:r>
              <w:rPr>
                <w:spacing w:val="-9"/>
                <w:sz w:val="21"/>
              </w:rPr>
              <w:t>对重（平衡重</w:t>
            </w:r>
            <w:r>
              <w:rPr>
                <w:spacing w:val="-8"/>
                <w:sz w:val="21"/>
              </w:rPr>
              <w:t>）块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4D8441FA">
            <w:pPr>
              <w:pStyle w:val="9"/>
              <w:spacing w:before="159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75711E2B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</w:tcPr>
          <w:p w14:paraId="32893B83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2100" w:type="dxa"/>
          </w:tcPr>
          <w:p w14:paraId="1944344E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</w:tcPr>
          <w:p w14:paraId="762EE86D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2FD69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00" w:type="dxa"/>
          </w:tcPr>
          <w:p w14:paraId="1E267886">
            <w:pPr>
              <w:pStyle w:val="9"/>
              <w:spacing w:before="159"/>
              <w:ind w:left="175" w:right="165"/>
              <w:jc w:val="center"/>
              <w:rPr>
                <w:sz w:val="21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1257" w:type="dxa"/>
          </w:tcPr>
          <w:p w14:paraId="07919A5D">
            <w:pPr>
              <w:pStyle w:val="9"/>
              <w:spacing w:before="9"/>
              <w:rPr>
                <w:rFonts w:ascii="Arial MT"/>
                <w:sz w:val="19"/>
              </w:rPr>
            </w:pPr>
          </w:p>
          <w:p w14:paraId="60E608FD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A3.2.5.1</w:t>
            </w:r>
          </w:p>
        </w:tc>
        <w:tc>
          <w:tcPr>
            <w:tcW w:w="2136" w:type="dxa"/>
          </w:tcPr>
          <w:p w14:paraId="70A0B056">
            <w:pPr>
              <w:pStyle w:val="9"/>
              <w:spacing w:before="3"/>
              <w:rPr>
                <w:rFonts w:ascii="Arial MT"/>
                <w:sz w:val="18"/>
              </w:rPr>
            </w:pPr>
          </w:p>
          <w:p w14:paraId="263C62AE">
            <w:pPr>
              <w:pStyle w:val="9"/>
              <w:ind w:left="107"/>
              <w:rPr>
                <w:sz w:val="21"/>
              </w:rPr>
            </w:pPr>
            <w:r>
              <w:rPr>
                <w:spacing w:val="-8"/>
                <w:sz w:val="21"/>
              </w:rPr>
              <w:t>门间隙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031A2F07">
            <w:pPr>
              <w:pStyle w:val="9"/>
              <w:spacing w:before="159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08F69186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</w:tcPr>
          <w:p w14:paraId="72537F66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2100" w:type="dxa"/>
          </w:tcPr>
          <w:p w14:paraId="7584A7EF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</w:tcPr>
          <w:p w14:paraId="1C024A50">
            <w:pPr>
              <w:pStyle w:val="9"/>
              <w:rPr>
                <w:rFonts w:ascii="Times New Roman"/>
                <w:sz w:val="20"/>
              </w:rPr>
            </w:pPr>
          </w:p>
        </w:tc>
      </w:tr>
      <w:tr w14:paraId="60B4E6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600" w:type="dxa"/>
          </w:tcPr>
          <w:p w14:paraId="738ABF05">
            <w:pPr>
              <w:pStyle w:val="9"/>
              <w:spacing w:before="159"/>
              <w:ind w:left="175" w:right="165"/>
              <w:jc w:val="center"/>
              <w:rPr>
                <w:sz w:val="21"/>
              </w:rPr>
            </w:pPr>
            <w:r>
              <w:rPr>
                <w:sz w:val="21"/>
              </w:rPr>
              <w:t>17</w:t>
            </w:r>
          </w:p>
        </w:tc>
        <w:tc>
          <w:tcPr>
            <w:tcW w:w="1257" w:type="dxa"/>
          </w:tcPr>
          <w:p w14:paraId="3CEAE03F">
            <w:pPr>
              <w:pStyle w:val="9"/>
              <w:spacing w:before="3"/>
              <w:rPr>
                <w:rFonts w:ascii="Arial MT"/>
                <w:sz w:val="20"/>
              </w:rPr>
            </w:pPr>
          </w:p>
          <w:p w14:paraId="4C3357DC">
            <w:pPr>
              <w:pStyle w:val="9"/>
              <w:ind w:left="141" w:right="121"/>
              <w:jc w:val="center"/>
              <w:rPr>
                <w:sz w:val="21"/>
              </w:rPr>
            </w:pPr>
            <w:r>
              <w:rPr>
                <w:sz w:val="21"/>
              </w:rPr>
              <w:t>*A3.2.5.2</w:t>
            </w:r>
          </w:p>
        </w:tc>
        <w:tc>
          <w:tcPr>
            <w:tcW w:w="2136" w:type="dxa"/>
          </w:tcPr>
          <w:p w14:paraId="132EE963">
            <w:pPr>
              <w:pStyle w:val="9"/>
              <w:spacing w:before="8"/>
              <w:rPr>
                <w:rFonts w:ascii="Arial MT"/>
                <w:sz w:val="18"/>
              </w:rPr>
            </w:pPr>
          </w:p>
          <w:p w14:paraId="571A96A7">
            <w:pPr>
              <w:pStyle w:val="9"/>
              <w:spacing w:before="1"/>
              <w:ind w:left="107"/>
              <w:rPr>
                <w:sz w:val="21"/>
              </w:rPr>
            </w:pPr>
            <w:r>
              <w:rPr>
                <w:spacing w:val="-9"/>
                <w:sz w:val="21"/>
              </w:rPr>
              <w:t>门再开启保护装置</w:t>
            </w:r>
          </w:p>
        </w:tc>
        <w:tc>
          <w:tcPr>
            <w:tcW w:w="1262" w:type="dxa"/>
            <w:tcBorders>
              <w:right w:val="double" w:color="000000" w:sz="0" w:space="0"/>
            </w:tcBorders>
          </w:tcPr>
          <w:p w14:paraId="06802543">
            <w:pPr>
              <w:pStyle w:val="9"/>
              <w:spacing w:before="159"/>
              <w:ind w:left="295" w:right="276"/>
              <w:jc w:val="center"/>
              <w:rPr>
                <w:sz w:val="21"/>
              </w:rPr>
            </w:pPr>
          </w:p>
        </w:tc>
        <w:tc>
          <w:tcPr>
            <w:tcW w:w="561" w:type="dxa"/>
            <w:tcBorders>
              <w:left w:val="double" w:color="000000" w:sz="0" w:space="0"/>
            </w:tcBorders>
          </w:tcPr>
          <w:p w14:paraId="3F3576D9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309" w:type="dxa"/>
          </w:tcPr>
          <w:p w14:paraId="73C26436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2100" w:type="dxa"/>
          </w:tcPr>
          <w:p w14:paraId="075492B0">
            <w:pPr>
              <w:pStyle w:val="9"/>
              <w:rPr>
                <w:rFonts w:ascii="Times New Roman"/>
                <w:sz w:val="20"/>
              </w:rPr>
            </w:pPr>
          </w:p>
        </w:tc>
        <w:tc>
          <w:tcPr>
            <w:tcW w:w="1198" w:type="dxa"/>
          </w:tcPr>
          <w:p w14:paraId="533E7C65">
            <w:pPr>
              <w:pStyle w:val="9"/>
              <w:rPr>
                <w:rFonts w:ascii="Times New Roman"/>
                <w:sz w:val="20"/>
              </w:rPr>
            </w:pPr>
          </w:p>
        </w:tc>
      </w:tr>
    </w:tbl>
    <w:p w14:paraId="68501703">
      <w:pPr>
        <w:spacing w:before="3"/>
        <w:ind w:left="440" w:right="600" w:firstLine="0"/>
        <w:jc w:val="center"/>
        <w:rPr>
          <w:sz w:val="20"/>
        </w:rPr>
      </w:pPr>
      <w:r>
        <w:rPr>
          <w:spacing w:val="-2"/>
          <w:sz w:val="20"/>
        </w:rPr>
        <w:t>注：1、检测报告中的“检测项目”一栏中所表述具体项目和内容前面的条文序号(如</w:t>
      </w:r>
      <w:r>
        <w:rPr>
          <w:spacing w:val="-1"/>
          <w:sz w:val="21"/>
        </w:rPr>
        <w:t>A3.1.1)</w:t>
      </w:r>
      <w:r>
        <w:rPr>
          <w:spacing w:val="-1"/>
          <w:sz w:val="20"/>
        </w:rPr>
        <w:t>与</w:t>
      </w:r>
    </w:p>
    <w:p w14:paraId="36575B2C">
      <w:pPr>
        <w:spacing w:before="71"/>
        <w:ind w:left="440" w:right="765" w:firstLine="0"/>
        <w:jc w:val="center"/>
        <w:rPr>
          <w:sz w:val="20"/>
        </w:rPr>
      </w:pPr>
      <w:r>
        <w:rPr>
          <w:sz w:val="20"/>
        </w:rPr>
        <w:t>《电梯自行检测规则》(TSG T7008—2023)中附件表A3-1的条文序号一致。</w:t>
      </w:r>
    </w:p>
    <w:sectPr>
      <w:pgSz w:w="11910" w:h="16840"/>
      <w:pgMar w:top="1380" w:right="540" w:bottom="1160" w:left="660" w:header="0" w:footer="97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汉仪中黑 197">
    <w:panose1 w:val="00020600040101010101"/>
    <w:charset w:val="86"/>
    <w:family w:val="auto"/>
    <w:pitch w:val="default"/>
    <w:sig w:usb0="A00002BF" w:usb1="18EF7CFA" w:usb2="00000016" w:usb3="00000000" w:csb0="0004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1335D">
    <w:pPr>
      <w:pStyle w:val="3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262.35pt;margin-top:781.9pt;height:12.1pt;width:73.55pt;mso-position-horizontal-relative:page;mso-position-vertical-relative:page;z-index:-251654144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1B65D7A2">
                <w:pPr>
                  <w:spacing w:before="3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 xml:space="preserve">第 </w:t>
                </w:r>
                <w:r>
                  <w:fldChar w:fldCharType="begin"/>
                </w:r>
                <w:r>
                  <w:rPr>
                    <w:rFonts w:ascii="Arial MT" w:eastAsia="Arial MT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Arial MT" w:eastAsia="Arial MT"/>
                    <w:spacing w:val="39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 xml:space="preserve">页 共 </w:t>
                </w:r>
                <w:r>
                  <w:rPr>
                    <w:rFonts w:ascii="Arial MT" w:eastAsia="Arial MT"/>
                    <w:sz w:val="18"/>
                  </w:rPr>
                  <w:t>2</w:t>
                </w:r>
                <w:r>
                  <w:rPr>
                    <w:rFonts w:ascii="Arial MT" w:eastAsia="Arial MT"/>
                    <w:spacing w:val="39"/>
                    <w:sz w:val="18"/>
                  </w:rPr>
                  <w:t xml:space="preserve"> </w:t>
                </w:r>
                <w:r>
                  <w:rPr>
                    <w:sz w:val="18"/>
                  </w:rPr>
                  <w:t>页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AB469"/>
    <w:multiLevelType w:val="singleLevel"/>
    <w:tmpl w:val="82DAB46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349" w:hanging="24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239" w:hanging="241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139" w:hanging="241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039" w:hanging="241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938" w:hanging="241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838" w:hanging="241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738" w:hanging="241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637" w:hanging="241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537" w:hanging="241"/>
      </w:pPr>
      <w:rPr>
        <w:rFonts w:hint="default"/>
        <w:lang w:val="en-US" w:eastAsia="zh-CN" w:bidi="ar-SA"/>
      </w:rPr>
    </w:lvl>
  </w:abstractNum>
  <w:abstractNum w:abstractNumId="2">
    <w:nsid w:val="0053208E"/>
    <w:multiLevelType w:val="multilevel"/>
    <w:tmpl w:val="0053208E"/>
    <w:lvl w:ilvl="0" w:tentative="0">
      <w:start w:val="2"/>
      <w:numFmt w:val="decimal"/>
      <w:lvlText w:val="%1."/>
      <w:lvlJc w:val="left"/>
      <w:pPr>
        <w:ind w:left="1404" w:hanging="609"/>
        <w:jc w:val="left"/>
      </w:pPr>
      <w:rPr>
        <w:rFonts w:hint="default" w:ascii="宋体" w:hAnsi="宋体" w:eastAsia="宋体" w:cs="宋体"/>
        <w:w w:val="100"/>
        <w:sz w:val="28"/>
        <w:szCs w:val="28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2330" w:hanging="609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3261" w:hanging="609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4191" w:hanging="609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5122" w:hanging="609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6053" w:hanging="609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983" w:hanging="609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914" w:hanging="609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844" w:hanging="609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NmQ2ODhiYmU1ODU1MDNjMzJiMGNkZmU5ZjEyNzJlNzEifQ=="/>
  </w:docVars>
  <w:rsids>
    <w:rsidRoot w:val="00000000"/>
    <w:rsid w:val="2F1752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ind w:left="440" w:right="559" w:hanging="609"/>
      <w:outlineLvl w:val="1"/>
    </w:pPr>
    <w:rPr>
      <w:rFonts w:ascii="Microsoft JhengHei" w:hAnsi="Microsoft JhengHei" w:eastAsia="Microsoft JhengHei" w:cs="Microsoft JhengHei"/>
      <w:b/>
      <w:bCs/>
      <w:sz w:val="28"/>
      <w:szCs w:val="28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8"/>
      <w:szCs w:val="28"/>
      <w:lang w:val="en-US" w:eastAsia="zh-CN" w:bidi="ar-SA"/>
    </w:rPr>
  </w:style>
  <w:style w:type="paragraph" w:styleId="4">
    <w:name w:val="Title"/>
    <w:basedOn w:val="1"/>
    <w:qFormat/>
    <w:uiPriority w:val="1"/>
    <w:pPr>
      <w:ind w:left="2700"/>
    </w:pPr>
    <w:rPr>
      <w:rFonts w:ascii="宋体" w:hAnsi="宋体" w:eastAsia="宋体" w:cs="宋体"/>
      <w:sz w:val="52"/>
      <w:szCs w:val="52"/>
      <w:lang w:val="en-US" w:eastAsia="zh-CN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404" w:right="901" w:hanging="609"/>
    </w:pPr>
    <w:rPr>
      <w:rFonts w:ascii="宋体" w:hAnsi="宋体" w:eastAsia="宋体" w:cs="宋体"/>
      <w:lang w:val="en-US" w:eastAsia="zh-CN" w:bidi="ar-SA"/>
    </w:rPr>
  </w:style>
  <w:style w:type="paragraph" w:customStyle="1" w:styleId="9">
    <w:name w:val="Table Paragraph"/>
    <w:basedOn w:val="1"/>
    <w:qFormat/>
    <w:uiPriority w:val="1"/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1221</Words>
  <Characters>1715</Characters>
  <TotalTime>4</TotalTime>
  <ScaleCrop>false</ScaleCrop>
  <LinksUpToDate>false</LinksUpToDate>
  <CharactersWithSpaces>1747</CharactersWithSpaces>
  <Application>WPS Office_12.1.0.17142_F1E327BC-269C-435d-A152-05C5408002CA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2024-07-06T02:53:00Z</dcterms:created>
  <dc:creator>Administrator</dc:creator>
  <cp:lastModifiedBy>       。1427260374</cp:lastModifiedBy>
  <dcterms:modified xsi:type="dcterms:W3CDTF">2024-07-06T03:00:00Z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2024-05-31T00:00:00Z</vt:filetime>
  </property>
  <property fmtid="{D5CDD505-2E9C-101B-9397-08002B2CF9AE}" pid="3" name="LastSaved">
    <vt:filetime>2024-07-06T00:00:00Z</vt:filetime>
  </property>
  <property fmtid="{D5CDD505-2E9C-101B-9397-08002B2CF9AE}" pid="4" name="KSOProductBuildVer">
    <vt:lpwstr>2052-12.1.0.17142</vt:lpwstr>
  </property>
  <property fmtid="{D5CDD505-2E9C-101B-9397-08002B2CF9AE}" pid="5" name="ICV">
    <vt:lpwstr>83238C54DA854BACB1AF4242DBAC4D76_13</vt:lpwstr>
  </property>
</Properties>
</file>