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A6A9" w14:textId="77777777" w:rsidR="009966E9" w:rsidRDefault="009966E9" w:rsidP="009966E9">
      <w:r>
        <w:t xml:space="preserve">Jason Vaughan  </w:t>
      </w:r>
    </w:p>
    <w:p w14:paraId="576581C0" w14:textId="77777777" w:rsidR="009966E9" w:rsidRDefault="009966E9" w:rsidP="009966E9">
      <w:r>
        <w:t xml:space="preserve">527 Broadway #11 • San Francisco, CA 94133 • 415-336-6116 • jvaughan@act-sf.org  </w:t>
      </w:r>
    </w:p>
    <w:p w14:paraId="6C2F9337" w14:textId="77777777" w:rsidR="009966E9" w:rsidRDefault="009966E9" w:rsidP="009966E9"/>
    <w:p w14:paraId="782F9778" w14:textId="77777777" w:rsidR="009966E9" w:rsidRDefault="009966E9" w:rsidP="009966E9">
      <w:r>
        <w:t>SUMMARY OF QUALIFICATIONS</w:t>
      </w:r>
    </w:p>
    <w:p w14:paraId="54D2C569" w14:textId="77777777" w:rsidR="009966E9" w:rsidRDefault="009966E9" w:rsidP="009966E9"/>
    <w:p w14:paraId="34EC3FDC" w14:textId="793B16E1" w:rsidR="009966E9" w:rsidRDefault="009966E9" w:rsidP="009966E9">
      <w:r>
        <w:t>Events Production &amp; Technical Leader with 25+ years of experience in large-scale corporate and public-sector events. Most relevant: over the past 18 years, I’ve held multiple key freelance roles on major Google programs</w:t>
      </w:r>
      <w:r w:rsidR="00FA3674">
        <w:t xml:space="preserve">; </w:t>
      </w:r>
      <w:r>
        <w:t xml:space="preserve">including Google I/O, Google Zeitgeist, </w:t>
      </w:r>
      <w:proofErr w:type="gramStart"/>
      <w:r>
        <w:t>Made</w:t>
      </w:r>
      <w:proofErr w:type="gramEnd"/>
      <w:r>
        <w:t xml:space="preserve"> by Google, Google Next</w:t>
      </w:r>
      <w:r>
        <w:t>, and others</w:t>
      </w:r>
      <w:r w:rsidR="00FA3674">
        <w:t>.  E</w:t>
      </w:r>
      <w:r>
        <w:t>mbedding with the ETT team as demo desk and technical producer</w:t>
      </w:r>
      <w:r>
        <w:t>,</w:t>
      </w:r>
      <w:r>
        <w:t xml:space="preserve"> but also as a</w:t>
      </w:r>
      <w:r>
        <w:t xml:space="preserve"> graphics operator, projectionist, high-resolution switch operator, and IT manager for</w:t>
      </w:r>
      <w:r w:rsidR="00FA3674">
        <w:t xml:space="preserve"> MANY</w:t>
      </w:r>
      <w:r>
        <w:t xml:space="preserve"> </w:t>
      </w:r>
      <w:proofErr w:type="gramStart"/>
      <w:r w:rsidR="002C308A">
        <w:t xml:space="preserve">Google </w:t>
      </w:r>
      <w:r>
        <w:t>road</w:t>
      </w:r>
      <w:proofErr w:type="gramEnd"/>
      <w:r>
        <w:t xml:space="preserve"> shows</w:t>
      </w:r>
      <w:r w:rsidR="00FA3674">
        <w:t xml:space="preserve"> </w:t>
      </w:r>
      <w:r w:rsidR="002C308A">
        <w:t xml:space="preserve">over the years; </w:t>
      </w:r>
      <w:r w:rsidR="00FA3674">
        <w:t>I’m truly well rounded and ready for the next step in my career</w:t>
      </w:r>
      <w:r>
        <w:t>.</w:t>
      </w:r>
      <w:r>
        <w:t xml:space="preserve"> </w:t>
      </w:r>
      <w:r>
        <w:t xml:space="preserve"> I’ve </w:t>
      </w:r>
      <w:r>
        <w:t xml:space="preserve">also </w:t>
      </w:r>
      <w:r>
        <w:t>worked closely with several Google</w:t>
      </w:r>
      <w:r>
        <w:t xml:space="preserve"> prime</w:t>
      </w:r>
      <w:r w:rsidR="002C308A">
        <w:t xml:space="preserve"> agency</w:t>
      </w:r>
      <w:r>
        <w:t xml:space="preserve"> contractors such as Jack Morton, Group X and GPJ </w:t>
      </w:r>
      <w:r w:rsidR="002C308A">
        <w:t>holding</w:t>
      </w:r>
      <w:r>
        <w:t xml:space="preserve"> various roles</w:t>
      </w:r>
      <w:r>
        <w:t>, forging a strong professional reputation while balancing technical innovation (AV systems, software integrations) and creative design (graphics templates, speaker-ready workflows) under high visibility and tight timelines.</w:t>
      </w:r>
    </w:p>
    <w:p w14:paraId="665AB848" w14:textId="77777777" w:rsidR="009966E9" w:rsidRDefault="009966E9" w:rsidP="009966E9"/>
    <w:p w14:paraId="415C886F" w14:textId="2F181880" w:rsidR="009966E9" w:rsidRDefault="009966E9" w:rsidP="009966E9">
      <w:r>
        <w:t>Beyond</w:t>
      </w:r>
      <w:r>
        <w:t xml:space="preserve"> working closely with</w:t>
      </w:r>
      <w:r>
        <w:t xml:space="preserve"> Google, I’ve </w:t>
      </w:r>
      <w:r>
        <w:t>also been involved with</w:t>
      </w:r>
      <w:r>
        <w:t xml:space="preserve"> complex events for Amazon, Microsoft, and numerous other Fortune 500 clients, directing cross-functional teams of 20+ and overseeing budgets upward of $1M.</w:t>
      </w:r>
      <w:r>
        <w:t xml:space="preserve">  I’ve held many roles</w:t>
      </w:r>
      <w:r w:rsidR="005510D6">
        <w:t xml:space="preserve"> including Technical Director and Room Producer in addition to my technical operation positions.  </w:t>
      </w:r>
      <w:r>
        <w:t xml:space="preserve"> Skilled in leveraging emerging technologies—such as AI-based design, automation, and analytics—I continually refine workflows for maximum impact and efficiency. I’m passionate about pushing boundaries in event production and</w:t>
      </w:r>
      <w:r w:rsidR="005510D6">
        <w:t xml:space="preserve"> I’m both ready and</w:t>
      </w:r>
      <w:r>
        <w:t xml:space="preserve"> excited to apply that dedication full-time to Google DeepMind’s mission of advancing AI responsibly.</w:t>
      </w:r>
    </w:p>
    <w:p w14:paraId="15EAE1D8" w14:textId="77777777" w:rsidR="009966E9" w:rsidRDefault="009966E9" w:rsidP="009966E9"/>
    <w:p w14:paraId="6EE6D4F0" w14:textId="77777777" w:rsidR="009966E9" w:rsidRDefault="009966E9" w:rsidP="009966E9">
      <w:r>
        <w:t xml:space="preserve">CORE COMPETENCIES  </w:t>
      </w:r>
    </w:p>
    <w:p w14:paraId="61536980" w14:textId="77777777" w:rsidR="005510D6" w:rsidRDefault="005510D6" w:rsidP="009966E9"/>
    <w:p w14:paraId="2883E13E" w14:textId="77777777" w:rsidR="009966E9" w:rsidRDefault="009966E9" w:rsidP="009966E9">
      <w:r>
        <w:t xml:space="preserve">• Strategic Event Planning &amp; Management  </w:t>
      </w:r>
    </w:p>
    <w:p w14:paraId="6664CA22" w14:textId="77777777" w:rsidR="009966E9" w:rsidRDefault="009966E9" w:rsidP="009966E9">
      <w:r>
        <w:t xml:space="preserve">• Cross-Functional Collaboration  </w:t>
      </w:r>
    </w:p>
    <w:p w14:paraId="43AB668C" w14:textId="77777777" w:rsidR="009966E9" w:rsidRDefault="009966E9" w:rsidP="009966E9">
      <w:r>
        <w:t xml:space="preserve">• Vendor Negotiation &amp; Budget Oversight  </w:t>
      </w:r>
    </w:p>
    <w:p w14:paraId="2189EDCA" w14:textId="77777777" w:rsidR="009966E9" w:rsidRDefault="009966E9" w:rsidP="009966E9">
      <w:r>
        <w:t xml:space="preserve">• AI Integration &amp; Technological Innovation  </w:t>
      </w:r>
    </w:p>
    <w:p w14:paraId="43742B8F" w14:textId="77777777" w:rsidR="009966E9" w:rsidRDefault="009966E9" w:rsidP="009966E9">
      <w:r>
        <w:t xml:space="preserve">• Internal Culture-Building &amp; External Showcases  </w:t>
      </w:r>
    </w:p>
    <w:p w14:paraId="5AB7EA3C" w14:textId="77777777" w:rsidR="009966E9" w:rsidRDefault="009966E9" w:rsidP="009966E9">
      <w:r>
        <w:t xml:space="preserve">• Virtual/Hybrid Event Production  </w:t>
      </w:r>
    </w:p>
    <w:p w14:paraId="5CA1DF1B" w14:textId="77777777" w:rsidR="009966E9" w:rsidRDefault="009966E9" w:rsidP="009966E9">
      <w:r>
        <w:t xml:space="preserve">• Logistics, Risk, &amp; Contingency Planning  </w:t>
      </w:r>
    </w:p>
    <w:p w14:paraId="48F8EA72" w14:textId="77777777" w:rsidR="009966E9" w:rsidRDefault="009966E9" w:rsidP="009966E9">
      <w:r>
        <w:t xml:space="preserve">• High-Profile Stakeholder Relations  </w:t>
      </w:r>
    </w:p>
    <w:p w14:paraId="1046F6E0" w14:textId="77777777" w:rsidR="009966E9" w:rsidRDefault="009966E9" w:rsidP="009966E9">
      <w:r>
        <w:t xml:space="preserve">• Complex AV &amp; Technical Production  </w:t>
      </w:r>
    </w:p>
    <w:p w14:paraId="0D79B297" w14:textId="77777777" w:rsidR="009966E9" w:rsidRDefault="009966E9" w:rsidP="009966E9">
      <w:r>
        <w:t xml:space="preserve">• Creative Problem Solving  </w:t>
      </w:r>
    </w:p>
    <w:p w14:paraId="10C4FBB6" w14:textId="77777777" w:rsidR="009966E9" w:rsidRDefault="009966E9" w:rsidP="009966E9"/>
    <w:p w14:paraId="6FF93913" w14:textId="77777777" w:rsidR="009966E9" w:rsidRDefault="009966E9" w:rsidP="009966E9">
      <w:r>
        <w:t>PROFESSIONAL EXPERIENCE</w:t>
      </w:r>
    </w:p>
    <w:p w14:paraId="470F8470" w14:textId="77777777" w:rsidR="009966E9" w:rsidRDefault="009966E9" w:rsidP="009966E9"/>
    <w:p w14:paraId="3958A42A" w14:textId="77777777" w:rsidR="009966E9" w:rsidRDefault="009966E9" w:rsidP="009966E9">
      <w:r>
        <w:t xml:space="preserve">FREELANCE EVENT PRODUCTION &amp; TECHNICAL LEAD (2007–Present)  </w:t>
      </w:r>
    </w:p>
    <w:p w14:paraId="189EB32E" w14:textId="77777777" w:rsidR="009966E9" w:rsidRDefault="009966E9" w:rsidP="009966E9">
      <w:r>
        <w:t xml:space="preserve">Visual Works Inc. &amp; Various Agencies | San Francisco, CA  </w:t>
      </w:r>
    </w:p>
    <w:p w14:paraId="118F7F00" w14:textId="77777777" w:rsidR="005510D6" w:rsidRDefault="005510D6" w:rsidP="009966E9"/>
    <w:p w14:paraId="1B4CAFF9" w14:textId="7A3A962D" w:rsidR="009966E9" w:rsidRDefault="009966E9" w:rsidP="009966E9">
      <w:r>
        <w:t xml:space="preserve">• </w:t>
      </w:r>
      <w:r w:rsidR="005510D6">
        <w:t>Executed</w:t>
      </w:r>
      <w:r>
        <w:t xml:space="preserve"> </w:t>
      </w:r>
      <w:r w:rsidR="005510D6">
        <w:t>over 100</w:t>
      </w:r>
      <w:r>
        <w:t xml:space="preserve"> large-scale events for global clients, most notably Google (18+ years), Amazon, Microsoft,</w:t>
      </w:r>
      <w:r w:rsidR="005510D6">
        <w:t xml:space="preserve"> Visa, </w:t>
      </w:r>
      <w:proofErr w:type="spellStart"/>
      <w:r w:rsidR="005510D6">
        <w:t>Ebay</w:t>
      </w:r>
      <w:proofErr w:type="spellEnd"/>
      <w:r w:rsidR="005510D6">
        <w:t>, RSA,</w:t>
      </w:r>
      <w:r>
        <w:t xml:space="preserve"> </w:t>
      </w:r>
      <w:r w:rsidR="005510D6">
        <w:t xml:space="preserve">Sales Force, </w:t>
      </w:r>
      <w:r>
        <w:t xml:space="preserve">and </w:t>
      </w:r>
      <w:r w:rsidR="005510D6">
        <w:t xml:space="preserve">many </w:t>
      </w:r>
      <w:r>
        <w:t xml:space="preserve">more. Oversaw multiple budgets of $1M+ and directed cross-functional teams to ensure seamless planning and flawless execution.  </w:t>
      </w:r>
    </w:p>
    <w:p w14:paraId="6807A923" w14:textId="6E069E9B" w:rsidR="009966E9" w:rsidRDefault="009966E9" w:rsidP="009966E9">
      <w:r>
        <w:t xml:space="preserve">• </w:t>
      </w:r>
      <w:r w:rsidR="005510D6">
        <w:t>Worked on the design and support teams for many</w:t>
      </w:r>
      <w:r>
        <w:t xml:space="preserve"> Googler events (town halls, leadership </w:t>
      </w:r>
      <w:r w:rsidR="005510D6">
        <w:t>summits</w:t>
      </w:r>
      <w:r>
        <w:t xml:space="preserve">) and external showcases (developer conferences, product launches), consistently delivering vibrant, on-brand experiences that boosted stakeholder satisfaction.  </w:t>
      </w:r>
    </w:p>
    <w:p w14:paraId="08F0A113" w14:textId="77777777" w:rsidR="009966E9" w:rsidRDefault="009966E9" w:rsidP="009966E9">
      <w:r>
        <w:t xml:space="preserve">• Pioneered virtual/hybrid event formats during the pandemic, leveraging livestream and cloud-based solutions to maintain audience engagement and expand global reach.  </w:t>
      </w:r>
    </w:p>
    <w:p w14:paraId="126004F6" w14:textId="77777777" w:rsidR="009966E9" w:rsidRDefault="009966E9" w:rsidP="009966E9">
      <w:r>
        <w:t xml:space="preserve">• Collaborated closely with C-suite executives and creative teams to refine presentation messaging, direct rehearsals, and optimize stage presence, ensuring top-tier quality for high-stakes keynote addresses.  </w:t>
      </w:r>
    </w:p>
    <w:p w14:paraId="08AB078B" w14:textId="77777777" w:rsidR="009966E9" w:rsidRDefault="009966E9" w:rsidP="009966E9">
      <w:r>
        <w:t xml:space="preserve">• Integrated AI tools (ChatGPT, Claude, DALL·E, </w:t>
      </w:r>
      <w:proofErr w:type="spellStart"/>
      <w:r>
        <w:t>MidJourney</w:t>
      </w:r>
      <w:proofErr w:type="spellEnd"/>
      <w:r>
        <w:t xml:space="preserve">) to create advanced event branding assets, automate production workflows, and parse logistical data, reducing turnaround times by up to 30%.  </w:t>
      </w:r>
    </w:p>
    <w:p w14:paraId="244D1F7D" w14:textId="77777777" w:rsidR="009966E9" w:rsidRDefault="009966E9" w:rsidP="009966E9"/>
    <w:p w14:paraId="3DBDB688" w14:textId="77777777" w:rsidR="009966E9" w:rsidRDefault="009966E9" w:rsidP="009966E9">
      <w:r>
        <w:t xml:space="preserve">Key Achievements:  </w:t>
      </w:r>
    </w:p>
    <w:p w14:paraId="7B87A3C1" w14:textId="77777777" w:rsidR="005510D6" w:rsidRDefault="005510D6" w:rsidP="009966E9"/>
    <w:p w14:paraId="32105B1F" w14:textId="77777777" w:rsidR="009966E9" w:rsidRDefault="009966E9" w:rsidP="009966E9">
      <w:r>
        <w:t xml:space="preserve">• Successfully handled complex AV and technical setups under tight deadlines—including 200-foot LED walls, multi-screen blends, and advanced projection—earning zero critical downtime.  </w:t>
      </w:r>
    </w:p>
    <w:p w14:paraId="38847454" w14:textId="77777777" w:rsidR="009966E9" w:rsidRDefault="009966E9" w:rsidP="009966E9">
      <w:r>
        <w:t xml:space="preserve">• Transitioned 50+ in-person events to high-impact virtual/hybrid experiences, achieving record global attendance and strong post-event feedback.  </w:t>
      </w:r>
    </w:p>
    <w:p w14:paraId="4C6F799B" w14:textId="77777777" w:rsidR="009966E9" w:rsidRDefault="009966E9" w:rsidP="009966E9">
      <w:r>
        <w:t>• Modified pre-production processes using generative AI, significantly cutting design hours and elevating creative outcomes.</w:t>
      </w:r>
    </w:p>
    <w:p w14:paraId="6B9906E6" w14:textId="77777777" w:rsidR="009966E9" w:rsidRDefault="009966E9" w:rsidP="009966E9"/>
    <w:p w14:paraId="68AA8C5B" w14:textId="77777777" w:rsidR="009966E9" w:rsidRDefault="009966E9" w:rsidP="009966E9">
      <w:r>
        <w:t xml:space="preserve">HEAD OF VIDEO PRODUCTION | ACT Toni </w:t>
      </w:r>
      <w:proofErr w:type="spellStart"/>
      <w:r>
        <w:t>Rembe</w:t>
      </w:r>
      <w:proofErr w:type="spellEnd"/>
      <w:r>
        <w:t xml:space="preserve"> Theater &amp; Moscone Center (IATSE) (2015–Present)  </w:t>
      </w:r>
    </w:p>
    <w:p w14:paraId="71D760FD" w14:textId="77777777" w:rsidR="009966E9" w:rsidRDefault="009966E9" w:rsidP="009966E9">
      <w:r>
        <w:t xml:space="preserve">San Francisco, CA  </w:t>
      </w:r>
    </w:p>
    <w:p w14:paraId="71C13A1E" w14:textId="77777777" w:rsidR="005510D6" w:rsidRDefault="005510D6" w:rsidP="009966E9"/>
    <w:p w14:paraId="6EB0B342" w14:textId="77777777" w:rsidR="009966E9" w:rsidRDefault="009966E9" w:rsidP="009966E9">
      <w:r>
        <w:t xml:space="preserve">• Oversaw video and fiber-optic distribution for marquee events (Dreamforce, RSA, NBA, NFL) at Moscone Center, collaborating with production teams, executive stakeholders, and union crews to deliver robust, uninterrupted feeds.  </w:t>
      </w:r>
    </w:p>
    <w:p w14:paraId="0BD9D3A8" w14:textId="77777777" w:rsidR="009966E9" w:rsidRDefault="009966E9" w:rsidP="009966E9">
      <w:r>
        <w:t xml:space="preserve">• Led pre-production, planning, and installation for complex video designs (tracking systems, LED walls, projection mapping) at award-winning theater performances, ensuring seamless cross-department integration.  </w:t>
      </w:r>
    </w:p>
    <w:p w14:paraId="3E997E11" w14:textId="77777777" w:rsidR="009966E9" w:rsidRDefault="009966E9" w:rsidP="009966E9">
      <w:r>
        <w:t>• Created standard operating procedures for large-scale technical projects, reducing errors and manpower costs by optimizing workflow and negotiating union constraints.</w:t>
      </w:r>
    </w:p>
    <w:p w14:paraId="21862832" w14:textId="77777777" w:rsidR="009966E9" w:rsidRDefault="009966E9" w:rsidP="009966E9"/>
    <w:p w14:paraId="32C0CDB9" w14:textId="77777777" w:rsidR="009966E9" w:rsidRDefault="009966E9" w:rsidP="009966E9">
      <w:r>
        <w:t xml:space="preserve">CO-FOUNDER &amp; CEO | </w:t>
      </w:r>
      <w:proofErr w:type="spellStart"/>
      <w:r>
        <w:t>iPolis</w:t>
      </w:r>
      <w:proofErr w:type="spellEnd"/>
      <w:r>
        <w:t xml:space="preserve"> Corporation (1997–2007)  </w:t>
      </w:r>
    </w:p>
    <w:p w14:paraId="29A0F798" w14:textId="77777777" w:rsidR="009966E9" w:rsidRDefault="009966E9" w:rsidP="009966E9">
      <w:r>
        <w:t xml:space="preserve">Scotts Valley, CA  </w:t>
      </w:r>
    </w:p>
    <w:p w14:paraId="4821C05E" w14:textId="77777777" w:rsidR="005510D6" w:rsidRDefault="005510D6" w:rsidP="009966E9"/>
    <w:p w14:paraId="1F473D57" w14:textId="77777777" w:rsidR="009966E9" w:rsidRDefault="009966E9" w:rsidP="009966E9">
      <w:r>
        <w:lastRenderedPageBreak/>
        <w:t xml:space="preserve">• Launched an early webcasting &amp; SaaS platform for Public Access, Education, and Government (PEG) sectors, securing marquee clients such as the City of San Francisco and the City of Oakland.  </w:t>
      </w:r>
    </w:p>
    <w:p w14:paraId="0B08F226" w14:textId="77777777" w:rsidR="009966E9" w:rsidRDefault="009966E9" w:rsidP="009966E9">
      <w:r>
        <w:t xml:space="preserve">• Oversaw product development for cutting-edge webcasting features (closed captioning, automated scheduling), shaping industry standards for interactive and accessible content.  </w:t>
      </w:r>
    </w:p>
    <w:p w14:paraId="713E507A" w14:textId="77777777" w:rsidR="009966E9" w:rsidRDefault="009966E9" w:rsidP="009966E9">
      <w:r>
        <w:t xml:space="preserve">• Directed all facets of operations, leading to a successful $2M+ acquisition and establishing </w:t>
      </w:r>
      <w:proofErr w:type="spellStart"/>
      <w:r>
        <w:t>iPolis</w:t>
      </w:r>
      <w:proofErr w:type="spellEnd"/>
      <w:r>
        <w:t xml:space="preserve"> as a foundational SaaS provider.</w:t>
      </w:r>
    </w:p>
    <w:p w14:paraId="7EA24CC1" w14:textId="77777777" w:rsidR="009966E9" w:rsidRDefault="009966E9" w:rsidP="009966E9"/>
    <w:p w14:paraId="336792A8" w14:textId="77777777" w:rsidR="009966E9" w:rsidRDefault="009966E9" w:rsidP="009966E9">
      <w:r>
        <w:t>ADDITIONAL EXPERIENCE</w:t>
      </w:r>
    </w:p>
    <w:p w14:paraId="27720B54" w14:textId="77777777" w:rsidR="009966E9" w:rsidRDefault="009966E9" w:rsidP="009966E9"/>
    <w:p w14:paraId="5D295641" w14:textId="77777777" w:rsidR="009966E9" w:rsidRDefault="009966E9" w:rsidP="009966E9">
      <w:r>
        <w:t xml:space="preserve">PROJECT MANAGER | Bay Area Manufactured Homes  </w:t>
      </w:r>
    </w:p>
    <w:p w14:paraId="15DED30F" w14:textId="77777777" w:rsidR="009966E9" w:rsidRDefault="009966E9" w:rsidP="009966E9">
      <w:r>
        <w:t xml:space="preserve">• Stepped into a lead project role during the pandemic to manage complex ADU installations valued at $5M.  </w:t>
      </w:r>
    </w:p>
    <w:p w14:paraId="205398F4" w14:textId="77777777" w:rsidR="009966E9" w:rsidRDefault="009966E9" w:rsidP="009966E9">
      <w:r>
        <w:t>• Coordinated stakeholder communication, permit approvals, vendor partnerships, and risk management, reinforcing organizational skills and deadline-driven collaboration that translate seamlessly back into event workflows.</w:t>
      </w:r>
    </w:p>
    <w:p w14:paraId="421F8C73" w14:textId="77777777" w:rsidR="009966E9" w:rsidRDefault="009966E9" w:rsidP="009966E9"/>
    <w:p w14:paraId="4F5C0060" w14:textId="77777777" w:rsidR="009966E9" w:rsidRDefault="009966E9" w:rsidP="009966E9">
      <w:r>
        <w:t xml:space="preserve">ADDITIONAL IMPACT &amp; AI ENGAGEMENT  </w:t>
      </w:r>
    </w:p>
    <w:p w14:paraId="17875299" w14:textId="77777777" w:rsidR="009966E9" w:rsidRDefault="009966E9" w:rsidP="009966E9">
      <w:r>
        <w:t xml:space="preserve">• Devised AI systems to automate event payroll and union time tracking, improving accuracy and saving labor hours.  </w:t>
      </w:r>
    </w:p>
    <w:p w14:paraId="3D786464" w14:textId="77777777" w:rsidR="009966E9" w:rsidRDefault="009966E9" w:rsidP="009966E9">
      <w:r>
        <w:t xml:space="preserve">• Pioneered generative AI concepts in live theater environment control (lighting, audio, video).  </w:t>
      </w:r>
    </w:p>
    <w:p w14:paraId="5520DE62" w14:textId="5549ECE2" w:rsidR="009966E9" w:rsidRDefault="005510D6" w:rsidP="005510D6">
      <w:r>
        <w:t>• Explored forward-looking AI tools to streamline event production processes, aligning with Google DeepMind’s dedication to responsible and transformative AI.</w:t>
      </w:r>
    </w:p>
    <w:p w14:paraId="07E49E60" w14:textId="77777777" w:rsidR="005510D6" w:rsidRDefault="005510D6" w:rsidP="009966E9"/>
    <w:p w14:paraId="690028D8" w14:textId="10116F39" w:rsidR="009966E9" w:rsidRDefault="009966E9" w:rsidP="009966E9">
      <w:r>
        <w:t xml:space="preserve">EDUCATION &amp; CERTIFICATIONS  </w:t>
      </w:r>
    </w:p>
    <w:p w14:paraId="69D4E10C" w14:textId="77777777" w:rsidR="005510D6" w:rsidRDefault="005510D6" w:rsidP="009966E9"/>
    <w:p w14:paraId="462BDF1A" w14:textId="77777777" w:rsidR="009966E9" w:rsidRDefault="009966E9" w:rsidP="009966E9">
      <w:r>
        <w:t xml:space="preserve">• 7-Year IATSE Apprenticeship: Mastered stagecraft, video production, rigging, scenic design, and AV systems.  </w:t>
      </w:r>
    </w:p>
    <w:p w14:paraId="1C1AD338" w14:textId="77777777" w:rsidR="009966E9" w:rsidRDefault="009966E9" w:rsidP="009966E9">
      <w:r>
        <w:t xml:space="preserve">• Various Industry Certifications: Barco, Analog Way, </w:t>
      </w:r>
      <w:proofErr w:type="spellStart"/>
      <w:r>
        <w:t>Millumin</w:t>
      </w:r>
      <w:proofErr w:type="spellEnd"/>
      <w:r>
        <w:t xml:space="preserve">, OSHA 30, Advanced IT Networking Solutions.  </w:t>
      </w:r>
    </w:p>
    <w:p w14:paraId="4AE169C6" w14:textId="77777777" w:rsidR="005510D6" w:rsidRDefault="009966E9" w:rsidP="005510D6">
      <w:r>
        <w:t>• Lifelong Learner: Self-directed training in AI frameworks (OpenAI GPT, Anthropic) &amp; advanced media server platforms (</w:t>
      </w:r>
      <w:proofErr w:type="spellStart"/>
      <w:r>
        <w:t>Pixera</w:t>
      </w:r>
      <w:proofErr w:type="spellEnd"/>
      <w:r>
        <w:t>, Disguise, Watchout).</w:t>
      </w:r>
    </w:p>
    <w:p w14:paraId="03939E38" w14:textId="5584DD1E" w:rsidR="005510D6" w:rsidRDefault="005510D6" w:rsidP="005510D6">
      <w:r>
        <w:t xml:space="preserve">• Multiple years as a freelancer holding roles </w:t>
      </w:r>
      <w:proofErr w:type="gramStart"/>
      <w:r>
        <w:t>from technician,</w:t>
      </w:r>
      <w:proofErr w:type="gramEnd"/>
      <w:r>
        <w:t xml:space="preserve"> to technical producer, to producer to operator in the live event industry.</w:t>
      </w:r>
    </w:p>
    <w:p w14:paraId="63E7787A" w14:textId="77777777" w:rsidR="009966E9" w:rsidRDefault="009966E9" w:rsidP="009966E9"/>
    <w:p w14:paraId="4205DCDA" w14:textId="77777777" w:rsidR="009966E9" w:rsidRDefault="009966E9" w:rsidP="009966E9">
      <w:r>
        <w:t xml:space="preserve">VOLUNTEER &amp; COMMUNITY LEADERSHIP  </w:t>
      </w:r>
    </w:p>
    <w:p w14:paraId="41C479BA" w14:textId="77777777" w:rsidR="005510D6" w:rsidRDefault="005510D6" w:rsidP="009966E9"/>
    <w:p w14:paraId="75F66CAF" w14:textId="2DD67EE3" w:rsidR="009966E9" w:rsidRDefault="009966E9" w:rsidP="009966E9">
      <w:r>
        <w:t xml:space="preserve">• San Francisco Elks Lodge (BPOE #3): </w:t>
      </w:r>
      <w:r w:rsidR="005510D6">
        <w:t xml:space="preserve">Member at large &amp; </w:t>
      </w:r>
      <w:r>
        <w:t>Technology Committee</w:t>
      </w:r>
      <w:r w:rsidR="005510D6">
        <w:t xml:space="preserve"> </w:t>
      </w:r>
      <w:r>
        <w:t xml:space="preserve">—coordinated fundraising &amp; tech initiatives for veterans, homeless outreach, and children’s programs.  </w:t>
      </w:r>
    </w:p>
    <w:p w14:paraId="4A84F5E1" w14:textId="77777777" w:rsidR="005510D6" w:rsidRDefault="005510D6" w:rsidP="009966E9"/>
    <w:p w14:paraId="3F246873" w14:textId="1781F1B7" w:rsidR="001C2ECC" w:rsidRPr="009966E9" w:rsidRDefault="009966E9" w:rsidP="009966E9">
      <w:r>
        <w:t>• San Francisco Bay View Boat Club: Mentor in Women on the Water (WOW) and youth sailing, fostering inclusive skill-building and community growth.</w:t>
      </w:r>
    </w:p>
    <w:sectPr w:rsidR="001C2ECC" w:rsidRPr="00996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A493C"/>
    <w:multiLevelType w:val="hybridMultilevel"/>
    <w:tmpl w:val="701A3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59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99"/>
    <w:rsid w:val="001C2ECC"/>
    <w:rsid w:val="001C484A"/>
    <w:rsid w:val="002C308A"/>
    <w:rsid w:val="00341392"/>
    <w:rsid w:val="005510D6"/>
    <w:rsid w:val="005A205D"/>
    <w:rsid w:val="00725E67"/>
    <w:rsid w:val="008D078C"/>
    <w:rsid w:val="009966E9"/>
    <w:rsid w:val="00A02B99"/>
    <w:rsid w:val="00B4741F"/>
    <w:rsid w:val="00BA1183"/>
    <w:rsid w:val="00BC661A"/>
    <w:rsid w:val="00D2755C"/>
    <w:rsid w:val="00F969D1"/>
    <w:rsid w:val="00FA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A0B79"/>
  <w15:chartTrackingRefBased/>
  <w15:docId w15:val="{09BED2DE-6A2F-214A-AD56-F14ACD05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B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02B99"/>
  </w:style>
  <w:style w:type="character" w:styleId="Hyperlink">
    <w:name w:val="Hyperlink"/>
    <w:basedOn w:val="DefaultParagraphFont"/>
    <w:uiPriority w:val="99"/>
    <w:semiHidden/>
    <w:unhideWhenUsed/>
    <w:rsid w:val="00A02B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Vaughan</dc:creator>
  <cp:keywords/>
  <dc:description/>
  <cp:lastModifiedBy>Jason Vaughan</cp:lastModifiedBy>
  <cp:revision>6</cp:revision>
  <dcterms:created xsi:type="dcterms:W3CDTF">2025-02-02T06:40:00Z</dcterms:created>
  <dcterms:modified xsi:type="dcterms:W3CDTF">2025-02-02T07:35:00Z</dcterms:modified>
</cp:coreProperties>
</file>