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DE7FB" w14:textId="0C40C041" w:rsidR="001C2ECC" w:rsidRPr="00875BE9" w:rsidRDefault="00404FBD">
      <w:pPr>
        <w:rPr>
          <w:rFonts w:ascii="Arial" w:hAnsi="Arial" w:cs="Arial"/>
          <w:b/>
          <w:bCs/>
        </w:rPr>
      </w:pPr>
      <w:r w:rsidRPr="00875BE9">
        <w:rPr>
          <w:rFonts w:ascii="Arial" w:hAnsi="Arial" w:cs="Arial"/>
          <w:b/>
          <w:bCs/>
        </w:rPr>
        <w:t>Contact Information:</w:t>
      </w:r>
    </w:p>
    <w:p w14:paraId="71B9D1DD" w14:textId="77777777" w:rsidR="00404FBD" w:rsidRPr="00875BE9" w:rsidRDefault="00404FBD">
      <w:pPr>
        <w:rPr>
          <w:rFonts w:ascii="Arial" w:hAnsi="Arial" w:cs="Arial"/>
        </w:rPr>
      </w:pPr>
    </w:p>
    <w:p w14:paraId="3D11F5D9" w14:textId="4661FD5E" w:rsidR="00404FBD" w:rsidRPr="00875BE9" w:rsidRDefault="00404FBD">
      <w:pPr>
        <w:rPr>
          <w:rFonts w:ascii="Arial" w:hAnsi="Arial" w:cs="Arial"/>
        </w:rPr>
      </w:pPr>
      <w:r w:rsidRPr="00875BE9">
        <w:rPr>
          <w:rFonts w:ascii="Arial" w:hAnsi="Arial" w:cs="Arial"/>
        </w:rPr>
        <w:t>Jason Vaughan</w:t>
      </w:r>
    </w:p>
    <w:p w14:paraId="5230E7F1" w14:textId="5CAE3520" w:rsidR="00404FBD" w:rsidRPr="00875BE9" w:rsidRDefault="00404FBD">
      <w:pPr>
        <w:rPr>
          <w:rFonts w:ascii="Arial" w:hAnsi="Arial" w:cs="Arial"/>
        </w:rPr>
      </w:pPr>
      <w:r w:rsidRPr="00875BE9">
        <w:rPr>
          <w:rFonts w:ascii="Arial" w:hAnsi="Arial" w:cs="Arial"/>
        </w:rPr>
        <w:t>527 Broadway #11</w:t>
      </w:r>
    </w:p>
    <w:p w14:paraId="7D05085B" w14:textId="608EF4E6" w:rsidR="00404FBD" w:rsidRPr="00875BE9" w:rsidRDefault="00404FBD">
      <w:pPr>
        <w:rPr>
          <w:rFonts w:ascii="Arial" w:hAnsi="Arial" w:cs="Arial"/>
        </w:rPr>
      </w:pPr>
      <w:r w:rsidRPr="00875BE9">
        <w:rPr>
          <w:rFonts w:ascii="Arial" w:hAnsi="Arial" w:cs="Arial"/>
        </w:rPr>
        <w:t>San Francisco, CA 94133</w:t>
      </w:r>
    </w:p>
    <w:p w14:paraId="6B48EC1B" w14:textId="579C4536" w:rsidR="00404FBD" w:rsidRPr="00875BE9" w:rsidRDefault="00404FBD">
      <w:pPr>
        <w:rPr>
          <w:rFonts w:ascii="Arial" w:hAnsi="Arial" w:cs="Arial"/>
        </w:rPr>
      </w:pPr>
      <w:r w:rsidRPr="00875BE9">
        <w:rPr>
          <w:rFonts w:ascii="Arial" w:hAnsi="Arial" w:cs="Arial"/>
        </w:rPr>
        <w:t>415-336-6116</w:t>
      </w:r>
    </w:p>
    <w:p w14:paraId="32B2ADAA" w14:textId="0C5B03DE" w:rsidR="00404FBD" w:rsidRPr="00875BE9" w:rsidRDefault="00404FBD">
      <w:pPr>
        <w:rPr>
          <w:rFonts w:ascii="Arial" w:hAnsi="Arial" w:cs="Arial"/>
        </w:rPr>
      </w:pPr>
      <w:hyperlink r:id="rId5" w:history="1">
        <w:r w:rsidRPr="00875BE9">
          <w:rPr>
            <w:rStyle w:val="Hyperlink"/>
            <w:rFonts w:ascii="Arial" w:hAnsi="Arial" w:cs="Arial"/>
          </w:rPr>
          <w:t>jvaughan@act-sf.org</w:t>
        </w:r>
      </w:hyperlink>
    </w:p>
    <w:p w14:paraId="42C2EA7F" w14:textId="77777777" w:rsidR="00404FBD" w:rsidRPr="00875BE9" w:rsidRDefault="00404FBD">
      <w:pPr>
        <w:rPr>
          <w:rFonts w:ascii="Arial" w:hAnsi="Arial" w:cs="Arial"/>
        </w:rPr>
      </w:pPr>
    </w:p>
    <w:p w14:paraId="5B106411" w14:textId="3CB42D8E" w:rsidR="00404FBD" w:rsidRPr="00875BE9" w:rsidRDefault="00404FBD">
      <w:pPr>
        <w:rPr>
          <w:rFonts w:ascii="Arial" w:hAnsi="Arial" w:cs="Arial"/>
          <w:b/>
          <w:bCs/>
        </w:rPr>
      </w:pPr>
      <w:r w:rsidRPr="00875BE9">
        <w:rPr>
          <w:rFonts w:ascii="Arial" w:hAnsi="Arial" w:cs="Arial"/>
          <w:b/>
          <w:bCs/>
        </w:rPr>
        <w:t>Summary Objective:</w:t>
      </w:r>
    </w:p>
    <w:p w14:paraId="05FB7D33" w14:textId="77777777" w:rsidR="00931EFD" w:rsidRDefault="00931EFD" w:rsidP="00875BE9">
      <w:pPr>
        <w:rPr>
          <w:rFonts w:ascii="Arial" w:hAnsi="Arial" w:cs="Arial"/>
        </w:rPr>
      </w:pPr>
    </w:p>
    <w:p w14:paraId="1550AB48" w14:textId="5528D5FA" w:rsidR="00931EFD" w:rsidRDefault="00931EFD" w:rsidP="00875BE9">
      <w:pPr>
        <w:rPr>
          <w:rFonts w:ascii="Arial" w:hAnsi="Arial" w:cs="Arial"/>
        </w:rPr>
      </w:pPr>
      <w:r w:rsidRPr="00931EFD">
        <w:rPr>
          <w:rFonts w:ascii="Arial" w:hAnsi="Arial" w:cs="Arial"/>
        </w:rPr>
        <w:t xml:space="preserve">Dynamic Events Production Leader with </w:t>
      </w:r>
      <w:r>
        <w:rPr>
          <w:rFonts w:ascii="Arial" w:hAnsi="Arial" w:cs="Arial"/>
        </w:rPr>
        <w:t>over 25</w:t>
      </w:r>
      <w:r w:rsidRPr="00931EFD">
        <w:rPr>
          <w:rFonts w:ascii="Arial" w:hAnsi="Arial" w:cs="Arial"/>
        </w:rPr>
        <w:t xml:space="preserve"> years of experience orchestrating high-impact events and immersive experiences for Fortune 500 companies and public sector organizations. Proven expertise in managing $1M+ budgets, leading cross-functional teams, and pushing the boundaries of event production through innovative technologies, including AI. Passionate about fostering meaningful connections through expertly executed events and advancing OpenAI's mission to ensure AI benefits humanity.</w:t>
      </w:r>
    </w:p>
    <w:p w14:paraId="680B9CD4" w14:textId="77777777" w:rsidR="0054632D" w:rsidRPr="0054632D" w:rsidRDefault="0054632D" w:rsidP="0054632D">
      <w:pPr>
        <w:rPr>
          <w:rFonts w:ascii="Arial" w:hAnsi="Arial" w:cs="Arial"/>
        </w:rPr>
      </w:pPr>
    </w:p>
    <w:p w14:paraId="14FDA67F" w14:textId="7A483FE2" w:rsidR="00931EFD" w:rsidRPr="00931EFD" w:rsidRDefault="00931EFD" w:rsidP="00931EFD">
      <w:pPr>
        <w:rPr>
          <w:rFonts w:ascii="Arial" w:hAnsi="Arial" w:cs="Arial"/>
          <w:b/>
          <w:bCs/>
        </w:rPr>
      </w:pPr>
      <w:r w:rsidRPr="00931EFD">
        <w:rPr>
          <w:rFonts w:ascii="Arial" w:hAnsi="Arial" w:cs="Arial"/>
          <w:b/>
          <w:bCs/>
        </w:rPr>
        <w:t>Professional Highlights</w:t>
      </w:r>
    </w:p>
    <w:p w14:paraId="34576E60" w14:textId="77777777" w:rsidR="00931EFD" w:rsidRPr="00931EFD" w:rsidRDefault="00931EFD" w:rsidP="00931EFD">
      <w:pPr>
        <w:rPr>
          <w:rFonts w:ascii="Arial" w:hAnsi="Arial" w:cs="Arial"/>
        </w:rPr>
      </w:pPr>
    </w:p>
    <w:p w14:paraId="10F92BED" w14:textId="77777777" w:rsidR="00931EFD" w:rsidRPr="00931EFD" w:rsidRDefault="00931EFD" w:rsidP="00931EFD">
      <w:pPr>
        <w:rPr>
          <w:rFonts w:ascii="Arial" w:hAnsi="Arial" w:cs="Arial"/>
        </w:rPr>
      </w:pPr>
      <w:r w:rsidRPr="00931EFD">
        <w:rPr>
          <w:rFonts w:ascii="Arial" w:hAnsi="Arial" w:cs="Arial"/>
        </w:rPr>
        <w:t xml:space="preserve">• Built and scaled a pioneering webcasting company, </w:t>
      </w:r>
      <w:proofErr w:type="spellStart"/>
      <w:r w:rsidRPr="00931EFD">
        <w:rPr>
          <w:rFonts w:ascii="Arial" w:hAnsi="Arial" w:cs="Arial"/>
        </w:rPr>
        <w:t>iPolis</w:t>
      </w:r>
      <w:proofErr w:type="spellEnd"/>
      <w:r w:rsidRPr="00931EFD">
        <w:rPr>
          <w:rFonts w:ascii="Arial" w:hAnsi="Arial" w:cs="Arial"/>
        </w:rPr>
        <w:t xml:space="preserve"> Corporation, securing major clients like the City &amp; County of San Francisco, and executed a successful acquisition for over $2M.</w:t>
      </w:r>
    </w:p>
    <w:p w14:paraId="4216D2D4" w14:textId="77777777" w:rsidR="00931EFD" w:rsidRPr="00931EFD" w:rsidRDefault="00931EFD" w:rsidP="00931EFD">
      <w:pPr>
        <w:rPr>
          <w:rFonts w:ascii="Arial" w:hAnsi="Arial" w:cs="Arial"/>
        </w:rPr>
      </w:pPr>
      <w:r w:rsidRPr="00931EFD">
        <w:rPr>
          <w:rFonts w:ascii="Arial" w:hAnsi="Arial" w:cs="Arial"/>
        </w:rPr>
        <w:t>• Managed $15M+ in project budgets across construction and event production.</w:t>
      </w:r>
    </w:p>
    <w:p w14:paraId="00A2DD8B" w14:textId="0DE05A71" w:rsidR="00931EFD" w:rsidRPr="00931EFD" w:rsidRDefault="00931EFD" w:rsidP="00931EFD">
      <w:pPr>
        <w:rPr>
          <w:rFonts w:ascii="Arial" w:hAnsi="Arial" w:cs="Arial"/>
        </w:rPr>
      </w:pPr>
      <w:r w:rsidRPr="00931EFD">
        <w:rPr>
          <w:rFonts w:ascii="Arial" w:hAnsi="Arial" w:cs="Arial"/>
        </w:rPr>
        <w:t xml:space="preserve">• </w:t>
      </w:r>
      <w:r w:rsidR="00F8523E" w:rsidRPr="00F8523E">
        <w:rPr>
          <w:rFonts w:ascii="Arial" w:hAnsi="Arial" w:cs="Arial"/>
        </w:rPr>
        <w:t>Spearheaded the delivery of 100+ large-scale, high-impact events for Fortune 500 companies, consistently meeting or exceeding client expectations.</w:t>
      </w:r>
    </w:p>
    <w:p w14:paraId="0319DEC3" w14:textId="4C5780CD" w:rsidR="00931EFD" w:rsidRPr="00931EFD" w:rsidRDefault="00931EFD" w:rsidP="00931EFD">
      <w:pPr>
        <w:rPr>
          <w:rFonts w:ascii="Arial" w:hAnsi="Arial" w:cs="Arial"/>
        </w:rPr>
      </w:pPr>
      <w:r w:rsidRPr="00931EFD">
        <w:rPr>
          <w:rFonts w:ascii="Arial" w:hAnsi="Arial" w:cs="Arial"/>
        </w:rPr>
        <w:t xml:space="preserve">• </w:t>
      </w:r>
      <w:r w:rsidR="00F8523E" w:rsidRPr="00F8523E">
        <w:rPr>
          <w:rFonts w:ascii="Arial" w:hAnsi="Arial" w:cs="Arial"/>
        </w:rPr>
        <w:t>Innovated hybrid event strategies, successfully transitioning 50+ events to virtual formats during the pandemic to maintain audience engagement and expand reach.</w:t>
      </w:r>
    </w:p>
    <w:p w14:paraId="12839A56" w14:textId="77777777" w:rsidR="00931EFD" w:rsidRPr="00931EFD" w:rsidRDefault="00931EFD" w:rsidP="00931EFD">
      <w:pPr>
        <w:rPr>
          <w:rFonts w:ascii="Arial" w:hAnsi="Arial" w:cs="Arial"/>
        </w:rPr>
      </w:pPr>
      <w:r w:rsidRPr="00931EFD">
        <w:rPr>
          <w:rFonts w:ascii="Arial" w:hAnsi="Arial" w:cs="Arial"/>
        </w:rPr>
        <w:t>• Led 20+ person cross-functional teams through creative, technical, and vendor partnerships.</w:t>
      </w:r>
    </w:p>
    <w:p w14:paraId="272B240B" w14:textId="5DC49CC2" w:rsidR="00931EFD" w:rsidRDefault="00931EFD" w:rsidP="00931EFD">
      <w:pPr>
        <w:rPr>
          <w:rFonts w:ascii="Arial" w:hAnsi="Arial" w:cs="Arial"/>
          <w:b/>
          <w:bCs/>
        </w:rPr>
      </w:pPr>
      <w:r w:rsidRPr="00931EFD">
        <w:rPr>
          <w:rFonts w:ascii="Arial" w:hAnsi="Arial" w:cs="Arial"/>
        </w:rPr>
        <w:t>• Expert in risk assessment, onsite troubleshooting, and contingency planning for seamless event execution.</w:t>
      </w:r>
    </w:p>
    <w:p w14:paraId="5E7CEAD5" w14:textId="77777777" w:rsidR="00931EFD" w:rsidRDefault="00931EFD" w:rsidP="00875BE9">
      <w:pPr>
        <w:rPr>
          <w:rFonts w:ascii="Arial" w:hAnsi="Arial" w:cs="Arial"/>
          <w:b/>
          <w:bCs/>
        </w:rPr>
      </w:pPr>
    </w:p>
    <w:p w14:paraId="07D1F61F" w14:textId="1DBE2172" w:rsidR="00C77078" w:rsidRPr="00C77078" w:rsidRDefault="00C77078" w:rsidP="00C77078">
      <w:pPr>
        <w:rPr>
          <w:rFonts w:ascii="Arial" w:hAnsi="Arial" w:cs="Arial"/>
        </w:rPr>
      </w:pPr>
      <w:r w:rsidRPr="00C77078">
        <w:rPr>
          <w:rFonts w:ascii="Arial" w:hAnsi="Arial" w:cs="Arial"/>
        </w:rPr>
        <w:t>2007 – Present: Freelance Event Production and Technical Lead</w:t>
      </w:r>
      <w:r>
        <w:rPr>
          <w:rFonts w:ascii="Arial" w:hAnsi="Arial" w:cs="Arial"/>
        </w:rPr>
        <w:t>, Visual Works Inc.</w:t>
      </w:r>
    </w:p>
    <w:p w14:paraId="1CDBB9BD" w14:textId="77777777" w:rsidR="00C77078" w:rsidRPr="00C77078" w:rsidRDefault="00C77078" w:rsidP="00C77078">
      <w:pPr>
        <w:rPr>
          <w:rFonts w:ascii="Arial" w:hAnsi="Arial" w:cs="Arial"/>
        </w:rPr>
      </w:pPr>
      <w:r w:rsidRPr="00C77078">
        <w:rPr>
          <w:rFonts w:ascii="Arial" w:hAnsi="Arial" w:cs="Arial"/>
        </w:rPr>
        <w:t>High-Profile Clients: Google, Microsoft, Amazon, Facebook, and more</w:t>
      </w:r>
    </w:p>
    <w:p w14:paraId="34713D29" w14:textId="77777777" w:rsidR="00C77078" w:rsidRPr="00C77078" w:rsidRDefault="00C77078" w:rsidP="00C77078">
      <w:pPr>
        <w:rPr>
          <w:rFonts w:ascii="Arial" w:hAnsi="Arial" w:cs="Arial"/>
        </w:rPr>
      </w:pPr>
    </w:p>
    <w:p w14:paraId="77441BE4" w14:textId="77777777" w:rsidR="00C77078" w:rsidRPr="00C77078" w:rsidRDefault="00C77078" w:rsidP="00C77078">
      <w:pPr>
        <w:rPr>
          <w:rFonts w:ascii="Arial" w:hAnsi="Arial" w:cs="Arial"/>
          <w:b/>
          <w:bCs/>
        </w:rPr>
      </w:pPr>
      <w:r w:rsidRPr="00C77078">
        <w:rPr>
          <w:rFonts w:ascii="Arial" w:hAnsi="Arial" w:cs="Arial"/>
          <w:b/>
          <w:bCs/>
        </w:rPr>
        <w:t>Event Leadership</w:t>
      </w:r>
    </w:p>
    <w:p w14:paraId="0AEEFD68" w14:textId="77777777" w:rsidR="00C77078" w:rsidRPr="00C77078" w:rsidRDefault="00C77078" w:rsidP="00C77078">
      <w:pPr>
        <w:rPr>
          <w:rFonts w:ascii="Arial" w:hAnsi="Arial" w:cs="Arial"/>
        </w:rPr>
      </w:pPr>
    </w:p>
    <w:p w14:paraId="297D3069" w14:textId="77777777" w:rsidR="00C77078" w:rsidRDefault="00C77078" w:rsidP="00C77078">
      <w:pPr>
        <w:rPr>
          <w:rFonts w:ascii="Arial" w:hAnsi="Arial" w:cs="Arial"/>
        </w:rPr>
      </w:pPr>
      <w:r w:rsidRPr="00C77078">
        <w:rPr>
          <w:rFonts w:ascii="Arial" w:hAnsi="Arial" w:cs="Arial"/>
        </w:rPr>
        <w:t>Contributed to the successful execution of 100+ major events, including developer conferences, livestreams, hybrid/virtual events, and immersive brand activations, by taking on varied roles across technical production, AV coordination, stage management, vendor collaboration, creative execution, and on-site troubleshooting for events with budgets exceeding $1M.</w:t>
      </w:r>
    </w:p>
    <w:p w14:paraId="7DFB196E" w14:textId="77777777" w:rsidR="00C77078" w:rsidRDefault="00C77078" w:rsidP="00C77078">
      <w:pPr>
        <w:rPr>
          <w:rFonts w:ascii="Arial" w:hAnsi="Arial" w:cs="Arial"/>
        </w:rPr>
      </w:pPr>
    </w:p>
    <w:p w14:paraId="4515294D" w14:textId="7D3F4C64" w:rsidR="00C77078" w:rsidRDefault="00C77078" w:rsidP="00C77078">
      <w:pPr>
        <w:rPr>
          <w:rFonts w:ascii="Arial" w:hAnsi="Arial" w:cs="Arial"/>
        </w:rPr>
      </w:pPr>
      <w:r w:rsidRPr="00C77078">
        <w:rPr>
          <w:rFonts w:ascii="Arial" w:hAnsi="Arial" w:cs="Arial"/>
        </w:rPr>
        <w:lastRenderedPageBreak/>
        <w:t>Successfully transitioned 50+ events to hybrid/virtual formats during the pandemic by leveraging cutting-edge livestream technologies, bespoke virtual production workflows, and robust cloud-based collaboration tools to engage global audiences.</w:t>
      </w:r>
    </w:p>
    <w:p w14:paraId="5E1E5235" w14:textId="77777777" w:rsidR="00C77078" w:rsidRPr="00C77078" w:rsidRDefault="00C77078" w:rsidP="00C77078">
      <w:pPr>
        <w:rPr>
          <w:rFonts w:ascii="Arial" w:hAnsi="Arial" w:cs="Arial"/>
        </w:rPr>
      </w:pPr>
    </w:p>
    <w:p w14:paraId="493076E1" w14:textId="77777777" w:rsidR="00C77078" w:rsidRDefault="00C77078" w:rsidP="00C77078">
      <w:pPr>
        <w:rPr>
          <w:rFonts w:ascii="Arial" w:hAnsi="Arial" w:cs="Arial"/>
        </w:rPr>
      </w:pPr>
      <w:r w:rsidRPr="00C77078">
        <w:rPr>
          <w:rFonts w:ascii="Arial" w:hAnsi="Arial" w:cs="Arial"/>
        </w:rPr>
        <w:t>Managed 20+ person cross-functional teams across creative, technical, and vendor partners to deliver seamless events on accelerated timelines.</w:t>
      </w:r>
    </w:p>
    <w:p w14:paraId="019C514D" w14:textId="77777777" w:rsidR="00C77078" w:rsidRPr="00C77078" w:rsidRDefault="00C77078" w:rsidP="00C77078">
      <w:pPr>
        <w:rPr>
          <w:rFonts w:ascii="Arial" w:hAnsi="Arial" w:cs="Arial"/>
        </w:rPr>
      </w:pPr>
    </w:p>
    <w:p w14:paraId="5B9B6E89" w14:textId="41741161" w:rsidR="00C77078" w:rsidRDefault="00C77078" w:rsidP="00C77078">
      <w:pPr>
        <w:rPr>
          <w:rFonts w:ascii="Arial" w:hAnsi="Arial" w:cs="Arial"/>
        </w:rPr>
      </w:pPr>
      <w:r w:rsidRPr="00C77078">
        <w:rPr>
          <w:rFonts w:ascii="Arial" w:hAnsi="Arial" w:cs="Arial"/>
        </w:rPr>
        <w:t>Consistently delivered top-tier production results by managing complex AV and technical requirements for events ranging from 1,000 to 50,000 attendees, earning high client satisfaction ratings and establishing a reputation as a trusted, well-regarded professional in the industry.</w:t>
      </w:r>
    </w:p>
    <w:p w14:paraId="4757CCF7" w14:textId="77777777" w:rsidR="00C77078" w:rsidRDefault="00C77078" w:rsidP="00C77078">
      <w:pPr>
        <w:rPr>
          <w:rFonts w:ascii="Arial" w:hAnsi="Arial" w:cs="Arial"/>
        </w:rPr>
      </w:pPr>
    </w:p>
    <w:p w14:paraId="79E1AA68" w14:textId="77777777" w:rsidR="00C77078" w:rsidRPr="00C77078" w:rsidRDefault="00C77078" w:rsidP="00C77078">
      <w:pPr>
        <w:rPr>
          <w:rFonts w:ascii="Arial" w:hAnsi="Arial" w:cs="Arial"/>
          <w:b/>
          <w:bCs/>
        </w:rPr>
      </w:pPr>
      <w:r w:rsidRPr="00C77078">
        <w:rPr>
          <w:rFonts w:ascii="Arial" w:hAnsi="Arial" w:cs="Arial"/>
          <w:b/>
          <w:bCs/>
        </w:rPr>
        <w:t>Technical Expertise</w:t>
      </w:r>
    </w:p>
    <w:p w14:paraId="66A144C6" w14:textId="77777777" w:rsidR="00C77078" w:rsidRPr="00C77078" w:rsidRDefault="00C77078" w:rsidP="00C77078">
      <w:pPr>
        <w:rPr>
          <w:rFonts w:ascii="Arial" w:hAnsi="Arial" w:cs="Arial"/>
        </w:rPr>
      </w:pPr>
    </w:p>
    <w:p w14:paraId="7B5CC844" w14:textId="77777777" w:rsidR="00F9705D" w:rsidRDefault="00F9705D" w:rsidP="00F9705D">
      <w:pPr>
        <w:rPr>
          <w:rFonts w:ascii="Arial" w:hAnsi="Arial" w:cs="Arial"/>
        </w:rPr>
      </w:pPr>
      <w:r w:rsidRPr="00F9705D">
        <w:rPr>
          <w:rFonts w:ascii="Arial" w:hAnsi="Arial" w:cs="Arial"/>
        </w:rPr>
        <w:t>Collaborated closely during pre-production phases, contributing to event success months in advance by participating in planning meetings, creating detailed production documentation, and defining technical requirements.</w:t>
      </w:r>
    </w:p>
    <w:p w14:paraId="2C5666FF" w14:textId="77777777" w:rsidR="00F9705D" w:rsidRPr="00F9705D" w:rsidRDefault="00F9705D" w:rsidP="00F9705D">
      <w:pPr>
        <w:rPr>
          <w:rFonts w:ascii="Arial" w:hAnsi="Arial" w:cs="Arial"/>
        </w:rPr>
      </w:pPr>
    </w:p>
    <w:p w14:paraId="317BD130" w14:textId="77777777" w:rsidR="00F9705D" w:rsidRDefault="00F9705D" w:rsidP="00F9705D">
      <w:pPr>
        <w:rPr>
          <w:rFonts w:ascii="Arial" w:hAnsi="Arial" w:cs="Arial"/>
        </w:rPr>
      </w:pPr>
      <w:r w:rsidRPr="00F9705D">
        <w:rPr>
          <w:rFonts w:ascii="Arial" w:hAnsi="Arial" w:cs="Arial"/>
        </w:rPr>
        <w:t>Bridged the gap between creative and technical teams to ensure flawless delivery of visuals, including signal flow design, encoding, and integration of visuals into complex formats like 200-foot LED screens.</w:t>
      </w:r>
    </w:p>
    <w:p w14:paraId="40F1455E" w14:textId="77777777" w:rsidR="00F9705D" w:rsidRPr="00F9705D" w:rsidRDefault="00F9705D" w:rsidP="00F9705D">
      <w:pPr>
        <w:rPr>
          <w:rFonts w:ascii="Arial" w:hAnsi="Arial" w:cs="Arial"/>
        </w:rPr>
      </w:pPr>
    </w:p>
    <w:p w14:paraId="7614FB45" w14:textId="77777777" w:rsidR="00F9705D" w:rsidRDefault="00F9705D" w:rsidP="00F9705D">
      <w:pPr>
        <w:rPr>
          <w:rFonts w:ascii="Arial" w:hAnsi="Arial" w:cs="Arial"/>
        </w:rPr>
      </w:pPr>
      <w:r w:rsidRPr="00F9705D">
        <w:rPr>
          <w:rFonts w:ascii="Arial" w:hAnsi="Arial" w:cs="Arial"/>
        </w:rPr>
        <w:t>Designed and executed complex video installations, including projection mapping, large-format LED walls, and multi-screen workflows, seamlessly integrating creative visuals into live event production.</w:t>
      </w:r>
    </w:p>
    <w:p w14:paraId="0C069963" w14:textId="77777777" w:rsidR="00F9705D" w:rsidRPr="00F9705D" w:rsidRDefault="00F9705D" w:rsidP="00F9705D">
      <w:pPr>
        <w:rPr>
          <w:rFonts w:ascii="Arial" w:hAnsi="Arial" w:cs="Arial"/>
        </w:rPr>
      </w:pPr>
    </w:p>
    <w:p w14:paraId="1DF8884B" w14:textId="77777777" w:rsidR="00F9705D" w:rsidRPr="00F9705D" w:rsidRDefault="00F9705D" w:rsidP="00F9705D">
      <w:pPr>
        <w:rPr>
          <w:rFonts w:ascii="Arial" w:hAnsi="Arial" w:cs="Arial"/>
        </w:rPr>
      </w:pPr>
      <w:r w:rsidRPr="00F9705D">
        <w:rPr>
          <w:rFonts w:ascii="Arial" w:hAnsi="Arial" w:cs="Arial"/>
        </w:rPr>
        <w:t>Directed video-centric operations with expertise in media server platforms (</w:t>
      </w:r>
      <w:proofErr w:type="spellStart"/>
      <w:r w:rsidRPr="00F9705D">
        <w:rPr>
          <w:rFonts w:ascii="Arial" w:hAnsi="Arial" w:cs="Arial"/>
        </w:rPr>
        <w:t>Millumin</w:t>
      </w:r>
      <w:proofErr w:type="spellEnd"/>
      <w:r w:rsidRPr="00F9705D">
        <w:rPr>
          <w:rFonts w:ascii="Arial" w:hAnsi="Arial" w:cs="Arial"/>
        </w:rPr>
        <w:t xml:space="preserve">, </w:t>
      </w:r>
      <w:proofErr w:type="spellStart"/>
      <w:r w:rsidRPr="00F9705D">
        <w:rPr>
          <w:rFonts w:ascii="Arial" w:hAnsi="Arial" w:cs="Arial"/>
        </w:rPr>
        <w:t>Watchout</w:t>
      </w:r>
      <w:proofErr w:type="spellEnd"/>
      <w:r w:rsidRPr="00F9705D">
        <w:rPr>
          <w:rFonts w:ascii="Arial" w:hAnsi="Arial" w:cs="Arial"/>
        </w:rPr>
        <w:t xml:space="preserve">, </w:t>
      </w:r>
      <w:proofErr w:type="spellStart"/>
      <w:r w:rsidRPr="00F9705D">
        <w:rPr>
          <w:rFonts w:ascii="Arial" w:hAnsi="Arial" w:cs="Arial"/>
        </w:rPr>
        <w:t>Pixera</w:t>
      </w:r>
      <w:proofErr w:type="spellEnd"/>
      <w:r w:rsidRPr="00F9705D">
        <w:rPr>
          <w:rFonts w:ascii="Arial" w:hAnsi="Arial" w:cs="Arial"/>
        </w:rPr>
        <w:t>), screen switching workflows, and high-resolution content delivery.</w:t>
      </w:r>
    </w:p>
    <w:p w14:paraId="6291733F" w14:textId="77777777" w:rsidR="00F9705D" w:rsidRDefault="00F9705D" w:rsidP="00F9705D">
      <w:pPr>
        <w:rPr>
          <w:rFonts w:ascii="Arial" w:hAnsi="Arial" w:cs="Arial"/>
        </w:rPr>
      </w:pPr>
      <w:r w:rsidRPr="00F9705D">
        <w:rPr>
          <w:rFonts w:ascii="Arial" w:hAnsi="Arial" w:cs="Arial"/>
        </w:rPr>
        <w:t>Built and operated a virtual production studio during the pandemic, integrating enterprise livestream tools (</w:t>
      </w:r>
      <w:proofErr w:type="spellStart"/>
      <w:r w:rsidRPr="00F9705D">
        <w:rPr>
          <w:rFonts w:ascii="Arial" w:hAnsi="Arial" w:cs="Arial"/>
        </w:rPr>
        <w:t>vMix</w:t>
      </w:r>
      <w:proofErr w:type="spellEnd"/>
      <w:r w:rsidRPr="00F9705D">
        <w:rPr>
          <w:rFonts w:ascii="Arial" w:hAnsi="Arial" w:cs="Arial"/>
        </w:rPr>
        <w:t>) and cloud-based SaaS solutions to deliver seamless virtual productions with global reach.</w:t>
      </w:r>
    </w:p>
    <w:p w14:paraId="028652FC" w14:textId="77777777" w:rsidR="00F9705D" w:rsidRPr="00F9705D" w:rsidRDefault="00F9705D" w:rsidP="00F9705D">
      <w:pPr>
        <w:rPr>
          <w:rFonts w:ascii="Arial" w:hAnsi="Arial" w:cs="Arial"/>
        </w:rPr>
      </w:pPr>
    </w:p>
    <w:p w14:paraId="3D08F6D6" w14:textId="00FF151A" w:rsidR="00C76D1C" w:rsidRDefault="00F9705D" w:rsidP="00F9705D">
      <w:pPr>
        <w:rPr>
          <w:rFonts w:ascii="Arial" w:hAnsi="Arial" w:cs="Arial"/>
        </w:rPr>
      </w:pPr>
      <w:r w:rsidRPr="00F9705D">
        <w:rPr>
          <w:rFonts w:ascii="Arial" w:hAnsi="Arial" w:cs="Arial"/>
        </w:rPr>
        <w:t>Delivered flawless execution through expert-level troubleshooting and high-pressure problem-solving, specializing in motion graphics encoding, AV support, and advanced engineering solutions for dynamic production environments.</w:t>
      </w:r>
    </w:p>
    <w:p w14:paraId="509137E2" w14:textId="77777777" w:rsidR="00F9705D" w:rsidRDefault="00F9705D" w:rsidP="00F9705D">
      <w:pPr>
        <w:rPr>
          <w:rFonts w:ascii="Arial" w:hAnsi="Arial" w:cs="Arial"/>
          <w:b/>
          <w:bCs/>
        </w:rPr>
      </w:pPr>
    </w:p>
    <w:p w14:paraId="40233132" w14:textId="6AF1103D" w:rsidR="00C77078" w:rsidRPr="00C77078" w:rsidRDefault="00C77078" w:rsidP="00C77078">
      <w:pPr>
        <w:rPr>
          <w:rFonts w:ascii="Arial" w:hAnsi="Arial" w:cs="Arial"/>
          <w:b/>
          <w:bCs/>
        </w:rPr>
      </w:pPr>
      <w:r w:rsidRPr="00C77078">
        <w:rPr>
          <w:rFonts w:ascii="Arial" w:hAnsi="Arial" w:cs="Arial"/>
          <w:b/>
          <w:bCs/>
        </w:rPr>
        <w:t>Stakeholder Collaboration</w:t>
      </w:r>
    </w:p>
    <w:p w14:paraId="1001B1E4" w14:textId="77777777" w:rsidR="00C77078" w:rsidRPr="00C77078" w:rsidRDefault="00C77078" w:rsidP="00C77078">
      <w:pPr>
        <w:rPr>
          <w:rFonts w:ascii="Arial" w:hAnsi="Arial" w:cs="Arial"/>
        </w:rPr>
      </w:pPr>
    </w:p>
    <w:p w14:paraId="07F0A047" w14:textId="72F96395" w:rsidR="00C76D1C" w:rsidRPr="00C76D1C" w:rsidRDefault="00466863" w:rsidP="00C76D1C">
      <w:pPr>
        <w:rPr>
          <w:rFonts w:ascii="Arial" w:hAnsi="Arial" w:cs="Arial"/>
        </w:rPr>
      </w:pPr>
      <w:r w:rsidRPr="00466863">
        <w:rPr>
          <w:rFonts w:ascii="Arial" w:hAnsi="Arial" w:cs="Arial"/>
        </w:rPr>
        <w:t xml:space="preserve">Supported C-Suite executives as a session producer by refining presentation messaging, assisting with presentation graphics, and providing strategic guidance on stage presence and delivery. Collaborated with </w:t>
      </w:r>
      <w:proofErr w:type="spellStart"/>
      <w:r w:rsidRPr="00466863">
        <w:rPr>
          <w:rFonts w:ascii="Arial" w:hAnsi="Arial" w:cs="Arial"/>
        </w:rPr>
        <w:t>XComs</w:t>
      </w:r>
      <w:proofErr w:type="spellEnd"/>
      <w:r w:rsidRPr="00466863">
        <w:rPr>
          <w:rFonts w:ascii="Arial" w:hAnsi="Arial" w:cs="Arial"/>
        </w:rPr>
        <w:t xml:space="preserve"> to streamline content and conducted rehearsals, interacting directly with executives to ensure polished and impactful presentations, drawing on my personal performance experience in theater and on stage.</w:t>
      </w:r>
    </w:p>
    <w:p w14:paraId="60B94775" w14:textId="48C5F5CC" w:rsidR="00C76D1C" w:rsidRDefault="00466863" w:rsidP="00C76D1C">
      <w:pPr>
        <w:rPr>
          <w:rFonts w:ascii="Arial" w:hAnsi="Arial" w:cs="Arial"/>
        </w:rPr>
      </w:pPr>
      <w:r w:rsidRPr="00466863">
        <w:rPr>
          <w:rFonts w:ascii="Arial" w:hAnsi="Arial" w:cs="Arial"/>
        </w:rPr>
        <w:lastRenderedPageBreak/>
        <w:t>Worked alongside directors, producers, project managers, vendors, subcontractors, labor brokers, and union labor coordinators to proactively address challenges in pre-production and onsite execution, ensuring flawless event outcomes.</w:t>
      </w:r>
    </w:p>
    <w:p w14:paraId="7DEB71AE" w14:textId="77777777" w:rsidR="00466863" w:rsidRPr="00C76D1C" w:rsidRDefault="00466863" w:rsidP="00C76D1C">
      <w:pPr>
        <w:rPr>
          <w:rFonts w:ascii="Arial" w:hAnsi="Arial" w:cs="Arial"/>
        </w:rPr>
      </w:pPr>
    </w:p>
    <w:p w14:paraId="4F7D5C48" w14:textId="77777777" w:rsidR="00C76D1C" w:rsidRDefault="00C76D1C" w:rsidP="00C76D1C">
      <w:pPr>
        <w:rPr>
          <w:rFonts w:ascii="Arial" w:hAnsi="Arial" w:cs="Arial"/>
        </w:rPr>
      </w:pPr>
      <w:r w:rsidRPr="00C76D1C">
        <w:rPr>
          <w:rFonts w:ascii="Arial" w:hAnsi="Arial" w:cs="Arial"/>
        </w:rPr>
        <w:t>Cultivated long-term relationships with agencies, production companies, AV vendors, and creative teams, building a trusted reputation for reliability and excellence.</w:t>
      </w:r>
    </w:p>
    <w:p w14:paraId="2B87DB29" w14:textId="77777777" w:rsidR="00C76D1C" w:rsidRPr="00C76D1C" w:rsidRDefault="00C76D1C" w:rsidP="00C76D1C">
      <w:pPr>
        <w:rPr>
          <w:rFonts w:ascii="Arial" w:hAnsi="Arial" w:cs="Arial"/>
        </w:rPr>
      </w:pPr>
    </w:p>
    <w:p w14:paraId="567BCA35" w14:textId="174A09B4" w:rsidR="00C77078" w:rsidRDefault="00C76D1C" w:rsidP="00C76D1C">
      <w:pPr>
        <w:rPr>
          <w:rFonts w:ascii="Arial" w:hAnsi="Arial" w:cs="Arial"/>
        </w:rPr>
      </w:pPr>
      <w:r w:rsidRPr="00C76D1C">
        <w:rPr>
          <w:rFonts w:ascii="Arial" w:hAnsi="Arial" w:cs="Arial"/>
        </w:rPr>
        <w:t>Negotiated favorable vendor contracts, sourced top-tier creative partners, and ensured the quality of deliverables exceeded client and audience expectations.</w:t>
      </w:r>
    </w:p>
    <w:p w14:paraId="4685BBF1" w14:textId="77777777" w:rsidR="00466863" w:rsidRDefault="00466863" w:rsidP="00875BE9">
      <w:pPr>
        <w:rPr>
          <w:rFonts w:ascii="Arial" w:hAnsi="Arial" w:cs="Arial"/>
        </w:rPr>
      </w:pPr>
    </w:p>
    <w:p w14:paraId="1895101D" w14:textId="77777777" w:rsidR="00673719" w:rsidRPr="00673719" w:rsidRDefault="00673719" w:rsidP="00673719">
      <w:pPr>
        <w:rPr>
          <w:rFonts w:ascii="Arial" w:hAnsi="Arial" w:cs="Arial"/>
          <w:b/>
          <w:bCs/>
        </w:rPr>
      </w:pPr>
      <w:r w:rsidRPr="00673719">
        <w:rPr>
          <w:rFonts w:ascii="Arial" w:hAnsi="Arial" w:cs="Arial"/>
          <w:b/>
          <w:bCs/>
        </w:rPr>
        <w:t>Freelance Leadership Roles in Prestigious Union and Non-Union Venues</w:t>
      </w:r>
    </w:p>
    <w:p w14:paraId="2997F5A3" w14:textId="77777777" w:rsidR="00673719" w:rsidRPr="00673719" w:rsidRDefault="00673719" w:rsidP="00673719">
      <w:pPr>
        <w:rPr>
          <w:rFonts w:ascii="Arial" w:hAnsi="Arial" w:cs="Arial"/>
          <w:b/>
          <w:bCs/>
        </w:rPr>
      </w:pPr>
      <w:r w:rsidRPr="00673719">
        <w:rPr>
          <w:rFonts w:ascii="Arial" w:hAnsi="Arial" w:cs="Arial"/>
          <w:b/>
          <w:bCs/>
        </w:rPr>
        <w:t>(IATSE Member and First Right of Refusal for Top Technical Leadership)</w:t>
      </w:r>
    </w:p>
    <w:p w14:paraId="45B74488" w14:textId="77777777" w:rsidR="00673719" w:rsidRPr="00673719" w:rsidRDefault="00673719" w:rsidP="00673719">
      <w:pPr>
        <w:rPr>
          <w:rFonts w:ascii="Arial" w:hAnsi="Arial" w:cs="Arial"/>
        </w:rPr>
      </w:pPr>
    </w:p>
    <w:p w14:paraId="22CCF8D7" w14:textId="5D25DC73" w:rsidR="00673719" w:rsidRPr="00673719" w:rsidRDefault="00673719" w:rsidP="00673719">
      <w:pPr>
        <w:rPr>
          <w:rFonts w:ascii="Arial" w:hAnsi="Arial" w:cs="Arial"/>
        </w:rPr>
      </w:pPr>
      <w:r w:rsidRPr="00673719">
        <w:rPr>
          <w:rFonts w:ascii="Arial" w:hAnsi="Arial" w:cs="Arial"/>
        </w:rPr>
        <w:t xml:space="preserve">Head of Video Production, ACT Toni </w:t>
      </w:r>
      <w:proofErr w:type="spellStart"/>
      <w:r w:rsidRPr="00673719">
        <w:rPr>
          <w:rFonts w:ascii="Arial" w:hAnsi="Arial" w:cs="Arial"/>
        </w:rPr>
        <w:t>Rembe</w:t>
      </w:r>
      <w:proofErr w:type="spellEnd"/>
      <w:r w:rsidRPr="00673719">
        <w:rPr>
          <w:rFonts w:ascii="Arial" w:hAnsi="Arial" w:cs="Arial"/>
        </w:rPr>
        <w:t xml:space="preserve"> Theater &amp; Strand Theater (20</w:t>
      </w:r>
      <w:r>
        <w:rPr>
          <w:rFonts w:ascii="Arial" w:hAnsi="Arial" w:cs="Arial"/>
        </w:rPr>
        <w:t>16</w:t>
      </w:r>
      <w:r w:rsidRPr="00673719">
        <w:rPr>
          <w:rFonts w:ascii="Arial" w:hAnsi="Arial" w:cs="Arial"/>
        </w:rPr>
        <w:t>–Present)</w:t>
      </w:r>
    </w:p>
    <w:p w14:paraId="2C730502" w14:textId="77777777" w:rsidR="00673719" w:rsidRPr="00673719" w:rsidRDefault="00673719" w:rsidP="00673719">
      <w:pPr>
        <w:rPr>
          <w:rFonts w:ascii="Arial" w:hAnsi="Arial" w:cs="Arial"/>
        </w:rPr>
      </w:pPr>
    </w:p>
    <w:p w14:paraId="5393DA58" w14:textId="77777777" w:rsidR="00673719" w:rsidRDefault="00673719" w:rsidP="00673719">
      <w:pPr>
        <w:rPr>
          <w:rFonts w:ascii="Arial" w:hAnsi="Arial" w:cs="Arial"/>
        </w:rPr>
      </w:pPr>
      <w:r w:rsidRPr="00673719">
        <w:rPr>
          <w:rFonts w:ascii="Arial" w:hAnsi="Arial" w:cs="Arial"/>
        </w:rPr>
        <w:t>Led all video production for award-winning theater productions, working with world-renowned actors such as BD Wong and Tony Hale on visually compelling stage performances.</w:t>
      </w:r>
    </w:p>
    <w:p w14:paraId="463C791D" w14:textId="77777777" w:rsidR="00673719" w:rsidRPr="00673719" w:rsidRDefault="00673719" w:rsidP="00673719">
      <w:pPr>
        <w:rPr>
          <w:rFonts w:ascii="Arial" w:hAnsi="Arial" w:cs="Arial"/>
        </w:rPr>
      </w:pPr>
    </w:p>
    <w:p w14:paraId="6A2C39C8" w14:textId="77777777" w:rsidR="00673719" w:rsidRDefault="00673719" w:rsidP="00673719">
      <w:pPr>
        <w:rPr>
          <w:rFonts w:ascii="Arial" w:hAnsi="Arial" w:cs="Arial"/>
        </w:rPr>
      </w:pPr>
      <w:r w:rsidRPr="00673719">
        <w:rPr>
          <w:rFonts w:ascii="Arial" w:hAnsi="Arial" w:cs="Arial"/>
        </w:rPr>
        <w:t>Engineered and executed complex video installations, including LED walls, tracking projection systems, and live video automation, ensuring seamless integration with lighting and stage design.</w:t>
      </w:r>
    </w:p>
    <w:p w14:paraId="0CE47E97" w14:textId="77777777" w:rsidR="00673719" w:rsidRPr="00673719" w:rsidRDefault="00673719" w:rsidP="00673719">
      <w:pPr>
        <w:rPr>
          <w:rFonts w:ascii="Arial" w:hAnsi="Arial" w:cs="Arial"/>
        </w:rPr>
      </w:pPr>
    </w:p>
    <w:p w14:paraId="3DB1A95D" w14:textId="77777777" w:rsidR="00673719" w:rsidRDefault="00673719" w:rsidP="00673719">
      <w:pPr>
        <w:rPr>
          <w:rFonts w:ascii="Arial" w:hAnsi="Arial" w:cs="Arial"/>
        </w:rPr>
      </w:pPr>
      <w:r w:rsidRPr="00673719">
        <w:rPr>
          <w:rFonts w:ascii="Arial" w:hAnsi="Arial" w:cs="Arial"/>
        </w:rPr>
        <w:t>Coordinated pre-production and stakeholder meetings to finalize technical production details, develop deployment schedules, and integrate video technology into multi-department workflows.</w:t>
      </w:r>
    </w:p>
    <w:p w14:paraId="0680CFD1" w14:textId="77777777" w:rsidR="00673719" w:rsidRPr="00673719" w:rsidRDefault="00673719" w:rsidP="00673719">
      <w:pPr>
        <w:rPr>
          <w:rFonts w:ascii="Arial" w:hAnsi="Arial" w:cs="Arial"/>
        </w:rPr>
      </w:pPr>
    </w:p>
    <w:p w14:paraId="63BB2A5A" w14:textId="77777777" w:rsidR="00673719" w:rsidRPr="00673719" w:rsidRDefault="00673719" w:rsidP="00673719">
      <w:pPr>
        <w:rPr>
          <w:rFonts w:ascii="Arial" w:hAnsi="Arial" w:cs="Arial"/>
        </w:rPr>
      </w:pPr>
      <w:r w:rsidRPr="00673719">
        <w:rPr>
          <w:rFonts w:ascii="Arial" w:hAnsi="Arial" w:cs="Arial"/>
        </w:rPr>
        <w:t>Supervised technical crews during installation and live performances, delivering flawless productions while adhering to union labor protocols and venue requirements.</w:t>
      </w:r>
    </w:p>
    <w:p w14:paraId="1E54A92C" w14:textId="77777777" w:rsidR="00673719" w:rsidRDefault="00673719" w:rsidP="00673719">
      <w:pPr>
        <w:rPr>
          <w:rFonts w:ascii="Arial" w:hAnsi="Arial" w:cs="Arial"/>
        </w:rPr>
      </w:pPr>
      <w:r w:rsidRPr="00673719">
        <w:rPr>
          <w:rFonts w:ascii="Arial" w:hAnsi="Arial" w:cs="Arial"/>
        </w:rPr>
        <w:t>Known for consistently bringing innovative solutions to the theater’s production challenges, which earned recognition within the performing arts industry for technical excellence.</w:t>
      </w:r>
    </w:p>
    <w:p w14:paraId="25DF2F56" w14:textId="77777777" w:rsidR="00673719" w:rsidRPr="00673719" w:rsidRDefault="00673719" w:rsidP="00673719">
      <w:pPr>
        <w:rPr>
          <w:rFonts w:ascii="Arial" w:hAnsi="Arial" w:cs="Arial"/>
        </w:rPr>
      </w:pPr>
    </w:p>
    <w:p w14:paraId="30EAB4BB" w14:textId="77777777" w:rsidR="00673719" w:rsidRPr="00673719" w:rsidRDefault="00673719" w:rsidP="00673719">
      <w:pPr>
        <w:rPr>
          <w:rFonts w:ascii="Arial" w:hAnsi="Arial" w:cs="Arial"/>
          <w:b/>
          <w:bCs/>
        </w:rPr>
      </w:pPr>
      <w:r w:rsidRPr="00673719">
        <w:rPr>
          <w:rFonts w:ascii="Arial" w:hAnsi="Arial" w:cs="Arial"/>
          <w:b/>
          <w:bCs/>
        </w:rPr>
        <w:t>Lead Fiber Optics Engineer, Moscone Center, San Francisco (2015–Present)</w:t>
      </w:r>
    </w:p>
    <w:p w14:paraId="3724492B" w14:textId="77777777" w:rsidR="00673719" w:rsidRPr="00673719" w:rsidRDefault="00673719" w:rsidP="00673719">
      <w:pPr>
        <w:rPr>
          <w:rFonts w:ascii="Arial" w:hAnsi="Arial" w:cs="Arial"/>
        </w:rPr>
      </w:pPr>
    </w:p>
    <w:p w14:paraId="0617CB4B" w14:textId="765FDC00" w:rsidR="00673719" w:rsidRDefault="00673719" w:rsidP="00673719">
      <w:pPr>
        <w:rPr>
          <w:rFonts w:ascii="Arial" w:hAnsi="Arial" w:cs="Arial"/>
        </w:rPr>
      </w:pPr>
      <w:r w:rsidRPr="00673719">
        <w:rPr>
          <w:rFonts w:ascii="Arial" w:hAnsi="Arial" w:cs="Arial"/>
        </w:rPr>
        <w:t>Spearheaded fiber optics distribution for major</w:t>
      </w:r>
      <w:r>
        <w:rPr>
          <w:rFonts w:ascii="Arial" w:hAnsi="Arial" w:cs="Arial"/>
        </w:rPr>
        <w:t xml:space="preserve"> SF</w:t>
      </w:r>
      <w:r w:rsidRPr="00673719">
        <w:rPr>
          <w:rFonts w:ascii="Arial" w:hAnsi="Arial" w:cs="Arial"/>
        </w:rPr>
        <w:t xml:space="preserve"> events like </w:t>
      </w:r>
      <w:r>
        <w:rPr>
          <w:rFonts w:ascii="Arial" w:hAnsi="Arial" w:cs="Arial"/>
        </w:rPr>
        <w:t xml:space="preserve">Dream Force, NFL, </w:t>
      </w:r>
      <w:r w:rsidRPr="00673719">
        <w:rPr>
          <w:rFonts w:ascii="Arial" w:hAnsi="Arial" w:cs="Arial"/>
        </w:rPr>
        <w:t xml:space="preserve">RSA, </w:t>
      </w:r>
      <w:r>
        <w:rPr>
          <w:rFonts w:ascii="Arial" w:hAnsi="Arial" w:cs="Arial"/>
        </w:rPr>
        <w:t xml:space="preserve">NBA, </w:t>
      </w:r>
      <w:r w:rsidRPr="00673719">
        <w:rPr>
          <w:rFonts w:ascii="Arial" w:hAnsi="Arial" w:cs="Arial"/>
        </w:rPr>
        <w:t>ServiceNow,</w:t>
      </w:r>
      <w:r>
        <w:rPr>
          <w:rFonts w:ascii="Arial" w:hAnsi="Arial" w:cs="Arial"/>
        </w:rPr>
        <w:t xml:space="preserve"> APAC</w:t>
      </w:r>
      <w:r w:rsidRPr="00673719">
        <w:rPr>
          <w:rFonts w:ascii="Arial" w:hAnsi="Arial" w:cs="Arial"/>
        </w:rPr>
        <w:t xml:space="preserve"> and </w:t>
      </w:r>
      <w:r>
        <w:rPr>
          <w:rFonts w:ascii="Arial" w:hAnsi="Arial" w:cs="Arial"/>
        </w:rPr>
        <w:t xml:space="preserve">multiple </w:t>
      </w:r>
      <w:r w:rsidRPr="00673719">
        <w:rPr>
          <w:rFonts w:ascii="Arial" w:hAnsi="Arial" w:cs="Arial"/>
        </w:rPr>
        <w:t xml:space="preserve">global tech product launches, serving as the primary engineer </w:t>
      </w:r>
      <w:r>
        <w:rPr>
          <w:rFonts w:ascii="Arial" w:hAnsi="Arial" w:cs="Arial"/>
        </w:rPr>
        <w:t xml:space="preserve">and team lead </w:t>
      </w:r>
      <w:r w:rsidRPr="00673719">
        <w:rPr>
          <w:rFonts w:ascii="Arial" w:hAnsi="Arial" w:cs="Arial"/>
        </w:rPr>
        <w:t>for video and audio transmission across multiple venues with union-regulated teams.</w:t>
      </w:r>
    </w:p>
    <w:p w14:paraId="2AD96815" w14:textId="77777777" w:rsidR="00673719" w:rsidRPr="00673719" w:rsidRDefault="00673719" w:rsidP="00673719">
      <w:pPr>
        <w:rPr>
          <w:rFonts w:ascii="Arial" w:hAnsi="Arial" w:cs="Arial"/>
        </w:rPr>
      </w:pPr>
    </w:p>
    <w:p w14:paraId="59DEB976" w14:textId="77777777" w:rsidR="00673719" w:rsidRDefault="00673719" w:rsidP="00673719">
      <w:pPr>
        <w:rPr>
          <w:rFonts w:ascii="Arial" w:hAnsi="Arial" w:cs="Arial"/>
        </w:rPr>
      </w:pPr>
      <w:r w:rsidRPr="00673719">
        <w:rPr>
          <w:rFonts w:ascii="Arial" w:hAnsi="Arial" w:cs="Arial"/>
        </w:rPr>
        <w:t>Managed fiber circuits and content routing in the “master control” area, aligning with executive production schedules and addressing real-time challenges in high-pressure environments.</w:t>
      </w:r>
    </w:p>
    <w:p w14:paraId="0D23A534" w14:textId="77777777" w:rsidR="00673719" w:rsidRPr="00673719" w:rsidRDefault="00673719" w:rsidP="00673719">
      <w:pPr>
        <w:rPr>
          <w:rFonts w:ascii="Arial" w:hAnsi="Arial" w:cs="Arial"/>
        </w:rPr>
      </w:pPr>
    </w:p>
    <w:p w14:paraId="507DCD11" w14:textId="77777777" w:rsidR="00673719" w:rsidRDefault="00673719" w:rsidP="00673719">
      <w:pPr>
        <w:rPr>
          <w:rFonts w:ascii="Arial" w:hAnsi="Arial" w:cs="Arial"/>
        </w:rPr>
      </w:pPr>
      <w:r w:rsidRPr="00673719">
        <w:rPr>
          <w:rFonts w:ascii="Arial" w:hAnsi="Arial" w:cs="Arial"/>
        </w:rPr>
        <w:lastRenderedPageBreak/>
        <w:t>Leveraged extensive experience navigating union venues to streamline technical production, ensuring smooth collaboration across labor unions, AV teams, and client project managers.</w:t>
      </w:r>
    </w:p>
    <w:p w14:paraId="35B16D55" w14:textId="77777777" w:rsidR="00673719" w:rsidRPr="00673719" w:rsidRDefault="00673719" w:rsidP="00673719">
      <w:pPr>
        <w:rPr>
          <w:rFonts w:ascii="Arial" w:hAnsi="Arial" w:cs="Arial"/>
        </w:rPr>
      </w:pPr>
    </w:p>
    <w:p w14:paraId="0530DFEB" w14:textId="77777777" w:rsidR="00673719" w:rsidRPr="00673719" w:rsidRDefault="00673719" w:rsidP="00673719">
      <w:pPr>
        <w:rPr>
          <w:rFonts w:ascii="Arial" w:hAnsi="Arial" w:cs="Arial"/>
        </w:rPr>
      </w:pPr>
      <w:r w:rsidRPr="00673719">
        <w:rPr>
          <w:rFonts w:ascii="Arial" w:hAnsi="Arial" w:cs="Arial"/>
        </w:rPr>
        <w:t>Partnered closely with multiple union groups (IATSE, IBEW, CWA, Teamsters) to integrate technical workflows with venue regulations, reducing production delays, minimizing risks, and ensuring event success under complex labor agreements.</w:t>
      </w:r>
    </w:p>
    <w:p w14:paraId="34CDC211" w14:textId="77777777" w:rsidR="00673719" w:rsidRDefault="00673719" w:rsidP="00673719">
      <w:pPr>
        <w:rPr>
          <w:rFonts w:ascii="Arial" w:hAnsi="Arial" w:cs="Arial"/>
        </w:rPr>
      </w:pPr>
    </w:p>
    <w:p w14:paraId="1882B4BC" w14:textId="7B5AE6B4" w:rsidR="00875BE9" w:rsidRDefault="00673719" w:rsidP="00673719">
      <w:pPr>
        <w:rPr>
          <w:rFonts w:ascii="Arial" w:hAnsi="Arial" w:cs="Arial"/>
        </w:rPr>
      </w:pPr>
      <w:r w:rsidRPr="00673719">
        <w:rPr>
          <w:rFonts w:ascii="Arial" w:hAnsi="Arial" w:cs="Arial"/>
        </w:rPr>
        <w:t xml:space="preserve">Established long-term relationships with global tech clients and production partners, becoming a trusted leader for high-profile events in one of the nation’s most prominent union </w:t>
      </w:r>
      <w:r>
        <w:rPr>
          <w:rFonts w:ascii="Arial" w:hAnsi="Arial" w:cs="Arial"/>
        </w:rPr>
        <w:t xml:space="preserve">event </w:t>
      </w:r>
      <w:r w:rsidRPr="00673719">
        <w:rPr>
          <w:rFonts w:ascii="Arial" w:hAnsi="Arial" w:cs="Arial"/>
        </w:rPr>
        <w:t>venues.</w:t>
      </w:r>
    </w:p>
    <w:p w14:paraId="37818CAB" w14:textId="77777777" w:rsidR="00673719" w:rsidRDefault="00673719" w:rsidP="00673719">
      <w:pPr>
        <w:rPr>
          <w:rFonts w:ascii="Arial" w:hAnsi="Arial" w:cs="Arial"/>
        </w:rPr>
      </w:pPr>
    </w:p>
    <w:p w14:paraId="6EA2FD24" w14:textId="40D0251C" w:rsidR="008409D2" w:rsidRDefault="008409D2" w:rsidP="00875BE9">
      <w:pPr>
        <w:rPr>
          <w:rFonts w:ascii="Arial" w:hAnsi="Arial" w:cs="Arial"/>
        </w:rPr>
      </w:pPr>
      <w:r>
        <w:rPr>
          <w:rFonts w:ascii="Arial" w:hAnsi="Arial" w:cs="Arial"/>
        </w:rPr>
        <w:t>2020-2024: Project Manager, Bay Area Manufactured Homes, Antioch, CA</w:t>
      </w:r>
    </w:p>
    <w:p w14:paraId="2248E7D1" w14:textId="77777777" w:rsidR="008409D2" w:rsidRDefault="008409D2" w:rsidP="00875BE9">
      <w:pPr>
        <w:rPr>
          <w:rFonts w:ascii="Arial" w:hAnsi="Arial" w:cs="Arial"/>
        </w:rPr>
      </w:pPr>
    </w:p>
    <w:p w14:paraId="7CCCF67B" w14:textId="330ED0FA" w:rsidR="009800C7" w:rsidRDefault="009F4633" w:rsidP="00875BE9">
      <w:pPr>
        <w:rPr>
          <w:rFonts w:ascii="Arial" w:hAnsi="Arial" w:cs="Arial"/>
        </w:rPr>
      </w:pPr>
      <w:r w:rsidRPr="009F4633">
        <w:rPr>
          <w:rFonts w:ascii="Arial" w:hAnsi="Arial" w:cs="Arial"/>
        </w:rPr>
        <w:t xml:space="preserve">During the pandemic, </w:t>
      </w:r>
      <w:r>
        <w:rPr>
          <w:rFonts w:ascii="Arial" w:hAnsi="Arial" w:cs="Arial"/>
        </w:rPr>
        <w:t xml:space="preserve">since events </w:t>
      </w:r>
      <w:r w:rsidR="009800C7">
        <w:rPr>
          <w:rFonts w:ascii="Arial" w:hAnsi="Arial" w:cs="Arial"/>
        </w:rPr>
        <w:t xml:space="preserve">had halted, </w:t>
      </w:r>
      <w:r w:rsidRPr="009F4633">
        <w:rPr>
          <w:rFonts w:ascii="Arial" w:hAnsi="Arial" w:cs="Arial"/>
        </w:rPr>
        <w:t>I transitioned into the construction industry as Lead Project Manager for B</w:t>
      </w:r>
      <w:r w:rsidR="009800C7">
        <w:rPr>
          <w:rFonts w:ascii="Arial" w:hAnsi="Arial" w:cs="Arial"/>
        </w:rPr>
        <w:t>ay Area Manufactured Homes</w:t>
      </w:r>
      <w:r w:rsidRPr="009F4633">
        <w:rPr>
          <w:rFonts w:ascii="Arial" w:hAnsi="Arial" w:cs="Arial"/>
        </w:rPr>
        <w:t>, a California contractor</w:t>
      </w:r>
      <w:r w:rsidR="009800C7">
        <w:rPr>
          <w:rFonts w:ascii="Arial" w:hAnsi="Arial" w:cs="Arial"/>
        </w:rPr>
        <w:t xml:space="preserve"> / dealer</w:t>
      </w:r>
      <w:r w:rsidRPr="009F4633">
        <w:rPr>
          <w:rFonts w:ascii="Arial" w:hAnsi="Arial" w:cs="Arial"/>
        </w:rPr>
        <w:t xml:space="preserve"> specializing in turnkey ADU (Accessory Dwelling Unit) home installations to address the state housing crisis. </w:t>
      </w:r>
    </w:p>
    <w:p w14:paraId="7839B50E" w14:textId="77777777" w:rsidR="009800C7" w:rsidRDefault="009800C7" w:rsidP="00875BE9">
      <w:pPr>
        <w:rPr>
          <w:rFonts w:ascii="Arial" w:hAnsi="Arial" w:cs="Arial"/>
        </w:rPr>
      </w:pPr>
    </w:p>
    <w:p w14:paraId="63E96E95" w14:textId="552CF584" w:rsidR="009800C7" w:rsidRDefault="009F4633" w:rsidP="00875BE9">
      <w:pPr>
        <w:rPr>
          <w:rFonts w:ascii="Arial" w:hAnsi="Arial" w:cs="Arial"/>
        </w:rPr>
      </w:pPr>
      <w:r w:rsidRPr="009F4633">
        <w:rPr>
          <w:rFonts w:ascii="Arial" w:hAnsi="Arial" w:cs="Arial"/>
        </w:rPr>
        <w:t xml:space="preserve">I oversaw $15M+ in project budgets, managing all phases from conception to completion, including stakeholder coordination, permit approvals, material logistics, and labor supervision for large-scale equipment like cranes and generators. </w:t>
      </w:r>
    </w:p>
    <w:p w14:paraId="0D6EECE0" w14:textId="77777777" w:rsidR="009800C7" w:rsidRDefault="009800C7" w:rsidP="00875BE9">
      <w:pPr>
        <w:rPr>
          <w:rFonts w:ascii="Arial" w:hAnsi="Arial" w:cs="Arial"/>
        </w:rPr>
      </w:pPr>
    </w:p>
    <w:p w14:paraId="53E13B64" w14:textId="0BB35CF8" w:rsidR="00673719" w:rsidRDefault="009F4633" w:rsidP="00875BE9">
      <w:pPr>
        <w:rPr>
          <w:rFonts w:ascii="Arial" w:hAnsi="Arial" w:cs="Arial"/>
        </w:rPr>
      </w:pPr>
      <w:r w:rsidRPr="009F4633">
        <w:rPr>
          <w:rFonts w:ascii="Arial" w:hAnsi="Arial" w:cs="Arial"/>
        </w:rPr>
        <w:t xml:space="preserve">My organizational and project management expertise, developed through </w:t>
      </w:r>
      <w:proofErr w:type="spellStart"/>
      <w:r w:rsidR="009800C7">
        <w:rPr>
          <w:rFonts w:ascii="Arial" w:hAnsi="Arial" w:cs="Arial"/>
        </w:rPr>
        <w:t>yers</w:t>
      </w:r>
      <w:proofErr w:type="spellEnd"/>
      <w:r w:rsidR="009800C7">
        <w:rPr>
          <w:rFonts w:ascii="Arial" w:hAnsi="Arial" w:cs="Arial"/>
        </w:rPr>
        <w:t xml:space="preserve"> of </w:t>
      </w:r>
      <w:r w:rsidRPr="009F4633">
        <w:rPr>
          <w:rFonts w:ascii="Arial" w:hAnsi="Arial" w:cs="Arial"/>
        </w:rPr>
        <w:t xml:space="preserve">event production, translated seamlessly to construction, driving streamlined workflows and contributing to the company’s rapid growth and ownership transition in late 2024. As these projects near completion in early 2025, I </w:t>
      </w:r>
      <w:r w:rsidR="009800C7">
        <w:rPr>
          <w:rFonts w:ascii="Arial" w:hAnsi="Arial" w:cs="Arial"/>
        </w:rPr>
        <w:t>have already</w:t>
      </w:r>
      <w:r w:rsidRPr="009F4633">
        <w:rPr>
          <w:rFonts w:ascii="Arial" w:hAnsi="Arial" w:cs="Arial"/>
        </w:rPr>
        <w:t xml:space="preserve"> refocus</w:t>
      </w:r>
      <w:r w:rsidR="009800C7">
        <w:rPr>
          <w:rFonts w:ascii="Arial" w:hAnsi="Arial" w:cs="Arial"/>
        </w:rPr>
        <w:t>ed</w:t>
      </w:r>
      <w:r w:rsidRPr="009F4633">
        <w:rPr>
          <w:rFonts w:ascii="Arial" w:hAnsi="Arial" w:cs="Arial"/>
        </w:rPr>
        <w:t xml:space="preserve"> on the event production industry with enhanced skills in stakeholder management, team leadership, and large-scale budget oversight.</w:t>
      </w:r>
    </w:p>
    <w:p w14:paraId="358B1977" w14:textId="77777777" w:rsidR="009800C7" w:rsidRPr="00875BE9" w:rsidRDefault="009800C7" w:rsidP="00875BE9">
      <w:pPr>
        <w:rPr>
          <w:rFonts w:ascii="Arial" w:hAnsi="Arial" w:cs="Arial"/>
        </w:rPr>
      </w:pPr>
    </w:p>
    <w:p w14:paraId="2CB6939A" w14:textId="081D0CC2" w:rsidR="00875BE9" w:rsidRDefault="005D2067" w:rsidP="00875BE9">
      <w:pPr>
        <w:rPr>
          <w:rFonts w:ascii="Arial" w:hAnsi="Arial" w:cs="Arial"/>
          <w:b/>
          <w:bCs/>
        </w:rPr>
      </w:pPr>
      <w:r w:rsidRPr="005D2067">
        <w:rPr>
          <w:rFonts w:ascii="Arial" w:hAnsi="Arial" w:cs="Arial"/>
          <w:b/>
          <w:bCs/>
        </w:rPr>
        <w:t xml:space="preserve">1997–2007: Co-Founder | VP Sales &amp; DevOps | CEO, </w:t>
      </w:r>
      <w:proofErr w:type="spellStart"/>
      <w:r w:rsidRPr="005D2067">
        <w:rPr>
          <w:rFonts w:ascii="Arial" w:hAnsi="Arial" w:cs="Arial"/>
          <w:b/>
          <w:bCs/>
        </w:rPr>
        <w:t>iPolis</w:t>
      </w:r>
      <w:proofErr w:type="spellEnd"/>
      <w:r w:rsidRPr="005D2067">
        <w:rPr>
          <w:rFonts w:ascii="Arial" w:hAnsi="Arial" w:cs="Arial"/>
          <w:b/>
          <w:bCs/>
        </w:rPr>
        <w:t xml:space="preserve"> Corporation, Scotts Valley, CA</w:t>
      </w:r>
    </w:p>
    <w:p w14:paraId="09267AF3" w14:textId="77777777" w:rsidR="005D2067" w:rsidRPr="005D2067" w:rsidRDefault="005D2067" w:rsidP="005D2067">
      <w:pPr>
        <w:rPr>
          <w:rFonts w:ascii="Arial" w:hAnsi="Arial" w:cs="Arial"/>
        </w:rPr>
      </w:pPr>
    </w:p>
    <w:p w14:paraId="328E7050" w14:textId="602572F7" w:rsidR="005D2067" w:rsidRDefault="005D2067" w:rsidP="005D2067">
      <w:pPr>
        <w:rPr>
          <w:rFonts w:ascii="Arial" w:hAnsi="Arial" w:cs="Arial"/>
        </w:rPr>
      </w:pPr>
      <w:r w:rsidRPr="005D2067">
        <w:rPr>
          <w:rFonts w:ascii="Arial" w:hAnsi="Arial" w:cs="Arial"/>
          <w:b/>
          <w:bCs/>
        </w:rPr>
        <w:t>Pioneered the live event streaming industry</w:t>
      </w:r>
      <w:r w:rsidRPr="005D2067">
        <w:rPr>
          <w:rFonts w:ascii="Arial" w:hAnsi="Arial" w:cs="Arial"/>
        </w:rPr>
        <w:t xml:space="preserve">, co-founding </w:t>
      </w:r>
      <w:proofErr w:type="spellStart"/>
      <w:r w:rsidRPr="005D2067">
        <w:rPr>
          <w:rFonts w:ascii="Arial" w:hAnsi="Arial" w:cs="Arial"/>
        </w:rPr>
        <w:t>iPolis</w:t>
      </w:r>
      <w:proofErr w:type="spellEnd"/>
      <w:r w:rsidRPr="005D2067">
        <w:rPr>
          <w:rFonts w:ascii="Arial" w:hAnsi="Arial" w:cs="Arial"/>
        </w:rPr>
        <w:t xml:space="preserve"> Corporation, one of the first companies to offer webcasting and Software as a </w:t>
      </w:r>
      <w:proofErr w:type="gramStart"/>
      <w:r w:rsidRPr="005D2067">
        <w:rPr>
          <w:rFonts w:ascii="Arial" w:hAnsi="Arial" w:cs="Arial"/>
        </w:rPr>
        <w:t>Service (SaaS) solutions</w:t>
      </w:r>
      <w:proofErr w:type="gramEnd"/>
      <w:r>
        <w:rPr>
          <w:rFonts w:ascii="Arial" w:hAnsi="Arial" w:cs="Arial"/>
        </w:rPr>
        <w:t>; we focused on the</w:t>
      </w:r>
      <w:r w:rsidRPr="005D2067">
        <w:rPr>
          <w:rFonts w:ascii="Arial" w:hAnsi="Arial" w:cs="Arial"/>
        </w:rPr>
        <w:t xml:space="preserve"> Public Access, Education, and Government (PEG) sectors.</w:t>
      </w:r>
    </w:p>
    <w:p w14:paraId="6501407D" w14:textId="77777777" w:rsidR="005D2067" w:rsidRPr="005D2067" w:rsidRDefault="005D2067" w:rsidP="005D2067">
      <w:pPr>
        <w:rPr>
          <w:rFonts w:ascii="Arial" w:hAnsi="Arial" w:cs="Arial"/>
        </w:rPr>
      </w:pPr>
    </w:p>
    <w:p w14:paraId="1D777299" w14:textId="60FEB4C5" w:rsidR="005D2067" w:rsidRDefault="005D2067" w:rsidP="005D2067">
      <w:pPr>
        <w:rPr>
          <w:rFonts w:ascii="Arial" w:hAnsi="Arial" w:cs="Arial"/>
        </w:rPr>
      </w:pPr>
      <w:r w:rsidRPr="005D2067">
        <w:rPr>
          <w:rFonts w:ascii="Arial" w:hAnsi="Arial" w:cs="Arial"/>
        </w:rPr>
        <w:t xml:space="preserve">Secured key accounts with major government and education clients, including the City and County of San Francisco, the City of Oakland, the City of Long Beach, Hampton University, and </w:t>
      </w:r>
      <w:proofErr w:type="spellStart"/>
      <w:r w:rsidRPr="005D2067">
        <w:rPr>
          <w:rFonts w:ascii="Arial" w:hAnsi="Arial" w:cs="Arial"/>
        </w:rPr>
        <w:t>Infoworld</w:t>
      </w:r>
      <w:proofErr w:type="spellEnd"/>
      <w:r w:rsidRPr="005D2067">
        <w:rPr>
          <w:rFonts w:ascii="Arial" w:hAnsi="Arial" w:cs="Arial"/>
        </w:rPr>
        <w:t xml:space="preserve"> Media Group</w:t>
      </w:r>
      <w:r>
        <w:rPr>
          <w:rFonts w:ascii="Arial" w:hAnsi="Arial" w:cs="Arial"/>
        </w:rPr>
        <w:t xml:space="preserve">; </w:t>
      </w:r>
      <w:r w:rsidRPr="005D2067">
        <w:rPr>
          <w:rFonts w:ascii="Arial" w:hAnsi="Arial" w:cs="Arial"/>
        </w:rPr>
        <w:t>delivering innovative webcasting solutions to improve transparency and engagement.</w:t>
      </w:r>
    </w:p>
    <w:p w14:paraId="2283ABEC" w14:textId="77777777" w:rsidR="005D2067" w:rsidRPr="005D2067" w:rsidRDefault="005D2067" w:rsidP="005D2067">
      <w:pPr>
        <w:rPr>
          <w:rFonts w:ascii="Arial" w:hAnsi="Arial" w:cs="Arial"/>
        </w:rPr>
      </w:pPr>
    </w:p>
    <w:p w14:paraId="0A7420A4" w14:textId="77777777" w:rsidR="005D2067" w:rsidRDefault="005D2067" w:rsidP="005D2067">
      <w:pPr>
        <w:rPr>
          <w:rFonts w:ascii="Arial" w:hAnsi="Arial" w:cs="Arial"/>
        </w:rPr>
      </w:pPr>
      <w:r w:rsidRPr="005D2067">
        <w:rPr>
          <w:rFonts w:ascii="Arial" w:hAnsi="Arial" w:cs="Arial"/>
        </w:rPr>
        <w:t>Built a 9-year partnership with the City of San Francisco after impressing Nancy Pelosi during a pitch at the SBA, inspiring additional city partnerships with South San Francisco, Belmont, and others across California.</w:t>
      </w:r>
    </w:p>
    <w:p w14:paraId="021314E5" w14:textId="77777777" w:rsidR="005D2067" w:rsidRPr="005D2067" w:rsidRDefault="005D2067" w:rsidP="005D2067">
      <w:pPr>
        <w:rPr>
          <w:rFonts w:ascii="Arial" w:hAnsi="Arial" w:cs="Arial"/>
        </w:rPr>
      </w:pPr>
    </w:p>
    <w:p w14:paraId="2414EAE1" w14:textId="77777777" w:rsidR="005D2067" w:rsidRDefault="005D2067" w:rsidP="005D2067">
      <w:pPr>
        <w:rPr>
          <w:rFonts w:ascii="Arial" w:hAnsi="Arial" w:cs="Arial"/>
        </w:rPr>
      </w:pPr>
      <w:r w:rsidRPr="005D2067">
        <w:rPr>
          <w:rFonts w:ascii="Arial" w:hAnsi="Arial" w:cs="Arial"/>
        </w:rPr>
        <w:lastRenderedPageBreak/>
        <w:t>Directed product development, managing software engineers to design and implement groundbreaking features such as automated scheduling, closed captioning, embedded transcripts, and online polling, setting new standards for interactive web-based communication.</w:t>
      </w:r>
    </w:p>
    <w:p w14:paraId="1A80038E" w14:textId="77777777" w:rsidR="005D2067" w:rsidRPr="005D2067" w:rsidRDefault="005D2067" w:rsidP="005D2067">
      <w:pPr>
        <w:rPr>
          <w:rFonts w:ascii="Arial" w:hAnsi="Arial" w:cs="Arial"/>
        </w:rPr>
      </w:pPr>
    </w:p>
    <w:p w14:paraId="51836F29" w14:textId="77777777" w:rsidR="005D2067" w:rsidRDefault="005D2067" w:rsidP="005D2067">
      <w:pPr>
        <w:rPr>
          <w:rFonts w:ascii="Arial" w:hAnsi="Arial" w:cs="Arial"/>
        </w:rPr>
      </w:pPr>
      <w:r w:rsidRPr="005D2067">
        <w:rPr>
          <w:rFonts w:ascii="Arial" w:hAnsi="Arial" w:cs="Arial"/>
        </w:rPr>
        <w:t>Transitioned to CEO, overseeing daily operations, building scalable business infrastructure, and refining go-to-market strategies, while maintaining a hands-on role in client relations and customer success.</w:t>
      </w:r>
    </w:p>
    <w:p w14:paraId="10069A1E" w14:textId="77777777" w:rsidR="005D2067" w:rsidRPr="005D2067" w:rsidRDefault="005D2067" w:rsidP="005D2067">
      <w:pPr>
        <w:rPr>
          <w:rFonts w:ascii="Arial" w:hAnsi="Arial" w:cs="Arial"/>
        </w:rPr>
      </w:pPr>
    </w:p>
    <w:p w14:paraId="65F14651" w14:textId="3A4C654A" w:rsidR="005D2067" w:rsidRDefault="005D2067" w:rsidP="005D2067">
      <w:pPr>
        <w:rPr>
          <w:rFonts w:ascii="Arial" w:hAnsi="Arial" w:cs="Arial"/>
        </w:rPr>
      </w:pPr>
      <w:r w:rsidRPr="005D2067">
        <w:rPr>
          <w:rFonts w:ascii="Arial" w:hAnsi="Arial" w:cs="Arial"/>
        </w:rPr>
        <w:t xml:space="preserve">Drove a successful acquisition in 2006 for over $2M, cementing </w:t>
      </w:r>
      <w:proofErr w:type="spellStart"/>
      <w:r w:rsidRPr="005D2067">
        <w:rPr>
          <w:rFonts w:ascii="Arial" w:hAnsi="Arial" w:cs="Arial"/>
        </w:rPr>
        <w:t>iPolis</w:t>
      </w:r>
      <w:proofErr w:type="spellEnd"/>
      <w:r w:rsidRPr="005D2067">
        <w:rPr>
          <w:rFonts w:ascii="Arial" w:hAnsi="Arial" w:cs="Arial"/>
        </w:rPr>
        <w:t xml:space="preserve"> as a leader in the early SaaS/webcasting space and validating its impact across multiple sectors.</w:t>
      </w:r>
    </w:p>
    <w:p w14:paraId="57E0F178" w14:textId="77777777" w:rsidR="005D2067" w:rsidRDefault="005D2067" w:rsidP="005D2067">
      <w:pPr>
        <w:rPr>
          <w:rFonts w:ascii="Arial" w:hAnsi="Arial" w:cs="Arial"/>
          <w:b/>
          <w:bCs/>
        </w:rPr>
      </w:pPr>
    </w:p>
    <w:p w14:paraId="6E17D9D7" w14:textId="68531F34" w:rsidR="005D2067" w:rsidRPr="005D2067" w:rsidRDefault="005D2067" w:rsidP="005D2067">
      <w:pPr>
        <w:rPr>
          <w:rFonts w:ascii="Arial" w:hAnsi="Arial" w:cs="Arial"/>
          <w:b/>
          <w:bCs/>
        </w:rPr>
      </w:pPr>
      <w:r w:rsidRPr="005D2067">
        <w:rPr>
          <w:rFonts w:ascii="Arial" w:hAnsi="Arial" w:cs="Arial"/>
          <w:b/>
          <w:bCs/>
        </w:rPr>
        <w:t>Key Impact &amp; Legacy:</w:t>
      </w:r>
    </w:p>
    <w:p w14:paraId="11045CC7" w14:textId="77777777" w:rsidR="005D2067" w:rsidRDefault="005D2067" w:rsidP="005D2067">
      <w:pPr>
        <w:rPr>
          <w:rFonts w:ascii="Arial" w:hAnsi="Arial" w:cs="Arial"/>
        </w:rPr>
      </w:pPr>
    </w:p>
    <w:p w14:paraId="240CF0D6" w14:textId="74238077" w:rsidR="005D2067" w:rsidRDefault="005D2067" w:rsidP="005D2067">
      <w:pPr>
        <w:rPr>
          <w:rFonts w:ascii="Arial" w:hAnsi="Arial" w:cs="Arial"/>
        </w:rPr>
      </w:pPr>
      <w:r w:rsidRPr="005D2067">
        <w:rPr>
          <w:rFonts w:ascii="Arial" w:hAnsi="Arial" w:cs="Arial"/>
        </w:rPr>
        <w:t>Proven Innovator: Helped shape the foundation of the modern live event webcasting and SaaS industries, bringing cutting-edge solutions to underserved sectors.</w:t>
      </w:r>
    </w:p>
    <w:p w14:paraId="0516FD30" w14:textId="77777777" w:rsidR="005D2067" w:rsidRPr="005D2067" w:rsidRDefault="005D2067" w:rsidP="005D2067">
      <w:pPr>
        <w:rPr>
          <w:rFonts w:ascii="Arial" w:hAnsi="Arial" w:cs="Arial"/>
        </w:rPr>
      </w:pPr>
    </w:p>
    <w:p w14:paraId="1F801298" w14:textId="77777777" w:rsidR="005D2067" w:rsidRDefault="005D2067" w:rsidP="005D2067">
      <w:pPr>
        <w:rPr>
          <w:rFonts w:ascii="Arial" w:hAnsi="Arial" w:cs="Arial"/>
        </w:rPr>
      </w:pPr>
      <w:r w:rsidRPr="005D2067">
        <w:rPr>
          <w:rFonts w:ascii="Arial" w:hAnsi="Arial" w:cs="Arial"/>
        </w:rPr>
        <w:t>Client and Stakeholder Collaboration: Collaborated with politicians, educators, and public access leaders to advocate for the adoption of technology to improve transparency, civic engagement, and communication.</w:t>
      </w:r>
    </w:p>
    <w:p w14:paraId="1D7C79B0" w14:textId="77777777" w:rsidR="005D2067" w:rsidRPr="005D2067" w:rsidRDefault="005D2067" w:rsidP="005D2067">
      <w:pPr>
        <w:rPr>
          <w:rFonts w:ascii="Arial" w:hAnsi="Arial" w:cs="Arial"/>
        </w:rPr>
      </w:pPr>
    </w:p>
    <w:p w14:paraId="029CD166" w14:textId="0F560453" w:rsidR="00A40F14" w:rsidRDefault="005D2067" w:rsidP="005D2067">
      <w:pPr>
        <w:rPr>
          <w:rFonts w:ascii="Arial" w:hAnsi="Arial" w:cs="Arial"/>
          <w:b/>
          <w:bCs/>
        </w:rPr>
      </w:pPr>
      <w:r w:rsidRPr="005D2067">
        <w:rPr>
          <w:rFonts w:ascii="Arial" w:hAnsi="Arial" w:cs="Arial"/>
        </w:rPr>
        <w:t xml:space="preserve">Visionary Leadership: Guided </w:t>
      </w:r>
      <w:proofErr w:type="spellStart"/>
      <w:r w:rsidRPr="005D2067">
        <w:rPr>
          <w:rFonts w:ascii="Arial" w:hAnsi="Arial" w:cs="Arial"/>
        </w:rPr>
        <w:t>iPolis</w:t>
      </w:r>
      <w:proofErr w:type="spellEnd"/>
      <w:r w:rsidRPr="005D2067">
        <w:rPr>
          <w:rFonts w:ascii="Arial" w:hAnsi="Arial" w:cs="Arial"/>
        </w:rPr>
        <w:t xml:space="preserve"> from startup to acquisition, operating at the intersection of technology, innovation, and client service.</w:t>
      </w:r>
    </w:p>
    <w:p w14:paraId="17AC6222" w14:textId="77777777" w:rsidR="005D2067" w:rsidRDefault="005D2067" w:rsidP="00A40F14">
      <w:pPr>
        <w:rPr>
          <w:rFonts w:ascii="Arial" w:hAnsi="Arial" w:cs="Arial"/>
          <w:b/>
          <w:bCs/>
        </w:rPr>
      </w:pPr>
    </w:p>
    <w:p w14:paraId="5C4B5FC1" w14:textId="4B5504F7" w:rsidR="00A40F14" w:rsidRDefault="00931EFD" w:rsidP="00A40F14">
      <w:pPr>
        <w:rPr>
          <w:rFonts w:ascii="Arial" w:hAnsi="Arial" w:cs="Arial"/>
          <w:b/>
          <w:bCs/>
        </w:rPr>
      </w:pPr>
      <w:r>
        <w:rPr>
          <w:rFonts w:ascii="Arial" w:hAnsi="Arial" w:cs="Arial"/>
          <w:b/>
          <w:bCs/>
        </w:rPr>
        <w:t>AI &amp; Emerging Technologies Integration</w:t>
      </w:r>
      <w:r w:rsidR="00A40F14" w:rsidRPr="00A40F14">
        <w:rPr>
          <w:rFonts w:ascii="Arial" w:hAnsi="Arial" w:cs="Arial"/>
          <w:b/>
          <w:bCs/>
        </w:rPr>
        <w:t>:</w:t>
      </w:r>
    </w:p>
    <w:p w14:paraId="1DD4F125" w14:textId="77777777" w:rsidR="00A07A35" w:rsidRDefault="00A07A35" w:rsidP="00A40F14">
      <w:pPr>
        <w:rPr>
          <w:rFonts w:ascii="Arial" w:hAnsi="Arial" w:cs="Arial"/>
          <w:b/>
          <w:bCs/>
        </w:rPr>
      </w:pPr>
    </w:p>
    <w:p w14:paraId="43432B07" w14:textId="7DD38679" w:rsidR="00A07A35" w:rsidRDefault="00A07A35" w:rsidP="00A07A35">
      <w:pPr>
        <w:rPr>
          <w:rFonts w:ascii="Arial" w:hAnsi="Arial" w:cs="Arial"/>
        </w:rPr>
      </w:pPr>
      <w:r w:rsidRPr="00A07A35">
        <w:rPr>
          <w:rFonts w:ascii="Arial" w:hAnsi="Arial" w:cs="Arial"/>
        </w:rPr>
        <w:t>Practical Applications of AI: Actively</w:t>
      </w:r>
      <w:r w:rsidR="00D44270">
        <w:rPr>
          <w:rFonts w:ascii="Arial" w:hAnsi="Arial" w:cs="Arial"/>
        </w:rPr>
        <w:t xml:space="preserve"> and daily</w:t>
      </w:r>
      <w:r w:rsidRPr="00A07A35">
        <w:rPr>
          <w:rFonts w:ascii="Arial" w:hAnsi="Arial" w:cs="Arial"/>
        </w:rPr>
        <w:t xml:space="preserve"> integrate AI technologies like ChatGPT, </w:t>
      </w:r>
      <w:proofErr w:type="spellStart"/>
      <w:r w:rsidRPr="00A07A35">
        <w:rPr>
          <w:rFonts w:ascii="Arial" w:hAnsi="Arial" w:cs="Arial"/>
        </w:rPr>
        <w:t>MidJourney</w:t>
      </w:r>
      <w:proofErr w:type="spellEnd"/>
      <w:r w:rsidRPr="00A07A35">
        <w:rPr>
          <w:rFonts w:ascii="Arial" w:hAnsi="Arial" w:cs="Arial"/>
        </w:rPr>
        <w:t>, and DALL-E into professional workflows to enhance email writing, marketing copy, presentation development, and event reports, streamlining communication and productivity.</w:t>
      </w:r>
    </w:p>
    <w:p w14:paraId="78404F03" w14:textId="77777777" w:rsidR="00A07A35" w:rsidRPr="00A07A35" w:rsidRDefault="00A07A35" w:rsidP="00A07A35">
      <w:pPr>
        <w:rPr>
          <w:rFonts w:ascii="Arial" w:hAnsi="Arial" w:cs="Arial"/>
        </w:rPr>
      </w:pPr>
    </w:p>
    <w:p w14:paraId="02D67BCC" w14:textId="72033F0B" w:rsidR="00A07A35" w:rsidRDefault="00A07A35" w:rsidP="00A07A35">
      <w:pPr>
        <w:rPr>
          <w:rFonts w:ascii="Arial" w:hAnsi="Arial" w:cs="Arial"/>
        </w:rPr>
      </w:pPr>
      <w:r w:rsidRPr="00A07A35">
        <w:rPr>
          <w:rFonts w:ascii="Arial" w:hAnsi="Arial" w:cs="Arial"/>
        </w:rPr>
        <w:t xml:space="preserve">Innovative Graphics Workflows: Used generative AI tools such as </w:t>
      </w:r>
      <w:proofErr w:type="spellStart"/>
      <w:r w:rsidRPr="00A07A35">
        <w:rPr>
          <w:rFonts w:ascii="Arial" w:hAnsi="Arial" w:cs="Arial"/>
        </w:rPr>
        <w:t>MidJourney</w:t>
      </w:r>
      <w:proofErr w:type="spellEnd"/>
      <w:r w:rsidR="00D44270">
        <w:rPr>
          <w:rFonts w:ascii="Arial" w:hAnsi="Arial" w:cs="Arial"/>
        </w:rPr>
        <w:t xml:space="preserve">, FAL, Runway </w:t>
      </w:r>
      <w:r w:rsidRPr="00A07A35">
        <w:rPr>
          <w:rFonts w:ascii="Arial" w:hAnsi="Arial" w:cs="Arial"/>
        </w:rPr>
        <w:t>and DALL-E to create high-quality, cutting-edge visual assets for projects, merging creativity with technology to elevate event presentations and branding.</w:t>
      </w:r>
    </w:p>
    <w:p w14:paraId="448D3507" w14:textId="77777777" w:rsidR="00A07A35" w:rsidRPr="00A07A35" w:rsidRDefault="00A07A35" w:rsidP="00A07A35">
      <w:pPr>
        <w:rPr>
          <w:rFonts w:ascii="Arial" w:hAnsi="Arial" w:cs="Arial"/>
        </w:rPr>
      </w:pPr>
    </w:p>
    <w:p w14:paraId="7957E2D3" w14:textId="44B7DDDF" w:rsidR="00A07A35" w:rsidRDefault="00A07A35" w:rsidP="00A07A35">
      <w:pPr>
        <w:rPr>
          <w:rFonts w:ascii="Arial" w:hAnsi="Arial" w:cs="Arial"/>
        </w:rPr>
      </w:pPr>
      <w:r w:rsidRPr="00A07A35">
        <w:rPr>
          <w:rFonts w:ascii="Arial" w:hAnsi="Arial" w:cs="Arial"/>
        </w:rPr>
        <w:t xml:space="preserve">Technical Proficiency with AI Systems: Built custom systems using AI aggregators via API access to OpenAI GPT and Anthropic models. Developed </w:t>
      </w:r>
      <w:r w:rsidR="00D44270">
        <w:rPr>
          <w:rFonts w:ascii="Arial" w:hAnsi="Arial" w:cs="Arial"/>
        </w:rPr>
        <w:t>in depth</w:t>
      </w:r>
      <w:r w:rsidRPr="00A07A35">
        <w:rPr>
          <w:rFonts w:ascii="Arial" w:hAnsi="Arial" w:cs="Arial"/>
        </w:rPr>
        <w:t xml:space="preserve"> online tool</w:t>
      </w:r>
      <w:r w:rsidR="00D44270">
        <w:rPr>
          <w:rFonts w:ascii="Arial" w:hAnsi="Arial" w:cs="Arial"/>
        </w:rPr>
        <w:t>s</w:t>
      </w:r>
      <w:r w:rsidRPr="00A07A35">
        <w:rPr>
          <w:rFonts w:ascii="Arial" w:hAnsi="Arial" w:cs="Arial"/>
        </w:rPr>
        <w:t xml:space="preserve"> to parse collective bargaining agreements (CBAs) and automate time tracking and payroll processes for event contractors, offering significant time savings and accuracy improvements</w:t>
      </w:r>
      <w:r w:rsidR="00D44270">
        <w:rPr>
          <w:rFonts w:ascii="Arial" w:hAnsi="Arial" w:cs="Arial"/>
        </w:rPr>
        <w:t xml:space="preserve"> using custom </w:t>
      </w:r>
      <w:proofErr w:type="spellStart"/>
      <w:r w:rsidR="00D44270">
        <w:rPr>
          <w:rFonts w:ascii="Arial" w:hAnsi="Arial" w:cs="Arial"/>
        </w:rPr>
        <w:t>jscript</w:t>
      </w:r>
      <w:proofErr w:type="spellEnd"/>
      <w:r w:rsidR="00D44270">
        <w:rPr>
          <w:rFonts w:ascii="Arial" w:hAnsi="Arial" w:cs="Arial"/>
        </w:rPr>
        <w:t xml:space="preserve"> and </w:t>
      </w:r>
      <w:proofErr w:type="spellStart"/>
      <w:r w:rsidR="00D44270">
        <w:rPr>
          <w:rFonts w:ascii="Arial" w:hAnsi="Arial" w:cs="Arial"/>
        </w:rPr>
        <w:t>gscript</w:t>
      </w:r>
      <w:proofErr w:type="spellEnd"/>
      <w:r w:rsidR="00D44270">
        <w:rPr>
          <w:rFonts w:ascii="Arial" w:hAnsi="Arial" w:cs="Arial"/>
        </w:rPr>
        <w:t>.</w:t>
      </w:r>
    </w:p>
    <w:p w14:paraId="1FCCAF70" w14:textId="77777777" w:rsidR="00A07A35" w:rsidRPr="00A07A35" w:rsidRDefault="00A07A35" w:rsidP="00A07A35">
      <w:pPr>
        <w:rPr>
          <w:rFonts w:ascii="Arial" w:hAnsi="Arial" w:cs="Arial"/>
        </w:rPr>
      </w:pPr>
    </w:p>
    <w:p w14:paraId="3BA5AED1" w14:textId="77777777" w:rsidR="00A07A35" w:rsidRDefault="00A07A35" w:rsidP="00A07A35">
      <w:pPr>
        <w:rPr>
          <w:rFonts w:ascii="Arial" w:hAnsi="Arial" w:cs="Arial"/>
        </w:rPr>
      </w:pPr>
      <w:r w:rsidRPr="00A07A35">
        <w:rPr>
          <w:rFonts w:ascii="Arial" w:hAnsi="Arial" w:cs="Arial"/>
        </w:rPr>
        <w:t>Visionary Generative AI Ideas: Explored new pathways in AI-driven creativity, including concepts for fully generative and interactive theater experiences by integrating AI with real-time control of lighting, audio, and video equipment.</w:t>
      </w:r>
    </w:p>
    <w:p w14:paraId="7B4D4D99" w14:textId="77777777" w:rsidR="00A07A35" w:rsidRPr="00A07A35" w:rsidRDefault="00A07A35" w:rsidP="00A07A35">
      <w:pPr>
        <w:rPr>
          <w:rFonts w:ascii="Arial" w:hAnsi="Arial" w:cs="Arial"/>
        </w:rPr>
      </w:pPr>
    </w:p>
    <w:p w14:paraId="17B4C7AF" w14:textId="5E306390" w:rsidR="00A07A35" w:rsidRPr="00A07A35" w:rsidRDefault="00A07A35" w:rsidP="00A07A35">
      <w:pPr>
        <w:rPr>
          <w:rFonts w:ascii="Arial" w:hAnsi="Arial" w:cs="Arial"/>
        </w:rPr>
      </w:pPr>
      <w:r w:rsidRPr="00A07A35">
        <w:rPr>
          <w:rFonts w:ascii="Arial" w:hAnsi="Arial" w:cs="Arial"/>
        </w:rPr>
        <w:lastRenderedPageBreak/>
        <w:t>Commitment to Ethical and Transformative AI: Dedicated to advancing AI as one of the most important technological developments in human history. Passionate about ensuring AI benefits humanity, consistent with OpenAI’s mission. Continuously studying AI advancements and applying learnings to stay at the forefront of this field.</w:t>
      </w:r>
    </w:p>
    <w:p w14:paraId="52A54D99" w14:textId="77777777" w:rsidR="00A40F14" w:rsidRPr="00A40F14" w:rsidRDefault="00A40F14" w:rsidP="00A40F14">
      <w:pPr>
        <w:rPr>
          <w:rFonts w:ascii="Arial" w:hAnsi="Arial" w:cs="Arial"/>
        </w:rPr>
      </w:pPr>
    </w:p>
    <w:p w14:paraId="43B60C53" w14:textId="46703BD2" w:rsidR="00931EFD" w:rsidRPr="00931EFD" w:rsidRDefault="00A40F14" w:rsidP="00A40F14">
      <w:pPr>
        <w:rPr>
          <w:rFonts w:ascii="Arial" w:hAnsi="Arial" w:cs="Arial"/>
          <w:b/>
          <w:bCs/>
        </w:rPr>
      </w:pPr>
      <w:r w:rsidRPr="00931EFD">
        <w:rPr>
          <w:rFonts w:ascii="Arial" w:hAnsi="Arial" w:cs="Arial"/>
          <w:b/>
          <w:bCs/>
        </w:rPr>
        <w:t xml:space="preserve">Technical </w:t>
      </w:r>
      <w:r w:rsidR="00D44270">
        <w:rPr>
          <w:rFonts w:ascii="Arial" w:hAnsi="Arial" w:cs="Arial"/>
          <w:b/>
          <w:bCs/>
        </w:rPr>
        <w:t>Literacy &amp; Visual Expertise</w:t>
      </w:r>
      <w:r w:rsidRPr="00931EFD">
        <w:rPr>
          <w:rFonts w:ascii="Arial" w:hAnsi="Arial" w:cs="Arial"/>
          <w:b/>
          <w:bCs/>
        </w:rPr>
        <w:t xml:space="preserve"> </w:t>
      </w:r>
    </w:p>
    <w:p w14:paraId="3A34853D" w14:textId="77777777" w:rsidR="00931EFD" w:rsidRDefault="00931EFD" w:rsidP="00A40F14">
      <w:pPr>
        <w:rPr>
          <w:rFonts w:ascii="Arial" w:hAnsi="Arial" w:cs="Arial"/>
        </w:rPr>
      </w:pPr>
    </w:p>
    <w:p w14:paraId="2BF69C66" w14:textId="77777777" w:rsidR="00390D55" w:rsidRDefault="00390D55" w:rsidP="00390D55">
      <w:pPr>
        <w:rPr>
          <w:rFonts w:ascii="Arial" w:hAnsi="Arial" w:cs="Arial"/>
        </w:rPr>
      </w:pPr>
      <w:r w:rsidRPr="00390D55">
        <w:rPr>
          <w:rFonts w:ascii="Arial" w:hAnsi="Arial" w:cs="Arial"/>
        </w:rPr>
        <w:t>Fully computer-literate with advanced typing speed and expertise across creative, technical, and data-driven workflows.</w:t>
      </w:r>
    </w:p>
    <w:p w14:paraId="0AB2CED3" w14:textId="77777777" w:rsidR="00390D55" w:rsidRPr="00390D55" w:rsidRDefault="00390D55" w:rsidP="00390D55">
      <w:pPr>
        <w:rPr>
          <w:rFonts w:ascii="Arial" w:hAnsi="Arial" w:cs="Arial"/>
        </w:rPr>
      </w:pPr>
    </w:p>
    <w:p w14:paraId="2EDAB56B" w14:textId="77777777" w:rsidR="00390D55" w:rsidRPr="00390D55" w:rsidRDefault="00390D55" w:rsidP="00390D55">
      <w:pPr>
        <w:rPr>
          <w:rFonts w:ascii="Arial" w:hAnsi="Arial" w:cs="Arial"/>
        </w:rPr>
      </w:pPr>
      <w:r w:rsidRPr="00390D55">
        <w:rPr>
          <w:rFonts w:ascii="Arial" w:hAnsi="Arial" w:cs="Arial"/>
        </w:rPr>
        <w:t>Deeply experienced in bridging the gap between designers, marketing teams, and onsite technical teams. Specialized in translating creative visuals into live event production by managing the complexities of LED displays, projection mapping, and other visual technologies. Skilled at encoding, signal flow design, and ensuring seamless delivery of visuals on screens up to 200 feet wide, avoiding costly mistakes during production.</w:t>
      </w:r>
    </w:p>
    <w:p w14:paraId="176EA4D6" w14:textId="77777777" w:rsidR="00390D55" w:rsidRDefault="00390D55" w:rsidP="00390D55">
      <w:pPr>
        <w:rPr>
          <w:rFonts w:ascii="Arial" w:hAnsi="Arial" w:cs="Arial"/>
        </w:rPr>
      </w:pPr>
      <w:r w:rsidRPr="00390D55">
        <w:rPr>
          <w:rFonts w:ascii="Arial" w:hAnsi="Arial" w:cs="Arial"/>
        </w:rPr>
        <w:t>Proficient in industry-standard tools like Photoshop, Illustrator, After Effects, and Premiere for motion graphics, as well as technical tools needed for live visuals and media workflows.</w:t>
      </w:r>
    </w:p>
    <w:p w14:paraId="266A2756" w14:textId="77777777" w:rsidR="00390D55" w:rsidRPr="00390D55" w:rsidRDefault="00390D55" w:rsidP="00390D55">
      <w:pPr>
        <w:rPr>
          <w:rFonts w:ascii="Arial" w:hAnsi="Arial" w:cs="Arial"/>
        </w:rPr>
      </w:pPr>
    </w:p>
    <w:p w14:paraId="0AB66CDA" w14:textId="77777777" w:rsidR="00390D55" w:rsidRPr="00390D55" w:rsidRDefault="00390D55" w:rsidP="00390D55">
      <w:pPr>
        <w:rPr>
          <w:rFonts w:ascii="Arial" w:hAnsi="Arial" w:cs="Arial"/>
        </w:rPr>
      </w:pPr>
      <w:r w:rsidRPr="00390D55">
        <w:rPr>
          <w:rFonts w:ascii="Arial" w:hAnsi="Arial" w:cs="Arial"/>
        </w:rPr>
        <w:t>Fluent in office applications like Word and Excel, including creating complex formulas and automating processes through scripting for analysis and problem-solving.</w:t>
      </w:r>
    </w:p>
    <w:p w14:paraId="6678C0DA" w14:textId="77777777" w:rsidR="00390D55" w:rsidRDefault="00390D55" w:rsidP="00390D55">
      <w:pPr>
        <w:rPr>
          <w:rFonts w:ascii="Arial" w:hAnsi="Arial" w:cs="Arial"/>
        </w:rPr>
      </w:pPr>
    </w:p>
    <w:p w14:paraId="423596F2" w14:textId="5173E72E" w:rsidR="00D44270" w:rsidRDefault="00390D55" w:rsidP="00390D55">
      <w:pPr>
        <w:rPr>
          <w:rFonts w:ascii="Arial" w:hAnsi="Arial" w:cs="Arial"/>
        </w:rPr>
      </w:pPr>
      <w:r w:rsidRPr="00390D55">
        <w:rPr>
          <w:rFonts w:ascii="Arial" w:hAnsi="Arial" w:cs="Arial"/>
        </w:rPr>
        <w:t>Extensive knowledge of networking and IT architectures, as well as web application development workflows, enabling collaboration across technical and creative teams.</w:t>
      </w:r>
    </w:p>
    <w:p w14:paraId="187C6994" w14:textId="77777777" w:rsidR="00390D55" w:rsidRDefault="00390D55" w:rsidP="00A40F14">
      <w:pPr>
        <w:rPr>
          <w:rFonts w:ascii="Arial" w:hAnsi="Arial" w:cs="Arial"/>
          <w:b/>
          <w:bCs/>
        </w:rPr>
      </w:pPr>
    </w:p>
    <w:p w14:paraId="3CE368C3" w14:textId="418B4FAD" w:rsidR="00A40F14" w:rsidRPr="00A40F14" w:rsidRDefault="00A40F14" w:rsidP="00A40F14">
      <w:pPr>
        <w:rPr>
          <w:rFonts w:ascii="Arial" w:hAnsi="Arial" w:cs="Arial"/>
          <w:b/>
          <w:bCs/>
        </w:rPr>
      </w:pPr>
      <w:r w:rsidRPr="00A40F14">
        <w:rPr>
          <w:rFonts w:ascii="Arial" w:hAnsi="Arial" w:cs="Arial"/>
          <w:b/>
          <w:bCs/>
        </w:rPr>
        <w:t xml:space="preserve">Education and </w:t>
      </w:r>
      <w:r w:rsidR="00931EFD">
        <w:rPr>
          <w:rFonts w:ascii="Arial" w:hAnsi="Arial" w:cs="Arial"/>
          <w:b/>
          <w:bCs/>
        </w:rPr>
        <w:t>Certifications:</w:t>
      </w:r>
    </w:p>
    <w:p w14:paraId="7B36E564" w14:textId="77777777" w:rsidR="00A40F14" w:rsidRPr="00A40F14" w:rsidRDefault="00A40F14" w:rsidP="00A40F14">
      <w:pPr>
        <w:rPr>
          <w:rFonts w:ascii="Arial" w:hAnsi="Arial" w:cs="Arial"/>
        </w:rPr>
      </w:pPr>
    </w:p>
    <w:p w14:paraId="735CF28C" w14:textId="77777777" w:rsidR="00390D55" w:rsidRDefault="00390D55" w:rsidP="00390D55">
      <w:pPr>
        <w:rPr>
          <w:rFonts w:ascii="Arial" w:hAnsi="Arial" w:cs="Arial"/>
        </w:rPr>
      </w:pPr>
      <w:r w:rsidRPr="00390D55">
        <w:rPr>
          <w:rFonts w:ascii="Arial" w:hAnsi="Arial" w:cs="Arial"/>
        </w:rPr>
        <w:t>Self-Directed Learning &amp; Professional Growth: Lifelong commitment to continuous learning and mastering emerging technologies. Regularly engage in certifications, workshops, professional networks, and self-directed training to stay at the forefront of AI, video engineering, and live production.</w:t>
      </w:r>
    </w:p>
    <w:p w14:paraId="3B91CE87" w14:textId="77777777" w:rsidR="00390D55" w:rsidRPr="00390D55" w:rsidRDefault="00390D55" w:rsidP="00390D55">
      <w:pPr>
        <w:rPr>
          <w:rFonts w:ascii="Arial" w:hAnsi="Arial" w:cs="Arial"/>
        </w:rPr>
      </w:pPr>
    </w:p>
    <w:p w14:paraId="4FD1C943" w14:textId="77777777" w:rsidR="00390D55" w:rsidRDefault="00390D55" w:rsidP="00390D55">
      <w:pPr>
        <w:rPr>
          <w:rFonts w:ascii="Arial" w:hAnsi="Arial" w:cs="Arial"/>
        </w:rPr>
      </w:pPr>
      <w:r w:rsidRPr="00390D55">
        <w:rPr>
          <w:rFonts w:ascii="Arial" w:hAnsi="Arial" w:cs="Arial"/>
        </w:rPr>
        <w:t xml:space="preserve">Industry Certifications: Hold certifications in AV systems (e.g., Barco, Analog Way, </w:t>
      </w:r>
      <w:proofErr w:type="spellStart"/>
      <w:r w:rsidRPr="00390D55">
        <w:rPr>
          <w:rFonts w:ascii="Arial" w:hAnsi="Arial" w:cs="Arial"/>
        </w:rPr>
        <w:t>Millumin</w:t>
      </w:r>
      <w:proofErr w:type="spellEnd"/>
      <w:r w:rsidRPr="00390D55">
        <w:rPr>
          <w:rFonts w:ascii="Arial" w:hAnsi="Arial" w:cs="Arial"/>
        </w:rPr>
        <w:t>), safety training (OSHA 30, lift operation), and technical workflows, demonstrating advanced expertise in key areas of live event production and IT networking.</w:t>
      </w:r>
    </w:p>
    <w:p w14:paraId="7C204D3E" w14:textId="77777777" w:rsidR="00390D55" w:rsidRPr="00390D55" w:rsidRDefault="00390D55" w:rsidP="00390D55">
      <w:pPr>
        <w:rPr>
          <w:rFonts w:ascii="Arial" w:hAnsi="Arial" w:cs="Arial"/>
        </w:rPr>
      </w:pPr>
    </w:p>
    <w:p w14:paraId="3E22F877" w14:textId="77777777" w:rsidR="00390D55" w:rsidRDefault="00390D55" w:rsidP="00390D55">
      <w:pPr>
        <w:rPr>
          <w:rFonts w:ascii="Arial" w:hAnsi="Arial" w:cs="Arial"/>
        </w:rPr>
      </w:pPr>
      <w:r w:rsidRPr="00390D55">
        <w:rPr>
          <w:rFonts w:ascii="Arial" w:hAnsi="Arial" w:cs="Arial"/>
        </w:rPr>
        <w:t>7-Year Apprenticeship Training: Completed a comprehensive apprenticeship program with IATSE, acquiring hands-on expertise in all facets of stagecraft, including carpentry, rigging, electrical, audio, video, and scenic production, while earning real-world experience.</w:t>
      </w:r>
    </w:p>
    <w:p w14:paraId="03C3591D" w14:textId="77777777" w:rsidR="00390D55" w:rsidRPr="00390D55" w:rsidRDefault="00390D55" w:rsidP="00390D55">
      <w:pPr>
        <w:rPr>
          <w:rFonts w:ascii="Arial" w:hAnsi="Arial" w:cs="Arial"/>
        </w:rPr>
      </w:pPr>
    </w:p>
    <w:p w14:paraId="5EA2C100" w14:textId="77777777" w:rsidR="00390D55" w:rsidRDefault="00390D55" w:rsidP="00390D55">
      <w:pPr>
        <w:rPr>
          <w:rFonts w:ascii="Arial" w:hAnsi="Arial" w:cs="Arial"/>
        </w:rPr>
      </w:pPr>
      <w:r w:rsidRPr="00390D55">
        <w:rPr>
          <w:rFonts w:ascii="Arial" w:hAnsi="Arial" w:cs="Arial"/>
        </w:rPr>
        <w:t>Applied Technical Education: Completed coursework in core mathematics and critical problem-solving at American River College and supplemented this with extensive self-</w:t>
      </w:r>
      <w:r w:rsidRPr="00390D55">
        <w:rPr>
          <w:rFonts w:ascii="Arial" w:hAnsi="Arial" w:cs="Arial"/>
        </w:rPr>
        <w:lastRenderedPageBreak/>
        <w:t>taught skills, including scripting, software development, advanced Excel functions, and media workflow optimization.</w:t>
      </w:r>
    </w:p>
    <w:p w14:paraId="0E8965D5" w14:textId="77777777" w:rsidR="00390D55" w:rsidRPr="00390D55" w:rsidRDefault="00390D55" w:rsidP="00390D55">
      <w:pPr>
        <w:rPr>
          <w:rFonts w:ascii="Arial" w:hAnsi="Arial" w:cs="Arial"/>
        </w:rPr>
      </w:pPr>
    </w:p>
    <w:p w14:paraId="32C7EBFD" w14:textId="24D2F9B0" w:rsidR="00244774" w:rsidRDefault="00390D55" w:rsidP="00390D55">
      <w:pPr>
        <w:rPr>
          <w:rFonts w:ascii="Arial" w:hAnsi="Arial" w:cs="Arial"/>
        </w:rPr>
      </w:pPr>
      <w:r w:rsidRPr="00390D55">
        <w:rPr>
          <w:rFonts w:ascii="Arial" w:hAnsi="Arial" w:cs="Arial"/>
        </w:rPr>
        <w:t>Practical Expertise Over Formal Degrees: Proven record of applying knowledge directly to solve complex challenges across 30+ years of production experience, demonstrating innovation, adaptability, and technical excellence beyond traditional academic paths.</w:t>
      </w:r>
    </w:p>
    <w:p w14:paraId="4D0C2475" w14:textId="77777777" w:rsidR="00390D55" w:rsidRDefault="00390D55" w:rsidP="00390D55">
      <w:pPr>
        <w:rPr>
          <w:rFonts w:ascii="Arial" w:hAnsi="Arial" w:cs="Arial"/>
        </w:rPr>
      </w:pPr>
    </w:p>
    <w:p w14:paraId="2004A996" w14:textId="3FF0D5C1" w:rsidR="00234E29" w:rsidRPr="00234E29" w:rsidRDefault="00234E29" w:rsidP="00234E29">
      <w:pPr>
        <w:rPr>
          <w:rFonts w:ascii="Arial" w:hAnsi="Arial" w:cs="Arial"/>
          <w:b/>
          <w:bCs/>
        </w:rPr>
      </w:pPr>
      <w:r w:rsidRPr="00234E29">
        <w:rPr>
          <w:rFonts w:ascii="Arial" w:hAnsi="Arial" w:cs="Arial"/>
          <w:b/>
          <w:bCs/>
        </w:rPr>
        <w:t>Volunteer</w:t>
      </w:r>
      <w:r w:rsidR="00931EFD">
        <w:rPr>
          <w:rFonts w:ascii="Arial" w:hAnsi="Arial" w:cs="Arial"/>
          <w:b/>
          <w:bCs/>
        </w:rPr>
        <w:t xml:space="preserve"> &amp; Community</w:t>
      </w:r>
      <w:r w:rsidRPr="00234E29">
        <w:rPr>
          <w:rFonts w:ascii="Arial" w:hAnsi="Arial" w:cs="Arial"/>
          <w:b/>
          <w:bCs/>
        </w:rPr>
        <w:t xml:space="preserve"> Engagement</w:t>
      </w:r>
    </w:p>
    <w:p w14:paraId="6DEAA998" w14:textId="77777777" w:rsidR="00234E29" w:rsidRPr="00234E29" w:rsidRDefault="00234E29" w:rsidP="00234E29">
      <w:pPr>
        <w:rPr>
          <w:rFonts w:ascii="Arial" w:hAnsi="Arial" w:cs="Arial"/>
        </w:rPr>
      </w:pPr>
    </w:p>
    <w:p w14:paraId="76477536" w14:textId="77777777" w:rsidR="009F4633" w:rsidRDefault="009F4633" w:rsidP="009F4633">
      <w:pPr>
        <w:rPr>
          <w:rFonts w:ascii="Arial" w:hAnsi="Arial" w:cs="Arial"/>
        </w:rPr>
      </w:pPr>
      <w:r w:rsidRPr="009F4633">
        <w:rPr>
          <w:rFonts w:ascii="Arial" w:hAnsi="Arial" w:cs="Arial"/>
        </w:rPr>
        <w:t>San Francisco Elks Lodge (BPOE#3): Active Technology Committee member, leveraging technical skills to support initiatives such as feeding the homeless and fundraising for children’s and veterans’ programs. Demonstrated leadership in organizing impactful community events.</w:t>
      </w:r>
    </w:p>
    <w:p w14:paraId="06075176" w14:textId="77777777" w:rsidR="009F4633" w:rsidRPr="009F4633" w:rsidRDefault="009F4633" w:rsidP="009F4633">
      <w:pPr>
        <w:rPr>
          <w:rFonts w:ascii="Arial" w:hAnsi="Arial" w:cs="Arial"/>
        </w:rPr>
      </w:pPr>
    </w:p>
    <w:p w14:paraId="01581173" w14:textId="5D02C1F2" w:rsidR="00244774" w:rsidRPr="00244774" w:rsidRDefault="009F4633" w:rsidP="009F4633">
      <w:pPr>
        <w:rPr>
          <w:rFonts w:ascii="Arial" w:hAnsi="Arial" w:cs="Arial"/>
        </w:rPr>
      </w:pPr>
      <w:r w:rsidRPr="009F4633">
        <w:rPr>
          <w:rFonts w:ascii="Arial" w:hAnsi="Arial" w:cs="Arial"/>
        </w:rPr>
        <w:t>San Francisco Bay View Boat Club: Lifelong boating enthusiast and volunteer instructor, fostering inclusivity by teaching sailing to women</w:t>
      </w:r>
      <w:r>
        <w:rPr>
          <w:rFonts w:ascii="Arial" w:hAnsi="Arial" w:cs="Arial"/>
        </w:rPr>
        <w:t xml:space="preserve"> (women on the water, WOW)</w:t>
      </w:r>
      <w:r w:rsidRPr="009F4633">
        <w:rPr>
          <w:rFonts w:ascii="Arial" w:hAnsi="Arial" w:cs="Arial"/>
        </w:rPr>
        <w:t xml:space="preserve"> and </w:t>
      </w:r>
      <w:r>
        <w:rPr>
          <w:rFonts w:ascii="Arial" w:hAnsi="Arial" w:cs="Arial"/>
        </w:rPr>
        <w:t>youth sailing</w:t>
      </w:r>
      <w:r w:rsidRPr="009F4633">
        <w:rPr>
          <w:rFonts w:ascii="Arial" w:hAnsi="Arial" w:cs="Arial"/>
        </w:rPr>
        <w:t>. Support event logistics, race coordination, and team management, applying organizational expertise to strengthen community engagement.</w:t>
      </w:r>
    </w:p>
    <w:sectPr w:rsidR="00244774" w:rsidRPr="002447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D574CD"/>
    <w:multiLevelType w:val="multilevel"/>
    <w:tmpl w:val="7D04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6731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FBD"/>
    <w:rsid w:val="00075ACA"/>
    <w:rsid w:val="000837F9"/>
    <w:rsid w:val="00086FE9"/>
    <w:rsid w:val="00137808"/>
    <w:rsid w:val="001379C7"/>
    <w:rsid w:val="001C2ECC"/>
    <w:rsid w:val="00234E29"/>
    <w:rsid w:val="00244774"/>
    <w:rsid w:val="00390D55"/>
    <w:rsid w:val="00404FBD"/>
    <w:rsid w:val="00466863"/>
    <w:rsid w:val="00472755"/>
    <w:rsid w:val="0054632D"/>
    <w:rsid w:val="005A205D"/>
    <w:rsid w:val="005D2067"/>
    <w:rsid w:val="00673719"/>
    <w:rsid w:val="00725E67"/>
    <w:rsid w:val="008409D2"/>
    <w:rsid w:val="00875BE9"/>
    <w:rsid w:val="008D078C"/>
    <w:rsid w:val="00931EFD"/>
    <w:rsid w:val="009800C7"/>
    <w:rsid w:val="009F4633"/>
    <w:rsid w:val="00A07A35"/>
    <w:rsid w:val="00A40F14"/>
    <w:rsid w:val="00B4741F"/>
    <w:rsid w:val="00BC661A"/>
    <w:rsid w:val="00C76D1C"/>
    <w:rsid w:val="00C77078"/>
    <w:rsid w:val="00CF4C39"/>
    <w:rsid w:val="00D44270"/>
    <w:rsid w:val="00DB079E"/>
    <w:rsid w:val="00EE0D81"/>
    <w:rsid w:val="00F8523E"/>
    <w:rsid w:val="00F970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F08C8"/>
  <w15:chartTrackingRefBased/>
  <w15:docId w15:val="{0D3EFDA9-48FE-724F-81FB-574CFB609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F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F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F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F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F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F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F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F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F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F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F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F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F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F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FBD"/>
    <w:rPr>
      <w:rFonts w:eastAsiaTheme="majorEastAsia" w:cstheme="majorBidi"/>
      <w:color w:val="272727" w:themeColor="text1" w:themeTint="D8"/>
    </w:rPr>
  </w:style>
  <w:style w:type="paragraph" w:styleId="Title">
    <w:name w:val="Title"/>
    <w:basedOn w:val="Normal"/>
    <w:next w:val="Normal"/>
    <w:link w:val="TitleChar"/>
    <w:uiPriority w:val="10"/>
    <w:qFormat/>
    <w:rsid w:val="00404F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FB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F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04FBD"/>
    <w:rPr>
      <w:i/>
      <w:iCs/>
      <w:color w:val="404040" w:themeColor="text1" w:themeTint="BF"/>
    </w:rPr>
  </w:style>
  <w:style w:type="paragraph" w:styleId="ListParagraph">
    <w:name w:val="List Paragraph"/>
    <w:basedOn w:val="Normal"/>
    <w:uiPriority w:val="34"/>
    <w:qFormat/>
    <w:rsid w:val="00404FBD"/>
    <w:pPr>
      <w:ind w:left="720"/>
      <w:contextualSpacing/>
    </w:pPr>
  </w:style>
  <w:style w:type="character" w:styleId="IntenseEmphasis">
    <w:name w:val="Intense Emphasis"/>
    <w:basedOn w:val="DefaultParagraphFont"/>
    <w:uiPriority w:val="21"/>
    <w:qFormat/>
    <w:rsid w:val="00404FBD"/>
    <w:rPr>
      <w:i/>
      <w:iCs/>
      <w:color w:val="0F4761" w:themeColor="accent1" w:themeShade="BF"/>
    </w:rPr>
  </w:style>
  <w:style w:type="paragraph" w:styleId="IntenseQuote">
    <w:name w:val="Intense Quote"/>
    <w:basedOn w:val="Normal"/>
    <w:next w:val="Normal"/>
    <w:link w:val="IntenseQuoteChar"/>
    <w:uiPriority w:val="30"/>
    <w:qFormat/>
    <w:rsid w:val="00404F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FBD"/>
    <w:rPr>
      <w:i/>
      <w:iCs/>
      <w:color w:val="0F4761" w:themeColor="accent1" w:themeShade="BF"/>
    </w:rPr>
  </w:style>
  <w:style w:type="character" w:styleId="IntenseReference">
    <w:name w:val="Intense Reference"/>
    <w:basedOn w:val="DefaultParagraphFont"/>
    <w:uiPriority w:val="32"/>
    <w:qFormat/>
    <w:rsid w:val="00404FBD"/>
    <w:rPr>
      <w:b/>
      <w:bCs/>
      <w:smallCaps/>
      <w:color w:val="0F4761" w:themeColor="accent1" w:themeShade="BF"/>
      <w:spacing w:val="5"/>
    </w:rPr>
  </w:style>
  <w:style w:type="character" w:styleId="Hyperlink">
    <w:name w:val="Hyperlink"/>
    <w:basedOn w:val="DefaultParagraphFont"/>
    <w:uiPriority w:val="99"/>
    <w:unhideWhenUsed/>
    <w:rsid w:val="00404FBD"/>
    <w:rPr>
      <w:color w:val="467886" w:themeColor="hyperlink"/>
      <w:u w:val="single"/>
    </w:rPr>
  </w:style>
  <w:style w:type="character" w:styleId="UnresolvedMention">
    <w:name w:val="Unresolved Mention"/>
    <w:basedOn w:val="DefaultParagraphFont"/>
    <w:uiPriority w:val="99"/>
    <w:semiHidden/>
    <w:unhideWhenUsed/>
    <w:rsid w:val="00404F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59735">
      <w:bodyDiv w:val="1"/>
      <w:marLeft w:val="0"/>
      <w:marRight w:val="0"/>
      <w:marTop w:val="0"/>
      <w:marBottom w:val="0"/>
      <w:divBdr>
        <w:top w:val="none" w:sz="0" w:space="0" w:color="auto"/>
        <w:left w:val="none" w:sz="0" w:space="0" w:color="auto"/>
        <w:bottom w:val="none" w:sz="0" w:space="0" w:color="auto"/>
        <w:right w:val="none" w:sz="0" w:space="0" w:color="auto"/>
      </w:divBdr>
    </w:div>
    <w:div w:id="135924010">
      <w:bodyDiv w:val="1"/>
      <w:marLeft w:val="0"/>
      <w:marRight w:val="0"/>
      <w:marTop w:val="0"/>
      <w:marBottom w:val="0"/>
      <w:divBdr>
        <w:top w:val="none" w:sz="0" w:space="0" w:color="auto"/>
        <w:left w:val="none" w:sz="0" w:space="0" w:color="auto"/>
        <w:bottom w:val="none" w:sz="0" w:space="0" w:color="auto"/>
        <w:right w:val="none" w:sz="0" w:space="0" w:color="auto"/>
      </w:divBdr>
    </w:div>
    <w:div w:id="387923599">
      <w:bodyDiv w:val="1"/>
      <w:marLeft w:val="0"/>
      <w:marRight w:val="0"/>
      <w:marTop w:val="0"/>
      <w:marBottom w:val="0"/>
      <w:divBdr>
        <w:top w:val="none" w:sz="0" w:space="0" w:color="auto"/>
        <w:left w:val="none" w:sz="0" w:space="0" w:color="auto"/>
        <w:bottom w:val="none" w:sz="0" w:space="0" w:color="auto"/>
        <w:right w:val="none" w:sz="0" w:space="0" w:color="auto"/>
      </w:divBdr>
    </w:div>
    <w:div w:id="484056272">
      <w:bodyDiv w:val="1"/>
      <w:marLeft w:val="0"/>
      <w:marRight w:val="0"/>
      <w:marTop w:val="0"/>
      <w:marBottom w:val="0"/>
      <w:divBdr>
        <w:top w:val="none" w:sz="0" w:space="0" w:color="auto"/>
        <w:left w:val="none" w:sz="0" w:space="0" w:color="auto"/>
        <w:bottom w:val="none" w:sz="0" w:space="0" w:color="auto"/>
        <w:right w:val="none" w:sz="0" w:space="0" w:color="auto"/>
      </w:divBdr>
    </w:div>
    <w:div w:id="566646215">
      <w:bodyDiv w:val="1"/>
      <w:marLeft w:val="0"/>
      <w:marRight w:val="0"/>
      <w:marTop w:val="0"/>
      <w:marBottom w:val="0"/>
      <w:divBdr>
        <w:top w:val="none" w:sz="0" w:space="0" w:color="auto"/>
        <w:left w:val="none" w:sz="0" w:space="0" w:color="auto"/>
        <w:bottom w:val="none" w:sz="0" w:space="0" w:color="auto"/>
        <w:right w:val="none" w:sz="0" w:space="0" w:color="auto"/>
      </w:divBdr>
    </w:div>
    <w:div w:id="648284815">
      <w:bodyDiv w:val="1"/>
      <w:marLeft w:val="0"/>
      <w:marRight w:val="0"/>
      <w:marTop w:val="0"/>
      <w:marBottom w:val="0"/>
      <w:divBdr>
        <w:top w:val="none" w:sz="0" w:space="0" w:color="auto"/>
        <w:left w:val="none" w:sz="0" w:space="0" w:color="auto"/>
        <w:bottom w:val="none" w:sz="0" w:space="0" w:color="auto"/>
        <w:right w:val="none" w:sz="0" w:space="0" w:color="auto"/>
      </w:divBdr>
    </w:div>
    <w:div w:id="670525375">
      <w:bodyDiv w:val="1"/>
      <w:marLeft w:val="0"/>
      <w:marRight w:val="0"/>
      <w:marTop w:val="0"/>
      <w:marBottom w:val="0"/>
      <w:divBdr>
        <w:top w:val="none" w:sz="0" w:space="0" w:color="auto"/>
        <w:left w:val="none" w:sz="0" w:space="0" w:color="auto"/>
        <w:bottom w:val="none" w:sz="0" w:space="0" w:color="auto"/>
        <w:right w:val="none" w:sz="0" w:space="0" w:color="auto"/>
      </w:divBdr>
    </w:div>
    <w:div w:id="1002046840">
      <w:bodyDiv w:val="1"/>
      <w:marLeft w:val="0"/>
      <w:marRight w:val="0"/>
      <w:marTop w:val="0"/>
      <w:marBottom w:val="0"/>
      <w:divBdr>
        <w:top w:val="none" w:sz="0" w:space="0" w:color="auto"/>
        <w:left w:val="none" w:sz="0" w:space="0" w:color="auto"/>
        <w:bottom w:val="none" w:sz="0" w:space="0" w:color="auto"/>
        <w:right w:val="none" w:sz="0" w:space="0" w:color="auto"/>
      </w:divBdr>
    </w:div>
    <w:div w:id="1520048401">
      <w:bodyDiv w:val="1"/>
      <w:marLeft w:val="0"/>
      <w:marRight w:val="0"/>
      <w:marTop w:val="0"/>
      <w:marBottom w:val="0"/>
      <w:divBdr>
        <w:top w:val="none" w:sz="0" w:space="0" w:color="auto"/>
        <w:left w:val="none" w:sz="0" w:space="0" w:color="auto"/>
        <w:bottom w:val="none" w:sz="0" w:space="0" w:color="auto"/>
        <w:right w:val="none" w:sz="0" w:space="0" w:color="auto"/>
      </w:divBdr>
    </w:div>
    <w:div w:id="1668439180">
      <w:bodyDiv w:val="1"/>
      <w:marLeft w:val="0"/>
      <w:marRight w:val="0"/>
      <w:marTop w:val="0"/>
      <w:marBottom w:val="0"/>
      <w:divBdr>
        <w:top w:val="none" w:sz="0" w:space="0" w:color="auto"/>
        <w:left w:val="none" w:sz="0" w:space="0" w:color="auto"/>
        <w:bottom w:val="none" w:sz="0" w:space="0" w:color="auto"/>
        <w:right w:val="none" w:sz="0" w:space="0" w:color="auto"/>
      </w:divBdr>
    </w:div>
    <w:div w:id="1711765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vaughan@act-sf.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7</Pages>
  <Words>2229</Words>
  <Characters>12711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Vaughan</dc:creator>
  <cp:keywords/>
  <dc:description/>
  <cp:lastModifiedBy>Jason Vaughan</cp:lastModifiedBy>
  <cp:revision>10</cp:revision>
  <dcterms:created xsi:type="dcterms:W3CDTF">2024-02-14T22:32:00Z</dcterms:created>
  <dcterms:modified xsi:type="dcterms:W3CDTF">2025-01-20T04:28:00Z</dcterms:modified>
</cp:coreProperties>
</file>