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7B45" w14:textId="5F9DF837" w:rsidR="0097335A" w:rsidRDefault="0073240E" w:rsidP="0073240E">
      <w:pPr>
        <w:jc w:val="center"/>
      </w:pPr>
      <w:r>
        <w:rPr>
          <w:noProof/>
        </w:rPr>
        <w:drawing>
          <wp:inline distT="0" distB="0" distL="0" distR="0" wp14:anchorId="4A482E9F" wp14:editId="267E2C21">
            <wp:extent cx="2885580" cy="719847"/>
            <wp:effectExtent l="0" t="0" r="0" b="4445"/>
            <wp:docPr id="329394129" name="Picture 1" descr="University of Birmingh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94129" name="Picture 1" descr="University of Birmingham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2345" cy="724029"/>
                    </a:xfrm>
                    <a:prstGeom prst="rect">
                      <a:avLst/>
                    </a:prstGeom>
                    <a:noFill/>
                    <a:ln>
                      <a:noFill/>
                    </a:ln>
                  </pic:spPr>
                </pic:pic>
              </a:graphicData>
            </a:graphic>
          </wp:inline>
        </w:drawing>
      </w:r>
    </w:p>
    <w:p w14:paraId="67EE2F0F" w14:textId="77777777" w:rsidR="0073240E" w:rsidRDefault="0073240E" w:rsidP="0073240E">
      <w:pPr>
        <w:pStyle w:val="Title"/>
        <w:jc w:val="center"/>
      </w:pPr>
    </w:p>
    <w:p w14:paraId="4860410A" w14:textId="77777777" w:rsidR="0073240E" w:rsidRPr="0073240E" w:rsidRDefault="0073240E" w:rsidP="0073240E"/>
    <w:p w14:paraId="71A643EA" w14:textId="5AC8E460" w:rsidR="0073240E" w:rsidRPr="0073240E" w:rsidRDefault="0073240E" w:rsidP="0073240E">
      <w:pPr>
        <w:pStyle w:val="Heading1"/>
        <w:jc w:val="center"/>
        <w:rPr>
          <w:rFonts w:ascii="Arial" w:hAnsi="Arial" w:cs="Arial"/>
        </w:rPr>
      </w:pPr>
      <w:r w:rsidRPr="0073240E">
        <w:rPr>
          <w:rFonts w:ascii="Arial" w:hAnsi="Arial" w:cs="Arial"/>
        </w:rPr>
        <w:t>Integrated Design Project 1A</w:t>
      </w:r>
    </w:p>
    <w:p w14:paraId="5A80CB56" w14:textId="3A72F93F" w:rsidR="0073240E" w:rsidRPr="0073240E" w:rsidRDefault="0073240E" w:rsidP="0073240E">
      <w:pPr>
        <w:pStyle w:val="Heading1"/>
        <w:jc w:val="center"/>
        <w:rPr>
          <w:rFonts w:ascii="Arial" w:hAnsi="Arial" w:cs="Arial"/>
          <w:sz w:val="32"/>
          <w:szCs w:val="32"/>
        </w:rPr>
      </w:pPr>
      <w:r w:rsidRPr="0073240E">
        <w:rPr>
          <w:rFonts w:ascii="Arial" w:hAnsi="Arial" w:cs="Arial"/>
          <w:sz w:val="32"/>
          <w:szCs w:val="32"/>
        </w:rPr>
        <w:t>Report Writing</w:t>
      </w:r>
    </w:p>
    <w:p w14:paraId="1BAD19F1" w14:textId="77777777" w:rsidR="0073240E" w:rsidRDefault="0073240E" w:rsidP="0073240E">
      <w:pPr>
        <w:pStyle w:val="Subtitle"/>
        <w:jc w:val="center"/>
        <w:rPr>
          <w:sz w:val="48"/>
          <w:szCs w:val="48"/>
        </w:rPr>
      </w:pPr>
    </w:p>
    <w:p w14:paraId="25CC37F0" w14:textId="77777777" w:rsidR="0073240E" w:rsidRDefault="0073240E" w:rsidP="0073240E"/>
    <w:p w14:paraId="34D65BD3" w14:textId="77777777" w:rsidR="0073240E" w:rsidRPr="0073240E" w:rsidRDefault="0073240E" w:rsidP="0073240E"/>
    <w:p w14:paraId="2562A1A7" w14:textId="38D1C6A7" w:rsidR="0073240E" w:rsidRPr="0073240E" w:rsidRDefault="0073240E" w:rsidP="0073240E">
      <w:pPr>
        <w:pStyle w:val="Subtitle"/>
        <w:jc w:val="center"/>
        <w:rPr>
          <w:rFonts w:ascii="Arial" w:hAnsi="Arial" w:cs="Arial"/>
          <w:sz w:val="48"/>
          <w:szCs w:val="48"/>
        </w:rPr>
      </w:pPr>
      <w:r w:rsidRPr="0073240E">
        <w:rPr>
          <w:rFonts w:ascii="Arial" w:hAnsi="Arial" w:cs="Arial"/>
          <w:sz w:val="48"/>
          <w:szCs w:val="48"/>
        </w:rPr>
        <w:t>&lt;</w:t>
      </w:r>
      <w:r w:rsidR="00DB3596">
        <w:rPr>
          <w:rStyle w:val="TitleChar"/>
          <w:rFonts w:ascii="Arial" w:hAnsi="Arial" w:cs="Arial"/>
        </w:rPr>
        <w:t>SDG 7- Affordable and Clean Energy</w:t>
      </w:r>
      <w:r w:rsidR="00DB3596" w:rsidRPr="0073240E">
        <w:rPr>
          <w:rStyle w:val="TitleChar"/>
          <w:rFonts w:ascii="Arial" w:hAnsi="Arial" w:cs="Arial"/>
        </w:rPr>
        <w:t xml:space="preserve"> </w:t>
      </w:r>
      <w:r w:rsidRPr="0073240E">
        <w:rPr>
          <w:rStyle w:val="TitleChar"/>
          <w:rFonts w:ascii="Arial" w:hAnsi="Arial" w:cs="Arial"/>
        </w:rPr>
        <w:t>&gt;</w:t>
      </w:r>
    </w:p>
    <w:p w14:paraId="5E8DCAFB" w14:textId="77777777" w:rsidR="0073240E" w:rsidRDefault="0073240E" w:rsidP="0073240E">
      <w:pPr>
        <w:jc w:val="center"/>
        <w:rPr>
          <w:rFonts w:ascii="Arial" w:hAnsi="Arial" w:cs="Arial"/>
          <w:sz w:val="28"/>
          <w:szCs w:val="28"/>
        </w:rPr>
      </w:pPr>
    </w:p>
    <w:p w14:paraId="75B353C0" w14:textId="77777777" w:rsidR="0073240E" w:rsidRDefault="0073240E" w:rsidP="0073240E">
      <w:pPr>
        <w:jc w:val="center"/>
        <w:rPr>
          <w:rFonts w:ascii="Arial" w:hAnsi="Arial" w:cs="Arial"/>
          <w:sz w:val="28"/>
          <w:szCs w:val="28"/>
        </w:rPr>
      </w:pPr>
    </w:p>
    <w:p w14:paraId="5C173E48" w14:textId="77777777" w:rsidR="0073240E" w:rsidRPr="00DB3596" w:rsidRDefault="0073240E" w:rsidP="0073240E">
      <w:pPr>
        <w:jc w:val="center"/>
        <w:rPr>
          <w:rFonts w:ascii="Arial" w:hAnsi="Arial" w:cs="Arial"/>
          <w:sz w:val="28"/>
          <w:szCs w:val="28"/>
        </w:rPr>
      </w:pPr>
    </w:p>
    <w:p w14:paraId="68AEF2CD" w14:textId="1E0D6E80" w:rsidR="0073240E" w:rsidRDefault="0073240E" w:rsidP="0073240E">
      <w:pPr>
        <w:jc w:val="center"/>
        <w:rPr>
          <w:rFonts w:ascii="Arial" w:hAnsi="Arial" w:cs="Arial"/>
          <w:sz w:val="28"/>
          <w:szCs w:val="28"/>
        </w:rPr>
      </w:pPr>
      <w:r w:rsidRPr="0073240E">
        <w:rPr>
          <w:rFonts w:ascii="Arial" w:hAnsi="Arial" w:cs="Arial"/>
          <w:sz w:val="28"/>
          <w:szCs w:val="28"/>
        </w:rPr>
        <w:t>Name:&lt;</w:t>
      </w:r>
      <w:proofErr w:type="spellStart"/>
      <w:r w:rsidR="00DB3596">
        <w:rPr>
          <w:rFonts w:ascii="Arial" w:hAnsi="Arial" w:cs="Arial"/>
          <w:sz w:val="28"/>
          <w:szCs w:val="28"/>
        </w:rPr>
        <w:t>Zhenhao</w:t>
      </w:r>
      <w:proofErr w:type="spellEnd"/>
      <w:r w:rsidR="00DB3596">
        <w:rPr>
          <w:rFonts w:ascii="Arial" w:hAnsi="Arial" w:cs="Arial"/>
          <w:sz w:val="28"/>
          <w:szCs w:val="28"/>
        </w:rPr>
        <w:t xml:space="preserve"> Wang</w:t>
      </w:r>
      <w:r w:rsidRPr="0073240E">
        <w:rPr>
          <w:rFonts w:ascii="Arial" w:hAnsi="Arial" w:cs="Arial"/>
          <w:sz w:val="28"/>
          <w:szCs w:val="28"/>
        </w:rPr>
        <w:t>&gt;</w:t>
      </w:r>
    </w:p>
    <w:p w14:paraId="7C857DA6" w14:textId="3384C170" w:rsidR="0073240E" w:rsidRDefault="0073240E" w:rsidP="0073240E">
      <w:pPr>
        <w:jc w:val="center"/>
        <w:rPr>
          <w:rFonts w:ascii="Arial" w:hAnsi="Arial" w:cs="Arial"/>
          <w:sz w:val="28"/>
          <w:szCs w:val="28"/>
        </w:rPr>
      </w:pPr>
      <w:r w:rsidRPr="0073240E">
        <w:rPr>
          <w:rFonts w:ascii="Arial" w:hAnsi="Arial" w:cs="Arial"/>
          <w:sz w:val="28"/>
          <w:szCs w:val="28"/>
        </w:rPr>
        <w:t>Student ID:</w:t>
      </w:r>
      <w:r w:rsidR="00DB3596">
        <w:rPr>
          <w:rFonts w:ascii="Arial" w:hAnsi="Arial" w:cs="Arial"/>
          <w:sz w:val="28"/>
          <w:szCs w:val="28"/>
        </w:rPr>
        <w:t>3006078</w:t>
      </w:r>
      <w:r w:rsidRPr="0073240E">
        <w:rPr>
          <w:rFonts w:ascii="Arial" w:hAnsi="Arial" w:cs="Arial"/>
          <w:sz w:val="28"/>
          <w:szCs w:val="28"/>
        </w:rPr>
        <w:t>&gt;</w:t>
      </w:r>
    </w:p>
    <w:p w14:paraId="3AA33FA1" w14:textId="41BB180B" w:rsidR="001029D2" w:rsidRPr="0073240E" w:rsidRDefault="001029D2" w:rsidP="0073240E">
      <w:pPr>
        <w:jc w:val="center"/>
        <w:rPr>
          <w:rFonts w:ascii="Arial" w:hAnsi="Arial" w:cs="Arial"/>
          <w:sz w:val="28"/>
          <w:szCs w:val="28"/>
        </w:rPr>
      </w:pPr>
      <w:r>
        <w:rPr>
          <w:rFonts w:ascii="Arial" w:hAnsi="Arial" w:cs="Arial"/>
          <w:sz w:val="28"/>
          <w:szCs w:val="28"/>
        </w:rPr>
        <w:t>Programme: &lt;</w:t>
      </w:r>
      <w:proofErr w:type="spellStart"/>
      <w:proofErr w:type="gramStart"/>
      <w:r w:rsidR="00DB3596">
        <w:rPr>
          <w:rFonts w:ascii="Arial" w:hAnsi="Arial" w:cs="Arial"/>
          <w:sz w:val="28"/>
          <w:szCs w:val="28"/>
        </w:rPr>
        <w:t>B.Eng.Electric</w:t>
      </w:r>
      <w:proofErr w:type="spellEnd"/>
      <w:proofErr w:type="gramEnd"/>
      <w:r w:rsidR="00DB3596">
        <w:rPr>
          <w:rFonts w:ascii="Arial" w:hAnsi="Arial" w:cs="Arial"/>
          <w:sz w:val="28"/>
          <w:szCs w:val="28"/>
        </w:rPr>
        <w:t xml:space="preserve"> and Electrical Engineering</w:t>
      </w:r>
      <w:r w:rsidR="00D71D46">
        <w:rPr>
          <w:rFonts w:ascii="Arial" w:hAnsi="Arial" w:cs="Arial"/>
          <w:sz w:val="28"/>
          <w:szCs w:val="28"/>
        </w:rPr>
        <w:t>&gt;</w:t>
      </w:r>
    </w:p>
    <w:p w14:paraId="668C066E" w14:textId="1BB48B48" w:rsidR="0073240E" w:rsidRPr="0073240E" w:rsidRDefault="0073240E" w:rsidP="0073240E">
      <w:pPr>
        <w:jc w:val="center"/>
        <w:rPr>
          <w:rFonts w:ascii="Arial" w:hAnsi="Arial" w:cs="Arial"/>
          <w:sz w:val="28"/>
          <w:szCs w:val="28"/>
        </w:rPr>
      </w:pPr>
      <w:r w:rsidRPr="0073240E">
        <w:rPr>
          <w:rFonts w:ascii="Arial" w:hAnsi="Arial" w:cs="Arial"/>
          <w:sz w:val="28"/>
          <w:szCs w:val="28"/>
        </w:rPr>
        <w:t>Personal Tutor: &lt;</w:t>
      </w:r>
      <w:r w:rsidR="00DB3596">
        <w:rPr>
          <w:rFonts w:ascii="Arial" w:hAnsi="Arial" w:cs="Arial"/>
          <w:sz w:val="28"/>
          <w:szCs w:val="28"/>
        </w:rPr>
        <w:t>Ray Dickison</w:t>
      </w:r>
      <w:r w:rsidR="00DB3596" w:rsidRPr="0073240E">
        <w:rPr>
          <w:rFonts w:ascii="Arial" w:hAnsi="Arial" w:cs="Arial"/>
          <w:sz w:val="28"/>
          <w:szCs w:val="28"/>
        </w:rPr>
        <w:t xml:space="preserve"> </w:t>
      </w:r>
      <w:r w:rsidRPr="0073240E">
        <w:rPr>
          <w:rFonts w:ascii="Arial" w:hAnsi="Arial" w:cs="Arial"/>
          <w:sz w:val="28"/>
          <w:szCs w:val="28"/>
        </w:rPr>
        <w:t>&gt;</w:t>
      </w:r>
    </w:p>
    <w:p w14:paraId="385BE332" w14:textId="65E713D4" w:rsidR="0073240E" w:rsidRDefault="0073240E" w:rsidP="0073240E">
      <w:pPr>
        <w:jc w:val="center"/>
        <w:rPr>
          <w:rFonts w:ascii="Arial" w:hAnsi="Arial" w:cs="Arial"/>
          <w:sz w:val="28"/>
          <w:szCs w:val="28"/>
        </w:rPr>
      </w:pPr>
      <w:r w:rsidRPr="0073240E">
        <w:rPr>
          <w:rFonts w:ascii="Arial" w:hAnsi="Arial" w:cs="Arial"/>
          <w:sz w:val="28"/>
          <w:szCs w:val="28"/>
        </w:rPr>
        <w:t>Date: &lt;</w:t>
      </w:r>
      <w:r w:rsidR="00DB3596">
        <w:rPr>
          <w:rFonts w:ascii="Arial" w:hAnsi="Arial" w:cs="Arial"/>
          <w:sz w:val="28"/>
          <w:szCs w:val="28"/>
        </w:rPr>
        <w:t>Nov</w:t>
      </w:r>
      <w:r w:rsidRPr="0073240E">
        <w:rPr>
          <w:rFonts w:ascii="Arial" w:hAnsi="Arial" w:cs="Arial"/>
          <w:sz w:val="28"/>
          <w:szCs w:val="28"/>
        </w:rPr>
        <w:t>/</w:t>
      </w:r>
      <w:r w:rsidR="00DB3596">
        <w:rPr>
          <w:rFonts w:ascii="Arial" w:hAnsi="Arial" w:cs="Arial"/>
          <w:sz w:val="28"/>
          <w:szCs w:val="28"/>
        </w:rPr>
        <w:t>2025</w:t>
      </w:r>
      <w:r w:rsidRPr="0073240E">
        <w:rPr>
          <w:rFonts w:ascii="Arial" w:hAnsi="Arial" w:cs="Arial"/>
          <w:sz w:val="28"/>
          <w:szCs w:val="28"/>
        </w:rPr>
        <w:t>&gt;</w:t>
      </w:r>
    </w:p>
    <w:p w14:paraId="340CFB8B" w14:textId="711AE367" w:rsidR="0073240E" w:rsidRDefault="0073240E" w:rsidP="0073240E">
      <w:pPr>
        <w:tabs>
          <w:tab w:val="left" w:pos="7353"/>
        </w:tabs>
        <w:rPr>
          <w:rFonts w:ascii="Arial" w:hAnsi="Arial" w:cs="Arial"/>
          <w:sz w:val="28"/>
          <w:szCs w:val="28"/>
        </w:rPr>
      </w:pPr>
      <w:r>
        <w:rPr>
          <w:rFonts w:ascii="Arial" w:hAnsi="Arial" w:cs="Arial"/>
          <w:sz w:val="28"/>
          <w:szCs w:val="28"/>
        </w:rPr>
        <w:tab/>
      </w:r>
    </w:p>
    <w:p w14:paraId="09282987" w14:textId="77777777" w:rsidR="0073240E" w:rsidRDefault="0073240E" w:rsidP="0073240E">
      <w:pPr>
        <w:tabs>
          <w:tab w:val="left" w:pos="7353"/>
        </w:tabs>
        <w:rPr>
          <w:rFonts w:ascii="Arial" w:hAnsi="Arial" w:cs="Arial"/>
          <w:sz w:val="28"/>
          <w:szCs w:val="28"/>
        </w:rPr>
      </w:pPr>
    </w:p>
    <w:p w14:paraId="18ED48D3" w14:textId="77777777" w:rsidR="0073240E" w:rsidRDefault="0073240E" w:rsidP="0073240E">
      <w:pPr>
        <w:tabs>
          <w:tab w:val="left" w:pos="7353"/>
        </w:tabs>
        <w:rPr>
          <w:rFonts w:ascii="Arial" w:hAnsi="Arial" w:cs="Arial"/>
          <w:sz w:val="28"/>
          <w:szCs w:val="28"/>
        </w:rPr>
      </w:pPr>
    </w:p>
    <w:p w14:paraId="788A3B34" w14:textId="77777777" w:rsidR="0073240E" w:rsidRDefault="0073240E" w:rsidP="0073240E">
      <w:pPr>
        <w:tabs>
          <w:tab w:val="left" w:pos="7353"/>
        </w:tabs>
        <w:rPr>
          <w:rFonts w:ascii="Arial" w:hAnsi="Arial" w:cs="Arial"/>
          <w:sz w:val="28"/>
          <w:szCs w:val="28"/>
        </w:rPr>
      </w:pPr>
    </w:p>
    <w:p w14:paraId="3E16E50E" w14:textId="77777777" w:rsidR="0073240E" w:rsidRDefault="0073240E" w:rsidP="0073240E">
      <w:pPr>
        <w:tabs>
          <w:tab w:val="left" w:pos="7353"/>
        </w:tabs>
        <w:rPr>
          <w:rFonts w:ascii="Arial" w:hAnsi="Arial" w:cs="Arial"/>
          <w:sz w:val="28"/>
          <w:szCs w:val="28"/>
        </w:rPr>
      </w:pPr>
    </w:p>
    <w:p w14:paraId="0257BA51" w14:textId="555DE9A6" w:rsidR="0073240E" w:rsidRDefault="004C50C5" w:rsidP="004C50C5">
      <w:pPr>
        <w:pStyle w:val="Heading1"/>
      </w:pPr>
      <w:r>
        <w:t>Executive Summary</w:t>
      </w:r>
    </w:p>
    <w:p w14:paraId="43FBA1ED" w14:textId="7095AE12" w:rsidR="004C50C5" w:rsidRDefault="004C50C5" w:rsidP="004C50C5">
      <w:r>
        <w:t>&lt;Summarise the key points from your report in no more than 150 words&gt;</w:t>
      </w:r>
    </w:p>
    <w:p w14:paraId="5AA840AB" w14:textId="1B593CD6" w:rsidR="00A943BA" w:rsidRPr="00696F4C" w:rsidRDefault="00B718AA" w:rsidP="004C50C5">
      <w:pPr>
        <w:rPr>
          <w:lang w:eastAsia="zh-CN"/>
        </w:rPr>
      </w:pPr>
      <w:r>
        <w:rPr>
          <w:rFonts w:hint="eastAsia"/>
          <w:lang w:eastAsia="zh-CN"/>
        </w:rPr>
        <w:t xml:space="preserve">  </w:t>
      </w:r>
      <w:r>
        <w:rPr>
          <w:lang w:eastAsia="zh-CN"/>
        </w:rPr>
        <w:t>This</w:t>
      </w:r>
      <w:r>
        <w:rPr>
          <w:rFonts w:hint="eastAsia"/>
          <w:lang w:eastAsia="zh-CN"/>
        </w:rPr>
        <w:t xml:space="preserve"> </w:t>
      </w:r>
      <w:r>
        <w:rPr>
          <w:lang w:eastAsia="zh-CN"/>
        </w:rPr>
        <w:t>report</w:t>
      </w:r>
      <w:r>
        <w:rPr>
          <w:rFonts w:hint="eastAsia"/>
          <w:lang w:eastAsia="zh-CN"/>
        </w:rPr>
        <w:t xml:space="preserve"> resolves the engineering problem of UN SDG 7: proving reliable, clean energy for all. The key problem is </w:t>
      </w:r>
      <w:r w:rsidR="00E00AEF">
        <w:rPr>
          <w:rFonts w:hint="eastAsia"/>
          <w:lang w:eastAsia="zh-CN"/>
        </w:rPr>
        <w:t xml:space="preserve">twofold: one is </w:t>
      </w:r>
      <w:r w:rsidR="005E5875">
        <w:rPr>
          <w:rFonts w:hint="eastAsia"/>
          <w:lang w:eastAsia="zh-CN"/>
        </w:rPr>
        <w:t xml:space="preserve">taking power to remote areas, another is </w:t>
      </w:r>
      <w:r w:rsidR="00971983">
        <w:rPr>
          <w:lang w:eastAsia="zh-CN"/>
        </w:rPr>
        <w:t>preventing</w:t>
      </w:r>
      <w:r w:rsidR="005E5875">
        <w:rPr>
          <w:rFonts w:hint="eastAsia"/>
          <w:lang w:eastAsia="zh-CN"/>
        </w:rPr>
        <w:t xml:space="preserve"> the </w:t>
      </w:r>
      <w:r w:rsidR="005E5875">
        <w:rPr>
          <w:lang w:eastAsia="zh-CN"/>
        </w:rPr>
        <w:t>volatility</w:t>
      </w:r>
      <w:r w:rsidR="005E5875">
        <w:rPr>
          <w:rFonts w:hint="eastAsia"/>
          <w:lang w:eastAsia="zh-CN"/>
        </w:rPr>
        <w:t xml:space="preserve"> of conventional green energy</w:t>
      </w:r>
      <w:r w:rsidR="005A26BD">
        <w:rPr>
          <w:rFonts w:hint="eastAsia"/>
          <w:lang w:eastAsia="zh-CN"/>
        </w:rPr>
        <w:t>, such as solar and wind</w:t>
      </w:r>
      <w:r w:rsidR="00D969FB">
        <w:rPr>
          <w:rFonts w:hint="eastAsia"/>
          <w:lang w:eastAsia="zh-CN"/>
        </w:rPr>
        <w:t xml:space="preserve">. </w:t>
      </w:r>
      <w:r w:rsidR="005A26BD">
        <w:rPr>
          <w:rFonts w:hint="eastAsia"/>
          <w:lang w:eastAsia="zh-CN"/>
        </w:rPr>
        <w:t xml:space="preserve"> The </w:t>
      </w:r>
      <w:r w:rsidR="00A943BA">
        <w:rPr>
          <w:lang w:eastAsia="zh-CN"/>
        </w:rPr>
        <w:t>solution</w:t>
      </w:r>
      <w:r w:rsidR="00A943BA">
        <w:rPr>
          <w:rFonts w:hint="eastAsia"/>
          <w:lang w:eastAsia="zh-CN"/>
        </w:rPr>
        <w:t xml:space="preserve"> is the AI powered microgrid. It</w:t>
      </w:r>
      <w:r w:rsidR="00A943BA">
        <w:rPr>
          <w:lang w:eastAsia="zh-CN"/>
        </w:rPr>
        <w:t>’</w:t>
      </w:r>
      <w:r w:rsidR="00A943BA">
        <w:rPr>
          <w:rFonts w:hint="eastAsia"/>
          <w:lang w:eastAsia="zh-CN"/>
        </w:rPr>
        <w:t>s co</w:t>
      </w:r>
      <w:r w:rsidR="00D969FB">
        <w:rPr>
          <w:rFonts w:hint="eastAsia"/>
          <w:lang w:eastAsia="zh-CN"/>
        </w:rPr>
        <w:t xml:space="preserve">mprised of three sectors: local solar panels, batteries, and an AI brain. The </w:t>
      </w:r>
      <w:r w:rsidR="00AA148D">
        <w:rPr>
          <w:rFonts w:hint="eastAsia"/>
          <w:lang w:eastAsia="zh-CN"/>
        </w:rPr>
        <w:t xml:space="preserve">reports </w:t>
      </w:r>
      <w:proofErr w:type="gramStart"/>
      <w:r w:rsidR="00AA148D">
        <w:rPr>
          <w:rFonts w:hint="eastAsia"/>
          <w:lang w:eastAsia="zh-CN"/>
        </w:rPr>
        <w:t>finds</w:t>
      </w:r>
      <w:proofErr w:type="gramEnd"/>
      <w:r w:rsidR="00AA148D">
        <w:rPr>
          <w:rFonts w:hint="eastAsia"/>
          <w:lang w:eastAsia="zh-CN"/>
        </w:rPr>
        <w:t xml:space="preserve"> that despite the </w:t>
      </w:r>
      <w:r w:rsidR="00696F4C">
        <w:rPr>
          <w:rFonts w:hint="eastAsia"/>
          <w:lang w:eastAsia="zh-CN"/>
        </w:rPr>
        <w:t xml:space="preserve">expensive cost of batteries </w:t>
      </w:r>
      <w:r w:rsidR="00696F4C">
        <w:rPr>
          <w:lang w:eastAsia="zh-CN"/>
        </w:rPr>
        <w:t>and</w:t>
      </w:r>
      <w:r w:rsidR="00696F4C">
        <w:rPr>
          <w:rFonts w:hint="eastAsia"/>
          <w:lang w:eastAsia="zh-CN"/>
        </w:rPr>
        <w:t xml:space="preserve"> need for maintenance ex</w:t>
      </w:r>
      <w:r w:rsidR="000D4914">
        <w:rPr>
          <w:rFonts w:hint="eastAsia"/>
          <w:lang w:eastAsia="zh-CN"/>
        </w:rPr>
        <w:t>pe</w:t>
      </w:r>
      <w:r w:rsidR="00696F4C">
        <w:rPr>
          <w:rFonts w:hint="eastAsia"/>
          <w:lang w:eastAsia="zh-CN"/>
        </w:rPr>
        <w:t>rts</w:t>
      </w:r>
      <w:r w:rsidR="000D4914">
        <w:rPr>
          <w:rFonts w:hint="eastAsia"/>
          <w:lang w:eastAsia="zh-CN"/>
        </w:rPr>
        <w:t>, it</w:t>
      </w:r>
      <w:r w:rsidR="000D2EA2">
        <w:rPr>
          <w:rFonts w:hint="eastAsia"/>
          <w:lang w:eastAsia="zh-CN"/>
        </w:rPr>
        <w:t xml:space="preserve"> provides a productive and stable path to charge local communities</w:t>
      </w:r>
      <w:r w:rsidR="00AD62A7">
        <w:rPr>
          <w:lang w:eastAsia="zh-CN"/>
        </w:rPr>
        <w:t xml:space="preserve"> </w:t>
      </w:r>
      <w:r w:rsidR="001F2F9A">
        <w:rPr>
          <w:lang w:eastAsia="zh-CN"/>
        </w:rPr>
        <w:t>with a robust system.</w:t>
      </w:r>
    </w:p>
    <w:p w14:paraId="48D892A4" w14:textId="77777777" w:rsidR="004C50C5" w:rsidRPr="004F002F" w:rsidRDefault="004C50C5" w:rsidP="004C50C5">
      <w:pPr>
        <w:rPr>
          <w:lang w:val="en-CA"/>
        </w:rPr>
      </w:pPr>
    </w:p>
    <w:p w14:paraId="0845463B" w14:textId="77777777" w:rsidR="004C50C5" w:rsidRDefault="004C50C5" w:rsidP="004C50C5"/>
    <w:p w14:paraId="00ADBE8A" w14:textId="77777777" w:rsidR="004C50C5" w:rsidRDefault="004C50C5" w:rsidP="004C50C5"/>
    <w:p w14:paraId="77556021" w14:textId="77777777" w:rsidR="004C50C5" w:rsidRDefault="004C50C5" w:rsidP="004C50C5"/>
    <w:p w14:paraId="757D1749" w14:textId="77777777" w:rsidR="004C50C5" w:rsidRDefault="004C50C5" w:rsidP="004C50C5"/>
    <w:p w14:paraId="42426EAA" w14:textId="77777777" w:rsidR="004C50C5" w:rsidRDefault="004C50C5" w:rsidP="004C50C5"/>
    <w:p w14:paraId="4B89A6B6" w14:textId="77777777" w:rsidR="004C50C5" w:rsidRDefault="004C50C5" w:rsidP="004C50C5"/>
    <w:p w14:paraId="362B3FBD" w14:textId="77777777" w:rsidR="004C50C5" w:rsidRDefault="004C50C5" w:rsidP="004C50C5"/>
    <w:p w14:paraId="08825C4D" w14:textId="77777777" w:rsidR="004C50C5" w:rsidRDefault="004C50C5" w:rsidP="004C50C5"/>
    <w:p w14:paraId="1D1AE89F" w14:textId="77777777" w:rsidR="004C50C5" w:rsidRDefault="004C50C5" w:rsidP="004C50C5"/>
    <w:p w14:paraId="378A3242" w14:textId="77777777" w:rsidR="004C50C5" w:rsidRDefault="004C50C5" w:rsidP="004C50C5"/>
    <w:p w14:paraId="40EE255C" w14:textId="77777777" w:rsidR="004C50C5" w:rsidRDefault="004C50C5" w:rsidP="004C50C5"/>
    <w:p w14:paraId="4EA6E6FF" w14:textId="77777777" w:rsidR="004C50C5" w:rsidRDefault="004C50C5" w:rsidP="004C50C5"/>
    <w:p w14:paraId="22AE0DF6" w14:textId="77777777" w:rsidR="004C50C5" w:rsidRPr="005E5875" w:rsidRDefault="004C50C5" w:rsidP="004C50C5"/>
    <w:p w14:paraId="4833CE16" w14:textId="77777777" w:rsidR="004C50C5" w:rsidRDefault="004C50C5" w:rsidP="004C50C5"/>
    <w:p w14:paraId="74B00A0D" w14:textId="77777777" w:rsidR="004C50C5" w:rsidRDefault="004C50C5" w:rsidP="004C50C5"/>
    <w:p w14:paraId="329FDFCB" w14:textId="77777777" w:rsidR="004C50C5" w:rsidRDefault="004C50C5" w:rsidP="004C50C5"/>
    <w:p w14:paraId="364A5EEB" w14:textId="77777777" w:rsidR="001F2F9A" w:rsidRDefault="001F2F9A" w:rsidP="004C50C5"/>
    <w:p w14:paraId="2AD323F2" w14:textId="2E42086F" w:rsidR="004C50C5" w:rsidRDefault="004C50C5" w:rsidP="004C50C5">
      <w:r>
        <w:lastRenderedPageBreak/>
        <w:t>&lt;Main report text up to a maximum of two pages. This should be divided into suitable sections (</w:t>
      </w:r>
      <w:r w:rsidR="00A1160C">
        <w:t>a suggested structure is provided below</w:t>
      </w:r>
      <w:r>
        <w:t>). You may include images, tables or figures, but these must be clearly legible and within the two-page limit.&gt;</w:t>
      </w:r>
    </w:p>
    <w:p w14:paraId="1C663363" w14:textId="48D389F3" w:rsidR="004C50C5" w:rsidRDefault="000D672C" w:rsidP="004C50C5">
      <w:r>
        <w:t>Suggested Structure:</w:t>
      </w:r>
    </w:p>
    <w:p w14:paraId="5E5BA948" w14:textId="55DAAF48" w:rsidR="000D672C" w:rsidRDefault="002340FF" w:rsidP="002340FF">
      <w:pPr>
        <w:pStyle w:val="ListParagraph"/>
        <w:numPr>
          <w:ilvl w:val="0"/>
          <w:numId w:val="5"/>
        </w:numPr>
        <w:rPr>
          <w:color w:val="EE0000"/>
        </w:rPr>
      </w:pPr>
      <w:r w:rsidRPr="003734F0">
        <w:rPr>
          <w:color w:val="EE0000"/>
        </w:rPr>
        <w:t>Introduction</w:t>
      </w:r>
    </w:p>
    <w:p w14:paraId="6BF32A0A" w14:textId="7AD2B848" w:rsidR="00436CDC" w:rsidRPr="00436CDC" w:rsidRDefault="00436CDC" w:rsidP="00436CDC">
      <w:pPr>
        <w:pStyle w:val="ListParagraph"/>
        <w:ind w:firstLineChars="100" w:firstLine="240"/>
        <w:rPr>
          <w:color w:val="000000" w:themeColor="text1"/>
        </w:rPr>
      </w:pPr>
      <w:r>
        <w:rPr>
          <w:color w:val="000000" w:themeColor="text1"/>
        </w:rPr>
        <w:t xml:space="preserve">This report resolves a consequential engineering challenge within </w:t>
      </w:r>
      <w:proofErr w:type="gramStart"/>
      <w:r>
        <w:rPr>
          <w:color w:val="000000" w:themeColor="text1"/>
        </w:rPr>
        <w:t>the  SDG</w:t>
      </w:r>
      <w:proofErr w:type="gramEnd"/>
      <w:r>
        <w:rPr>
          <w:color w:val="000000" w:themeColor="text1"/>
        </w:rPr>
        <w:t xml:space="preserve"> 7. The aim is to guarantee access to sustainable, stable and affordable energy for all. It requires an immense amount of effort to achieve this goal.</w:t>
      </w:r>
      <w:r w:rsidRPr="00436CDC">
        <w:rPr>
          <w:color w:val="000000" w:themeColor="text1"/>
        </w:rPr>
        <w:t xml:space="preserve"> Firstly, billions of people living in impoverished areas of developing nations are cut off from stable electricity grid. The terrain in the areas </w:t>
      </w:r>
      <w:r w:rsidR="00F44606" w:rsidRPr="00436CDC">
        <w:rPr>
          <w:color w:val="000000" w:themeColor="text1"/>
        </w:rPr>
        <w:t>is</w:t>
      </w:r>
      <w:r w:rsidRPr="00436CDC">
        <w:rPr>
          <w:color w:val="000000" w:themeColor="text1"/>
        </w:rPr>
        <w:t xml:space="preserve"> often intricate, which makes the building process of electricity grid more difficult.  </w:t>
      </w:r>
      <w:r>
        <w:rPr>
          <w:color w:val="000000" w:themeColor="text1"/>
        </w:rPr>
        <w:t xml:space="preserve">Secondly, </w:t>
      </w:r>
      <w:r w:rsidR="00020383">
        <w:rPr>
          <w:color w:val="000000" w:themeColor="text1"/>
        </w:rPr>
        <w:t>the energy transition mainly depends on renewable energies such as solar power and wind energy. However, these two sources are intermittent. For instance, solar panels can’t produce power at night due to sunshine</w:t>
      </w:r>
      <w:r w:rsidR="004B3C14">
        <w:rPr>
          <w:color w:val="000000" w:themeColor="text1"/>
        </w:rPr>
        <w:t xml:space="preserve">. </w:t>
      </w:r>
      <w:r w:rsidR="00020383">
        <w:rPr>
          <w:color w:val="000000" w:themeColor="text1"/>
        </w:rPr>
        <w:t>Besides, wind turbines can’t operate without wind</w:t>
      </w:r>
      <w:r w:rsidR="00D809FA">
        <w:rPr>
          <w:color w:val="000000" w:themeColor="text1"/>
        </w:rPr>
        <w:t xml:space="preserve">, so as solar panels stopped working </w:t>
      </w:r>
      <w:r w:rsidR="00707B03">
        <w:rPr>
          <w:color w:val="000000" w:themeColor="text1"/>
        </w:rPr>
        <w:t>if the sun doesn’t rise</w:t>
      </w:r>
      <w:r w:rsidR="00020383">
        <w:rPr>
          <w:color w:val="000000" w:themeColor="text1"/>
        </w:rPr>
        <w:t xml:space="preserve">.  This proves a conclusion: directly offering energy substituting solutions, such as solar power and wind power instead of electricity grid can’t resolve the problem. Thus, the suitable approach is to improve on the existing electricity grid. This report proposes </w:t>
      </w:r>
      <w:r w:rsidR="009C60F9">
        <w:rPr>
          <w:color w:val="000000" w:themeColor="text1"/>
        </w:rPr>
        <w:t>a</w:t>
      </w:r>
      <w:r w:rsidR="00020383">
        <w:rPr>
          <w:color w:val="000000" w:themeColor="text1"/>
        </w:rPr>
        <w:t xml:space="preserve"> solution called AI-</w:t>
      </w:r>
      <w:r w:rsidR="00E055A1">
        <w:rPr>
          <w:color w:val="000000" w:themeColor="text1"/>
        </w:rPr>
        <w:t>Powered</w:t>
      </w:r>
      <w:r w:rsidR="00020383">
        <w:rPr>
          <w:color w:val="000000" w:themeColor="text1"/>
        </w:rPr>
        <w:t xml:space="preserve"> microgrids with integrated battery storage. </w:t>
      </w:r>
      <w:r w:rsidR="002A4326">
        <w:rPr>
          <w:color w:val="000000" w:themeColor="text1"/>
        </w:rPr>
        <w:t xml:space="preserve">The later paragraphs will cover this solution and offer a thorough analysis of its feasibility </w:t>
      </w:r>
      <w:r w:rsidR="00373D00">
        <w:rPr>
          <w:color w:val="000000" w:themeColor="text1"/>
        </w:rPr>
        <w:t>and</w:t>
      </w:r>
      <w:r w:rsidR="002A4326">
        <w:rPr>
          <w:color w:val="000000" w:themeColor="text1"/>
        </w:rPr>
        <w:t xml:space="preserve"> sustainability</w:t>
      </w:r>
      <w:r w:rsidR="00373D00">
        <w:rPr>
          <w:color w:val="000000" w:themeColor="text1"/>
        </w:rPr>
        <w:t>.</w:t>
      </w:r>
    </w:p>
    <w:p w14:paraId="34FD0C27" w14:textId="19F9D414" w:rsidR="002340FF" w:rsidRDefault="002340FF" w:rsidP="002340FF">
      <w:pPr>
        <w:pStyle w:val="ListParagraph"/>
        <w:numPr>
          <w:ilvl w:val="0"/>
          <w:numId w:val="5"/>
        </w:numPr>
        <w:rPr>
          <w:color w:val="EE0000"/>
        </w:rPr>
      </w:pPr>
      <w:r w:rsidRPr="003734F0">
        <w:rPr>
          <w:color w:val="EE0000"/>
        </w:rPr>
        <w:t>Engineering Solution</w:t>
      </w:r>
      <w:r w:rsidR="004C770F" w:rsidRPr="003734F0">
        <w:rPr>
          <w:color w:val="EE0000"/>
        </w:rPr>
        <w:t xml:space="preserve"> (</w:t>
      </w:r>
      <w:r w:rsidR="002920CD" w:rsidRPr="003734F0">
        <w:rPr>
          <w:color w:val="EE0000"/>
        </w:rPr>
        <w:t xml:space="preserve">including critical consideration of the </w:t>
      </w:r>
      <w:r w:rsidR="004C770F" w:rsidRPr="003734F0">
        <w:rPr>
          <w:color w:val="EE0000"/>
        </w:rPr>
        <w:t>sustainability and impact)</w:t>
      </w:r>
      <w:r w:rsidR="00B56C31">
        <w:rPr>
          <w:color w:val="EE0000"/>
        </w:rPr>
        <w:t xml:space="preserve"> </w:t>
      </w:r>
    </w:p>
    <w:p w14:paraId="090C666D" w14:textId="16E7321E" w:rsidR="00F01634" w:rsidRDefault="004B22BC" w:rsidP="00E3683B">
      <w:pPr>
        <w:pStyle w:val="ListParagraph"/>
        <w:ind w:firstLineChars="100" w:firstLine="240"/>
        <w:rPr>
          <w:color w:val="000000" w:themeColor="text1"/>
        </w:rPr>
      </w:pPr>
      <w:r>
        <w:rPr>
          <w:color w:val="000000" w:themeColor="text1"/>
        </w:rPr>
        <w:t xml:space="preserve">The </w:t>
      </w:r>
      <w:r w:rsidR="00497281">
        <w:rPr>
          <w:color w:val="000000" w:themeColor="text1"/>
        </w:rPr>
        <w:t xml:space="preserve">ultimate </w:t>
      </w:r>
      <w:r>
        <w:rPr>
          <w:color w:val="000000" w:themeColor="text1"/>
        </w:rPr>
        <w:t xml:space="preserve">engineering solution </w:t>
      </w:r>
      <w:r w:rsidR="00497281">
        <w:rPr>
          <w:color w:val="000000" w:themeColor="text1"/>
        </w:rPr>
        <w:t xml:space="preserve">to all </w:t>
      </w:r>
      <w:r w:rsidR="00607EC7">
        <w:rPr>
          <w:color w:val="000000" w:themeColor="text1"/>
        </w:rPr>
        <w:t xml:space="preserve">these answers is the AI-powered microgrid. This is a </w:t>
      </w:r>
      <w:r w:rsidR="0095633F">
        <w:rPr>
          <w:color w:val="000000" w:themeColor="text1"/>
        </w:rPr>
        <w:t>sy</w:t>
      </w:r>
      <w:r w:rsidR="000A3653">
        <w:rPr>
          <w:color w:val="000000" w:themeColor="text1"/>
        </w:rPr>
        <w:t xml:space="preserve">stem </w:t>
      </w:r>
      <w:r w:rsidR="0095633F">
        <w:rPr>
          <w:color w:val="000000" w:themeColor="text1"/>
        </w:rPr>
        <w:t xml:space="preserve">comprised of two components. The first sector is </w:t>
      </w:r>
      <w:r w:rsidR="004F7E8B">
        <w:rPr>
          <w:color w:val="000000" w:themeColor="text1"/>
        </w:rPr>
        <w:t>the physical part, which is a compact</w:t>
      </w:r>
      <w:r w:rsidR="00E61896">
        <w:rPr>
          <w:color w:val="000000" w:themeColor="text1"/>
        </w:rPr>
        <w:t xml:space="preserve">, local power grid for a single town or </w:t>
      </w:r>
      <w:proofErr w:type="gramStart"/>
      <w:r w:rsidR="00E61896">
        <w:rPr>
          <w:color w:val="000000" w:themeColor="text1"/>
        </w:rPr>
        <w:t>village.</w:t>
      </w:r>
      <w:r w:rsidR="002C3681">
        <w:rPr>
          <w:color w:val="000000" w:themeColor="text1"/>
        </w:rPr>
        <w:t>(</w:t>
      </w:r>
      <w:proofErr w:type="gramEnd"/>
      <w:r w:rsidR="002C3681">
        <w:rPr>
          <w:color w:val="000000" w:themeColor="text1"/>
        </w:rPr>
        <w:t>9)</w:t>
      </w:r>
      <w:r w:rsidR="00E61896">
        <w:rPr>
          <w:color w:val="000000" w:themeColor="text1"/>
        </w:rPr>
        <w:t xml:space="preserve"> </w:t>
      </w:r>
      <w:r w:rsidR="00621A12">
        <w:rPr>
          <w:color w:val="000000" w:themeColor="text1"/>
        </w:rPr>
        <w:t xml:space="preserve">In essence, a microgrid is built where the power is needed rather than having a gargantuan </w:t>
      </w:r>
      <w:r w:rsidR="0023589A">
        <w:rPr>
          <w:color w:val="000000" w:themeColor="text1"/>
        </w:rPr>
        <w:t xml:space="preserve">and prohibitive </w:t>
      </w:r>
      <w:r w:rsidR="00092F37">
        <w:rPr>
          <w:color w:val="000000" w:themeColor="text1"/>
        </w:rPr>
        <w:t xml:space="preserve">main </w:t>
      </w:r>
      <w:r w:rsidR="003F3780">
        <w:rPr>
          <w:color w:val="000000" w:themeColor="text1"/>
        </w:rPr>
        <w:t xml:space="preserve">grid that transmit electricity to other branches, which can incur </w:t>
      </w:r>
      <w:r w:rsidR="00C72794">
        <w:rPr>
          <w:color w:val="000000" w:themeColor="text1"/>
        </w:rPr>
        <w:t xml:space="preserve">electricity </w:t>
      </w:r>
      <w:r w:rsidR="00AA1D42">
        <w:rPr>
          <w:color w:val="000000" w:themeColor="text1"/>
        </w:rPr>
        <w:t>in</w:t>
      </w:r>
      <w:r w:rsidR="00C72794">
        <w:rPr>
          <w:color w:val="000000" w:themeColor="text1"/>
        </w:rPr>
        <w:t>stabilit</w:t>
      </w:r>
      <w:r w:rsidR="00AA1D42">
        <w:rPr>
          <w:color w:val="000000" w:themeColor="text1"/>
        </w:rPr>
        <w:t>ies</w:t>
      </w:r>
      <w:r w:rsidR="00C72794">
        <w:rPr>
          <w:color w:val="000000" w:themeColor="text1"/>
        </w:rPr>
        <w:t xml:space="preserve"> sporadically.</w:t>
      </w:r>
      <w:r w:rsidR="00FE5276">
        <w:rPr>
          <w:color w:val="000000" w:themeColor="text1"/>
        </w:rPr>
        <w:t xml:space="preserve"> This makes the entire transmission process not only quicker, </w:t>
      </w:r>
      <w:r w:rsidR="00147C1A">
        <w:rPr>
          <w:color w:val="000000" w:themeColor="text1"/>
        </w:rPr>
        <w:t>faster, but also cheaper.</w:t>
      </w:r>
      <w:r w:rsidR="00797DDA">
        <w:rPr>
          <w:color w:val="000000" w:themeColor="text1"/>
        </w:rPr>
        <w:t xml:space="preserve"> It ensures bringing electricity to a remote area </w:t>
      </w:r>
      <w:r w:rsidR="00D156E6">
        <w:rPr>
          <w:color w:val="000000" w:themeColor="text1"/>
        </w:rPr>
        <w:t>with productivity and efficiency.</w:t>
      </w:r>
    </w:p>
    <w:p w14:paraId="06FAFBD4" w14:textId="35D81283" w:rsidR="0052225C" w:rsidRDefault="00797DDA" w:rsidP="00E3683B">
      <w:pPr>
        <w:pStyle w:val="ListParagraph"/>
        <w:ind w:firstLineChars="100" w:firstLine="240"/>
        <w:rPr>
          <w:color w:val="000000" w:themeColor="text1"/>
          <w:lang w:val="en-US" w:eastAsia="zh-CN"/>
        </w:rPr>
      </w:pPr>
      <w:r>
        <w:rPr>
          <w:color w:val="000000" w:themeColor="text1"/>
        </w:rPr>
        <w:t xml:space="preserve">The </w:t>
      </w:r>
      <w:r w:rsidR="008F1067">
        <w:rPr>
          <w:color w:val="000000" w:themeColor="text1"/>
        </w:rPr>
        <w:t xml:space="preserve">second component of the solution is </w:t>
      </w:r>
      <w:r w:rsidR="007322F5">
        <w:rPr>
          <w:color w:val="000000" w:themeColor="text1"/>
        </w:rPr>
        <w:t xml:space="preserve">the AI brain that runs the microgrid. </w:t>
      </w:r>
      <w:r w:rsidR="00BD7209">
        <w:rPr>
          <w:color w:val="000000" w:themeColor="text1"/>
        </w:rPr>
        <w:t>(</w:t>
      </w:r>
      <w:proofErr w:type="gramStart"/>
      <w:r w:rsidR="00BD7209">
        <w:rPr>
          <w:color w:val="000000" w:themeColor="text1"/>
        </w:rPr>
        <w:t>10)</w:t>
      </w:r>
      <w:r w:rsidR="00DF64D6">
        <w:rPr>
          <w:color w:val="000000" w:themeColor="text1"/>
        </w:rPr>
        <w:t>Comparing</w:t>
      </w:r>
      <w:proofErr w:type="gramEnd"/>
      <w:r w:rsidR="00DF64D6">
        <w:rPr>
          <w:color w:val="000000" w:themeColor="text1"/>
        </w:rPr>
        <w:t xml:space="preserve"> to conventional </w:t>
      </w:r>
      <w:r w:rsidR="00FE3460">
        <w:rPr>
          <w:color w:val="000000" w:themeColor="text1"/>
        </w:rPr>
        <w:t>solar panels which don’t work at night</w:t>
      </w:r>
      <w:r w:rsidR="0009082D">
        <w:rPr>
          <w:color w:val="000000" w:themeColor="text1"/>
        </w:rPr>
        <w:t>, this new solution</w:t>
      </w:r>
      <w:r w:rsidR="004035F9">
        <w:rPr>
          <w:color w:val="000000" w:themeColor="text1"/>
        </w:rPr>
        <w:t xml:space="preserve"> utilises bigger batteries to store energy. </w:t>
      </w:r>
      <w:r w:rsidR="00124E5D">
        <w:rPr>
          <w:color w:val="000000" w:themeColor="text1"/>
        </w:rPr>
        <w:t xml:space="preserve">However, </w:t>
      </w:r>
      <w:r w:rsidR="00205500">
        <w:rPr>
          <w:color w:val="000000" w:themeColor="text1"/>
        </w:rPr>
        <w:t xml:space="preserve">just by having energy-storing batteries can’t </w:t>
      </w:r>
      <w:r w:rsidR="006C4137">
        <w:rPr>
          <w:color w:val="000000" w:themeColor="text1"/>
        </w:rPr>
        <w:t xml:space="preserve">suffice, since they can </w:t>
      </w:r>
      <w:r w:rsidR="00E3683B">
        <w:rPr>
          <w:color w:val="000000" w:themeColor="text1"/>
        </w:rPr>
        <w:t>be</w:t>
      </w:r>
      <w:r w:rsidR="006C4137">
        <w:rPr>
          <w:color w:val="000000" w:themeColor="text1"/>
        </w:rPr>
        <w:t xml:space="preserve"> run</w:t>
      </w:r>
      <w:r w:rsidR="00E3683B">
        <w:rPr>
          <w:color w:val="000000" w:themeColor="text1"/>
        </w:rPr>
        <w:t>ning</w:t>
      </w:r>
      <w:r w:rsidR="006C4137">
        <w:rPr>
          <w:color w:val="000000" w:themeColor="text1"/>
        </w:rPr>
        <w:t xml:space="preserve"> out of power occasionally. </w:t>
      </w:r>
      <w:r w:rsidR="00E3683B">
        <w:rPr>
          <w:color w:val="000000" w:themeColor="text1"/>
        </w:rPr>
        <w:t xml:space="preserve"> The power AI brain </w:t>
      </w:r>
      <w:r w:rsidR="00130A9B">
        <w:rPr>
          <w:color w:val="000000" w:themeColor="text1"/>
        </w:rPr>
        <w:t>will</w:t>
      </w:r>
      <w:r w:rsidR="00E3683B">
        <w:rPr>
          <w:color w:val="000000" w:themeColor="text1"/>
        </w:rPr>
        <w:t xml:space="preserve"> </w:t>
      </w:r>
      <w:r w:rsidR="00130A9B">
        <w:rPr>
          <w:color w:val="000000" w:themeColor="text1"/>
        </w:rPr>
        <w:t xml:space="preserve">tackle this problem within </w:t>
      </w:r>
      <w:r w:rsidR="003633D4">
        <w:rPr>
          <w:color w:val="000000" w:themeColor="text1"/>
        </w:rPr>
        <w:t xml:space="preserve">three aspects. </w:t>
      </w:r>
      <w:r w:rsidR="009A2DBB">
        <w:rPr>
          <w:color w:val="000000" w:themeColor="text1"/>
        </w:rPr>
        <w:t>First, it loo</w:t>
      </w:r>
      <w:r w:rsidR="006B53ED">
        <w:rPr>
          <w:color w:val="000000" w:themeColor="text1"/>
        </w:rPr>
        <w:t>k</w:t>
      </w:r>
      <w:r w:rsidR="009A2DBB">
        <w:rPr>
          <w:color w:val="000000" w:themeColor="text1"/>
        </w:rPr>
        <w:t xml:space="preserve">s at weather forecasts to see how long the sunshine will last during a </w:t>
      </w:r>
      <w:r w:rsidR="006B53ED">
        <w:rPr>
          <w:color w:val="000000" w:themeColor="text1"/>
        </w:rPr>
        <w:t>day and</w:t>
      </w:r>
      <w:r w:rsidR="00913A63">
        <w:rPr>
          <w:color w:val="000000" w:themeColor="text1"/>
        </w:rPr>
        <w:t xml:space="preserve"> observing the town’s we</w:t>
      </w:r>
      <w:r w:rsidR="00703456">
        <w:rPr>
          <w:color w:val="000000" w:themeColor="text1"/>
        </w:rPr>
        <w:t xml:space="preserve">ather patterns to know when it requires the most power. Second, </w:t>
      </w:r>
      <w:r w:rsidR="003633D4">
        <w:rPr>
          <w:color w:val="000000" w:themeColor="text1"/>
        </w:rPr>
        <w:t>it</w:t>
      </w:r>
      <w:r w:rsidR="00703456">
        <w:rPr>
          <w:color w:val="000000" w:themeColor="text1"/>
        </w:rPr>
        <w:t xml:space="preserve"> uses these predictions to optimise the system, meaning it seeks </w:t>
      </w:r>
      <w:r w:rsidR="00494AF0">
        <w:rPr>
          <w:color w:val="000000" w:themeColor="text1"/>
        </w:rPr>
        <w:t xml:space="preserve">the </w:t>
      </w:r>
      <w:r w:rsidR="00703456">
        <w:rPr>
          <w:color w:val="000000" w:themeColor="text1"/>
        </w:rPr>
        <w:t>most suit</w:t>
      </w:r>
      <w:r w:rsidR="00494AF0">
        <w:rPr>
          <w:color w:val="000000" w:themeColor="text1"/>
        </w:rPr>
        <w:t xml:space="preserve">able </w:t>
      </w:r>
      <w:r w:rsidR="00237206">
        <w:rPr>
          <w:color w:val="000000" w:themeColor="text1"/>
        </w:rPr>
        <w:t xml:space="preserve">times to charge the batteries or utilising the battery </w:t>
      </w:r>
      <w:r w:rsidR="00237206">
        <w:rPr>
          <w:color w:val="000000" w:themeColor="text1"/>
        </w:rPr>
        <w:lastRenderedPageBreak/>
        <w:t>power</w:t>
      </w:r>
      <w:r w:rsidR="00752DD0">
        <w:rPr>
          <w:color w:val="000000" w:themeColor="text1"/>
        </w:rPr>
        <w:t>, which saves unnecessary energy cost.</w:t>
      </w:r>
      <w:r w:rsidR="00F02B4C">
        <w:rPr>
          <w:color w:val="000000" w:themeColor="text1"/>
        </w:rPr>
        <w:t xml:space="preserve"> </w:t>
      </w:r>
      <w:r w:rsidR="00B158F3">
        <w:rPr>
          <w:color w:val="000000" w:themeColor="text1"/>
        </w:rPr>
        <w:t>Thirdly</w:t>
      </w:r>
      <w:r w:rsidR="00F02B4C">
        <w:rPr>
          <w:color w:val="000000" w:themeColor="text1"/>
        </w:rPr>
        <w:t xml:space="preserve">, the AI works 24/7 nonstop to </w:t>
      </w:r>
      <w:r w:rsidR="005C6E8A">
        <w:rPr>
          <w:color w:val="000000" w:themeColor="text1"/>
        </w:rPr>
        <w:t>balance the system, constantly transmitting electricity between the solar panels, the batteries</w:t>
      </w:r>
      <w:r w:rsidR="003219DC">
        <w:rPr>
          <w:color w:val="000000" w:themeColor="text1"/>
        </w:rPr>
        <w:t xml:space="preserve">, and villages to guarantee the successful </w:t>
      </w:r>
      <w:r w:rsidR="00FB1555">
        <w:rPr>
          <w:color w:val="000000" w:themeColor="text1"/>
        </w:rPr>
        <w:t xml:space="preserve">electricity supply and </w:t>
      </w:r>
      <w:r w:rsidR="003219DC">
        <w:rPr>
          <w:color w:val="000000" w:themeColor="text1"/>
        </w:rPr>
        <w:t>circulation</w:t>
      </w:r>
      <w:r w:rsidR="00FB1555">
        <w:rPr>
          <w:color w:val="000000" w:themeColor="text1"/>
        </w:rPr>
        <w:t>.</w:t>
      </w:r>
      <w:r w:rsidR="00B158F3">
        <w:rPr>
          <w:color w:val="000000" w:themeColor="text1"/>
        </w:rPr>
        <w:t xml:space="preserve"> Furthermore, </w:t>
      </w:r>
      <w:r w:rsidR="00725CC6">
        <w:rPr>
          <w:color w:val="000000" w:themeColor="text1"/>
        </w:rPr>
        <w:t>the AI also protects the system</w:t>
      </w:r>
      <w:r w:rsidR="00B13F64">
        <w:rPr>
          <w:color w:val="000000" w:themeColor="text1"/>
        </w:rPr>
        <w:t xml:space="preserve"> </w:t>
      </w:r>
      <w:r w:rsidR="003A2C5A">
        <w:rPr>
          <w:color w:val="000000" w:themeColor="text1"/>
        </w:rPr>
        <w:t xml:space="preserve">by inspecting </w:t>
      </w:r>
      <w:r w:rsidR="009E62A1">
        <w:rPr>
          <w:color w:val="000000" w:themeColor="text1"/>
        </w:rPr>
        <w:t>the battery health and solar panel’s damage</w:t>
      </w:r>
      <w:r w:rsidR="00390E1C">
        <w:rPr>
          <w:color w:val="000000" w:themeColor="text1"/>
        </w:rPr>
        <w:t xml:space="preserve"> condition</w:t>
      </w:r>
      <w:r w:rsidR="006B1894">
        <w:rPr>
          <w:color w:val="000000" w:themeColor="text1"/>
        </w:rPr>
        <w:t xml:space="preserve">. It can spot trivial issues </w:t>
      </w:r>
      <w:r w:rsidR="00877EA7">
        <w:rPr>
          <w:color w:val="000000" w:themeColor="text1"/>
        </w:rPr>
        <w:t>and report them as soon as possible, making the who</w:t>
      </w:r>
      <w:r w:rsidR="00D24C2A">
        <w:rPr>
          <w:rFonts w:hint="eastAsia"/>
          <w:color w:val="000000" w:themeColor="text1"/>
          <w:lang w:eastAsia="zh-CN"/>
        </w:rPr>
        <w:t>le</w:t>
      </w:r>
      <w:r w:rsidR="00877EA7">
        <w:rPr>
          <w:color w:val="000000" w:themeColor="text1"/>
        </w:rPr>
        <w:t xml:space="preserve"> system even more reliable. </w:t>
      </w:r>
      <w:r w:rsidR="00493927">
        <w:rPr>
          <w:color w:val="000000" w:themeColor="text1"/>
        </w:rPr>
        <w:t>On the other hand</w:t>
      </w:r>
      <w:r w:rsidR="00D50564">
        <w:rPr>
          <w:color w:val="000000" w:themeColor="text1"/>
        </w:rPr>
        <w:t xml:space="preserve">, </w:t>
      </w:r>
      <w:r w:rsidR="0096357E">
        <w:rPr>
          <w:color w:val="000000" w:themeColor="text1"/>
        </w:rPr>
        <w:t>the AI can save money by making wisely economic</w:t>
      </w:r>
      <w:r w:rsidR="00E36997">
        <w:rPr>
          <w:color w:val="000000" w:themeColor="text1"/>
        </w:rPr>
        <w:t>al</w:t>
      </w:r>
      <w:r w:rsidR="0096357E">
        <w:rPr>
          <w:color w:val="000000" w:themeColor="text1"/>
        </w:rPr>
        <w:t xml:space="preserve"> decisions. For instance,</w:t>
      </w:r>
      <w:r w:rsidR="00270445">
        <w:rPr>
          <w:color w:val="000000" w:themeColor="text1"/>
        </w:rPr>
        <w:t xml:space="preserve"> if the system contains a </w:t>
      </w:r>
      <w:r w:rsidR="003A453C">
        <w:rPr>
          <w:color w:val="000000" w:themeColor="text1"/>
        </w:rPr>
        <w:t xml:space="preserve">backup diesel generator, the AI will be </w:t>
      </w:r>
      <w:r w:rsidR="00CF6B02">
        <w:rPr>
          <w:color w:val="000000" w:themeColor="text1"/>
        </w:rPr>
        <w:t>programmed to use the minimum</w:t>
      </w:r>
      <w:r w:rsidR="00E412D3">
        <w:rPr>
          <w:color w:val="000000" w:themeColor="text1"/>
        </w:rPr>
        <w:t xml:space="preserve"> to sustain the whole system more economically on a long run. </w:t>
      </w:r>
      <w:r w:rsidR="00D50564">
        <w:rPr>
          <w:color w:val="000000" w:themeColor="text1"/>
        </w:rPr>
        <w:t xml:space="preserve"> Lastly, it provides a simple app</w:t>
      </w:r>
      <w:r w:rsidR="001E157E">
        <w:rPr>
          <w:color w:val="000000" w:themeColor="text1"/>
        </w:rPr>
        <w:t xml:space="preserve">, so that </w:t>
      </w:r>
      <w:r w:rsidR="00D50564">
        <w:rPr>
          <w:color w:val="000000" w:themeColor="text1"/>
        </w:rPr>
        <w:t xml:space="preserve">residents </w:t>
      </w:r>
      <w:r w:rsidR="001E157E">
        <w:rPr>
          <w:color w:val="000000" w:themeColor="text1"/>
        </w:rPr>
        <w:t>can</w:t>
      </w:r>
      <w:r w:rsidR="00D50564">
        <w:rPr>
          <w:color w:val="000000" w:themeColor="text1"/>
        </w:rPr>
        <w:t xml:space="preserve"> see </w:t>
      </w:r>
      <w:r w:rsidR="00610C1D">
        <w:rPr>
          <w:color w:val="000000" w:themeColor="text1"/>
        </w:rPr>
        <w:t xml:space="preserve">the main energy </w:t>
      </w:r>
      <w:r w:rsidR="00B322D3">
        <w:rPr>
          <w:color w:val="000000" w:themeColor="text1"/>
        </w:rPr>
        <w:t>consumption</w:t>
      </w:r>
      <w:r w:rsidR="006C3BA4">
        <w:rPr>
          <w:color w:val="000000" w:themeColor="text1"/>
        </w:rPr>
        <w:t xml:space="preserve">. </w:t>
      </w:r>
      <w:r w:rsidR="00D4170A">
        <w:rPr>
          <w:rFonts w:hint="eastAsia"/>
          <w:color w:val="000000" w:themeColor="text1"/>
          <w:lang w:eastAsia="zh-CN"/>
        </w:rPr>
        <w:t>While AI powered microgrids are indeed a powerful solution, it is imperative to analyse</w:t>
      </w:r>
      <w:r w:rsidR="00D815A5">
        <w:rPr>
          <w:rFonts w:hint="eastAsia"/>
          <w:color w:val="000000" w:themeColor="text1"/>
          <w:lang w:eastAsia="zh-CN"/>
        </w:rPr>
        <w:t xml:space="preserve"> their </w:t>
      </w:r>
      <w:r w:rsidR="006C02E3">
        <w:rPr>
          <w:color w:val="000000" w:themeColor="text1"/>
          <w:lang w:eastAsia="zh-CN"/>
        </w:rPr>
        <w:t>real-world</w:t>
      </w:r>
      <w:r w:rsidR="00D815A5">
        <w:rPr>
          <w:rFonts w:hint="eastAsia"/>
          <w:color w:val="000000" w:themeColor="text1"/>
          <w:lang w:eastAsia="zh-CN"/>
        </w:rPr>
        <w:t xml:space="preserve"> </w:t>
      </w:r>
      <w:r w:rsidR="00CF7ACE">
        <w:rPr>
          <w:color w:val="000000" w:themeColor="text1"/>
          <w:lang w:eastAsia="zh-CN"/>
        </w:rPr>
        <w:t>advantages</w:t>
      </w:r>
      <w:r w:rsidR="00965F82">
        <w:rPr>
          <w:rFonts w:hint="eastAsia"/>
          <w:color w:val="000000" w:themeColor="text1"/>
          <w:lang w:eastAsia="zh-CN"/>
        </w:rPr>
        <w:t xml:space="preserve"> and</w:t>
      </w:r>
      <w:r w:rsidR="00CF7ACE">
        <w:rPr>
          <w:color w:val="000000" w:themeColor="text1"/>
          <w:lang w:eastAsia="zh-CN"/>
        </w:rPr>
        <w:t xml:space="preserve"> drawbacks</w:t>
      </w:r>
      <w:r w:rsidR="00965F82">
        <w:rPr>
          <w:rFonts w:hint="eastAsia"/>
          <w:color w:val="000000" w:themeColor="text1"/>
          <w:lang w:eastAsia="zh-CN"/>
        </w:rPr>
        <w:t xml:space="preserve">. </w:t>
      </w:r>
      <w:r w:rsidR="00922D3E">
        <w:rPr>
          <w:rFonts w:hint="eastAsia"/>
          <w:color w:val="000000" w:themeColor="text1"/>
          <w:lang w:eastAsia="zh-CN"/>
        </w:rPr>
        <w:t xml:space="preserve">This approach is pragmatic for assorted reasons. First, the </w:t>
      </w:r>
      <w:r w:rsidR="005F3B70">
        <w:rPr>
          <w:rFonts w:hint="eastAsia"/>
          <w:color w:val="000000" w:themeColor="text1"/>
          <w:lang w:eastAsia="zh-CN"/>
        </w:rPr>
        <w:t xml:space="preserve">time duration of this small local microgrid will be operated much faster than an immense </w:t>
      </w:r>
      <w:r w:rsidR="00B13401">
        <w:rPr>
          <w:rFonts w:hint="eastAsia"/>
          <w:color w:val="000000" w:themeColor="text1"/>
          <w:lang w:eastAsia="zh-CN"/>
        </w:rPr>
        <w:t xml:space="preserve">giant power lines </w:t>
      </w:r>
      <w:r w:rsidR="00B13401">
        <w:rPr>
          <w:color w:val="000000" w:themeColor="text1"/>
          <w:lang w:eastAsia="zh-CN"/>
        </w:rPr>
        <w:t>across</w:t>
      </w:r>
      <w:r w:rsidR="00B13401">
        <w:rPr>
          <w:rFonts w:hint="eastAsia"/>
          <w:color w:val="000000" w:themeColor="text1"/>
          <w:lang w:eastAsia="zh-CN"/>
        </w:rPr>
        <w:t xml:space="preserve"> hundreds of miles</w:t>
      </w:r>
      <w:r w:rsidR="00BF0A50">
        <w:rPr>
          <w:rFonts w:hint="eastAsia"/>
          <w:color w:val="000000" w:themeColor="text1"/>
          <w:lang w:eastAsia="zh-CN"/>
        </w:rPr>
        <w:t xml:space="preserve">. </w:t>
      </w:r>
      <w:r w:rsidR="00650DE7" w:rsidRPr="00650DE7">
        <w:rPr>
          <w:color w:val="000000" w:themeColor="text1"/>
          <w:lang w:val="en-US" w:eastAsia="zh-CN"/>
        </w:rPr>
        <w:t>(1)</w:t>
      </w:r>
      <w:r w:rsidR="00650DE7">
        <w:rPr>
          <w:rFonts w:hint="eastAsia"/>
          <w:color w:val="000000" w:themeColor="text1"/>
          <w:lang w:val="en-US" w:eastAsia="zh-CN"/>
        </w:rPr>
        <w:t xml:space="preserve"> </w:t>
      </w:r>
      <w:r w:rsidR="00BF0A50" w:rsidRPr="00650DE7">
        <w:rPr>
          <w:rFonts w:hint="eastAsia"/>
          <w:color w:val="000000" w:themeColor="text1"/>
          <w:lang w:eastAsia="zh-CN"/>
        </w:rPr>
        <w:t xml:space="preserve">Additionally, </w:t>
      </w:r>
      <w:r w:rsidR="00ED4B6E" w:rsidRPr="00650DE7">
        <w:rPr>
          <w:rFonts w:hint="eastAsia"/>
          <w:color w:val="000000" w:themeColor="text1"/>
          <w:lang w:eastAsia="zh-CN"/>
        </w:rPr>
        <w:t xml:space="preserve">it is </w:t>
      </w:r>
      <w:r w:rsidR="008F130E">
        <w:rPr>
          <w:color w:val="000000" w:themeColor="text1"/>
          <w:lang w:eastAsia="zh-CN"/>
        </w:rPr>
        <w:t>monumentally stable</w:t>
      </w:r>
      <w:r w:rsidR="004C7F76" w:rsidRPr="00650DE7">
        <w:rPr>
          <w:rFonts w:hint="eastAsia"/>
          <w:color w:val="000000" w:themeColor="text1"/>
          <w:lang w:eastAsia="zh-CN"/>
        </w:rPr>
        <w:t xml:space="preserve">. </w:t>
      </w:r>
      <w:r w:rsidR="004C7F76" w:rsidRPr="00650DE7">
        <w:rPr>
          <w:color w:val="000000" w:themeColor="text1"/>
          <w:lang w:eastAsia="zh-CN"/>
        </w:rPr>
        <w:t>F</w:t>
      </w:r>
      <w:r w:rsidR="004C7F76" w:rsidRPr="00650DE7">
        <w:rPr>
          <w:rFonts w:hint="eastAsia"/>
          <w:color w:val="000000" w:themeColor="text1"/>
          <w:lang w:eastAsia="zh-CN"/>
        </w:rPr>
        <w:t xml:space="preserve">or instance, if the </w:t>
      </w:r>
      <w:r w:rsidR="009D522D" w:rsidRPr="00650DE7">
        <w:rPr>
          <w:rFonts w:hint="eastAsia"/>
          <w:color w:val="000000" w:themeColor="text1"/>
          <w:lang w:eastAsia="zh-CN"/>
        </w:rPr>
        <w:t xml:space="preserve">main power grid station has a </w:t>
      </w:r>
      <w:r w:rsidR="009D522D" w:rsidRPr="00650DE7">
        <w:rPr>
          <w:color w:val="000000" w:themeColor="text1"/>
          <w:lang w:eastAsia="zh-CN"/>
        </w:rPr>
        <w:t>blackout</w:t>
      </w:r>
      <w:r w:rsidR="009D522D" w:rsidRPr="00650DE7">
        <w:rPr>
          <w:rFonts w:hint="eastAsia"/>
          <w:color w:val="000000" w:themeColor="text1"/>
          <w:lang w:eastAsia="zh-CN"/>
        </w:rPr>
        <w:t xml:space="preserve">, the local microgrid can remain </w:t>
      </w:r>
      <w:r w:rsidR="009D522D" w:rsidRPr="00650DE7">
        <w:rPr>
          <w:color w:val="000000" w:themeColor="text1"/>
          <w:lang w:eastAsia="zh-CN"/>
        </w:rPr>
        <w:t>efficient</w:t>
      </w:r>
      <w:r w:rsidR="009D522D" w:rsidRPr="00650DE7">
        <w:rPr>
          <w:rFonts w:hint="eastAsia"/>
          <w:color w:val="000000" w:themeColor="text1"/>
          <w:lang w:eastAsia="zh-CN"/>
        </w:rPr>
        <w:t xml:space="preserve"> operation steadily. </w:t>
      </w:r>
      <w:r w:rsidR="00945C55" w:rsidRPr="00945C55">
        <w:rPr>
          <w:color w:val="000000" w:themeColor="text1"/>
          <w:lang w:val="en-US" w:eastAsia="zh-CN"/>
        </w:rPr>
        <w:t>(2)</w:t>
      </w:r>
      <w:r w:rsidR="00E41ECF" w:rsidRPr="00945C55">
        <w:rPr>
          <w:rFonts w:hint="eastAsia"/>
          <w:color w:val="000000" w:themeColor="text1"/>
          <w:lang w:eastAsia="zh-CN"/>
        </w:rPr>
        <w:t xml:space="preserve"> Besides, it is scalable, which means a small town can start by having only a few solar panels and </w:t>
      </w:r>
      <w:r w:rsidR="00D96DF4" w:rsidRPr="00945C55">
        <w:rPr>
          <w:color w:val="000000" w:themeColor="text1"/>
          <w:lang w:eastAsia="zh-CN"/>
        </w:rPr>
        <w:t>batteries and</w:t>
      </w:r>
      <w:r w:rsidR="00E233C9" w:rsidRPr="00945C55">
        <w:rPr>
          <w:rFonts w:hint="eastAsia"/>
          <w:color w:val="000000" w:themeColor="text1"/>
          <w:lang w:eastAsia="zh-CN"/>
        </w:rPr>
        <w:t xml:space="preserve"> then upgrade as the town</w:t>
      </w:r>
      <w:r w:rsidR="00E233C9" w:rsidRPr="00945C55">
        <w:rPr>
          <w:color w:val="000000" w:themeColor="text1"/>
          <w:lang w:eastAsia="zh-CN"/>
        </w:rPr>
        <w:t>’</w:t>
      </w:r>
      <w:r w:rsidR="00E233C9" w:rsidRPr="00945C55">
        <w:rPr>
          <w:rFonts w:hint="eastAsia"/>
          <w:color w:val="000000" w:themeColor="text1"/>
          <w:lang w:eastAsia="zh-CN"/>
        </w:rPr>
        <w:t xml:space="preserve">s growth.  </w:t>
      </w:r>
      <w:r w:rsidR="0058446C" w:rsidRPr="0058446C">
        <w:rPr>
          <w:color w:val="000000" w:themeColor="text1"/>
          <w:lang w:val="en-US" w:eastAsia="zh-CN"/>
        </w:rPr>
        <w:t>(3)</w:t>
      </w:r>
      <w:r w:rsidR="0046274B">
        <w:rPr>
          <w:rFonts w:hint="eastAsia"/>
          <w:color w:val="000000" w:themeColor="text1"/>
          <w:lang w:val="en-US" w:eastAsia="zh-CN"/>
        </w:rPr>
        <w:t xml:space="preserve"> There are also major challenges that need to be conquered. The biggest one is prohibitive cost. T</w:t>
      </w:r>
      <w:r w:rsidR="000D05C3">
        <w:rPr>
          <w:rFonts w:hint="eastAsia"/>
          <w:color w:val="000000" w:themeColor="text1"/>
          <w:lang w:val="en-US" w:eastAsia="zh-CN"/>
        </w:rPr>
        <w:t xml:space="preserve">he gargantuan </w:t>
      </w:r>
      <w:r w:rsidR="000D05C3">
        <w:rPr>
          <w:color w:val="000000" w:themeColor="text1"/>
          <w:lang w:val="en-US" w:eastAsia="zh-CN"/>
        </w:rPr>
        <w:t>batter</w:t>
      </w:r>
      <w:r w:rsidR="001D2E63">
        <w:rPr>
          <w:rFonts w:hint="eastAsia"/>
          <w:color w:val="000000" w:themeColor="text1"/>
          <w:lang w:val="en-US" w:eastAsia="zh-CN"/>
        </w:rPr>
        <w:t>ies required to store en</w:t>
      </w:r>
      <w:r w:rsidR="00761E02">
        <w:rPr>
          <w:rFonts w:hint="eastAsia"/>
          <w:color w:val="000000" w:themeColor="text1"/>
          <w:lang w:val="en-US" w:eastAsia="zh-CN"/>
        </w:rPr>
        <w:t xml:space="preserve">ergy are very expensive, which </w:t>
      </w:r>
      <w:r w:rsidR="00412976">
        <w:rPr>
          <w:rFonts w:hint="eastAsia"/>
          <w:color w:val="000000" w:themeColor="text1"/>
          <w:lang w:val="en-US" w:eastAsia="zh-CN"/>
        </w:rPr>
        <w:t xml:space="preserve">makes </w:t>
      </w:r>
      <w:r w:rsidR="00D96DF4">
        <w:rPr>
          <w:color w:val="000000" w:themeColor="text1"/>
          <w:lang w:val="en-US" w:eastAsia="zh-CN"/>
        </w:rPr>
        <w:t xml:space="preserve">them </w:t>
      </w:r>
      <w:r w:rsidR="00412976">
        <w:rPr>
          <w:rFonts w:hint="eastAsia"/>
          <w:color w:val="000000" w:themeColor="text1"/>
          <w:lang w:val="en-US" w:eastAsia="zh-CN"/>
        </w:rPr>
        <w:t xml:space="preserve">less affordable </w:t>
      </w:r>
      <w:r w:rsidR="00D96DF4">
        <w:rPr>
          <w:color w:val="000000" w:themeColor="text1"/>
          <w:lang w:val="en-US" w:eastAsia="zh-CN"/>
        </w:rPr>
        <w:t>to</w:t>
      </w:r>
      <w:r w:rsidR="00412976">
        <w:rPr>
          <w:rFonts w:hint="eastAsia"/>
          <w:color w:val="000000" w:themeColor="text1"/>
          <w:lang w:val="en-US" w:eastAsia="zh-CN"/>
        </w:rPr>
        <w:t xml:space="preserve"> impoverished villages. </w:t>
      </w:r>
      <w:r w:rsidR="004B3BD1" w:rsidRPr="004B3BD1">
        <w:rPr>
          <w:color w:val="000000" w:themeColor="text1"/>
          <w:lang w:val="en-US" w:eastAsia="zh-CN"/>
        </w:rPr>
        <w:t>(4)</w:t>
      </w:r>
      <w:r w:rsidR="00EE7E37">
        <w:rPr>
          <w:rFonts w:hint="eastAsia"/>
          <w:color w:val="000000" w:themeColor="text1"/>
          <w:lang w:val="en-US" w:eastAsia="zh-CN"/>
        </w:rPr>
        <w:t xml:space="preserve"> Furthermore, </w:t>
      </w:r>
      <w:r w:rsidR="001A4986">
        <w:rPr>
          <w:rFonts w:hint="eastAsia"/>
          <w:color w:val="000000" w:themeColor="text1"/>
          <w:lang w:val="en-US" w:eastAsia="zh-CN"/>
        </w:rPr>
        <w:t xml:space="preserve">this solution contains </w:t>
      </w:r>
      <w:r w:rsidR="00836439">
        <w:rPr>
          <w:color w:val="000000" w:themeColor="text1"/>
          <w:lang w:val="en-US" w:eastAsia="zh-CN"/>
        </w:rPr>
        <w:t>demanding systems</w:t>
      </w:r>
      <w:r w:rsidR="00131DB3">
        <w:rPr>
          <w:rFonts w:hint="eastAsia"/>
          <w:color w:val="000000" w:themeColor="text1"/>
          <w:lang w:val="en-US" w:eastAsia="zh-CN"/>
        </w:rPr>
        <w:t xml:space="preserve"> which need experts to repair the</w:t>
      </w:r>
      <w:r w:rsidR="00EF3ACE">
        <w:rPr>
          <w:rFonts w:hint="eastAsia"/>
          <w:color w:val="000000" w:themeColor="text1"/>
          <w:lang w:val="en-US" w:eastAsia="zh-CN"/>
        </w:rPr>
        <w:t>m,</w:t>
      </w:r>
      <w:r w:rsidR="00836439">
        <w:rPr>
          <w:color w:val="000000" w:themeColor="text1"/>
          <w:lang w:val="en-US" w:eastAsia="zh-CN"/>
        </w:rPr>
        <w:t xml:space="preserve"> and it</w:t>
      </w:r>
      <w:r w:rsidR="008159B3">
        <w:rPr>
          <w:color w:val="000000" w:themeColor="text1"/>
          <w:lang w:val="en-US" w:eastAsia="zh-CN"/>
        </w:rPr>
        <w:t xml:space="preserve">’s almost an insurmountable task to maintain such maintenance under </w:t>
      </w:r>
      <w:r w:rsidR="00DC2EB7">
        <w:rPr>
          <w:color w:val="000000" w:themeColor="text1"/>
          <w:lang w:val="en-US" w:eastAsia="zh-CN"/>
        </w:rPr>
        <w:t>the villages’ condition</w:t>
      </w:r>
      <w:r w:rsidR="00EF3ACE">
        <w:rPr>
          <w:rFonts w:hint="eastAsia"/>
          <w:color w:val="000000" w:themeColor="text1"/>
          <w:lang w:val="en-US" w:eastAsia="zh-CN"/>
        </w:rPr>
        <w:t>.</w:t>
      </w:r>
      <w:r w:rsidR="00074F4C">
        <w:rPr>
          <w:rFonts w:hint="eastAsia"/>
          <w:color w:val="000000" w:themeColor="text1"/>
          <w:lang w:val="en-US" w:eastAsia="zh-CN"/>
        </w:rPr>
        <w:t xml:space="preserve"> </w:t>
      </w:r>
      <w:r w:rsidR="00D248F5" w:rsidRPr="00D248F5">
        <w:rPr>
          <w:color w:val="000000" w:themeColor="text1"/>
          <w:lang w:val="en-US" w:eastAsia="zh-CN"/>
        </w:rPr>
        <w:t>(5)</w:t>
      </w:r>
      <w:r w:rsidR="00BF4C0B">
        <w:rPr>
          <w:rFonts w:hint="eastAsia"/>
          <w:color w:val="000000" w:themeColor="text1"/>
          <w:lang w:val="en-US" w:eastAsia="zh-CN"/>
        </w:rPr>
        <w:t xml:space="preserve"> Despite the challenges, this solution is still promising. Firstly, it prevents towns from using</w:t>
      </w:r>
      <w:r w:rsidR="007B5BA8">
        <w:rPr>
          <w:color w:val="000000" w:themeColor="text1"/>
          <w:lang w:val="en-US" w:eastAsia="zh-CN"/>
        </w:rPr>
        <w:t xml:space="preserve"> conventional energy </w:t>
      </w:r>
      <w:proofErr w:type="gramStart"/>
      <w:r w:rsidR="007B5BA8">
        <w:rPr>
          <w:color w:val="000000" w:themeColor="text1"/>
          <w:lang w:val="en-US" w:eastAsia="zh-CN"/>
        </w:rPr>
        <w:t>solution</w:t>
      </w:r>
      <w:proofErr w:type="gramEnd"/>
      <w:r w:rsidR="007B5BA8">
        <w:rPr>
          <w:color w:val="000000" w:themeColor="text1"/>
          <w:lang w:val="en-US" w:eastAsia="zh-CN"/>
        </w:rPr>
        <w:t xml:space="preserve">, such as </w:t>
      </w:r>
      <w:r w:rsidR="00BF4C0B">
        <w:rPr>
          <w:rFonts w:hint="eastAsia"/>
          <w:color w:val="000000" w:themeColor="text1"/>
          <w:lang w:val="en-US" w:eastAsia="zh-CN"/>
        </w:rPr>
        <w:t xml:space="preserve">polluting </w:t>
      </w:r>
      <w:r w:rsidR="00BF4C0B">
        <w:rPr>
          <w:color w:val="000000" w:themeColor="text1"/>
          <w:lang w:val="en-US" w:eastAsia="zh-CN"/>
        </w:rPr>
        <w:t>and</w:t>
      </w:r>
      <w:r w:rsidR="00BF4C0B">
        <w:rPr>
          <w:rFonts w:hint="eastAsia"/>
          <w:color w:val="000000" w:themeColor="text1"/>
          <w:lang w:val="en-US" w:eastAsia="zh-CN"/>
        </w:rPr>
        <w:t xml:space="preserve"> noisy diesel generators, </w:t>
      </w:r>
      <w:r w:rsidR="00BF4C0B">
        <w:rPr>
          <w:color w:val="000000" w:themeColor="text1"/>
          <w:lang w:val="en-US" w:eastAsia="zh-CN"/>
        </w:rPr>
        <w:t>which</w:t>
      </w:r>
      <w:r w:rsidR="00BF4C0B">
        <w:rPr>
          <w:rFonts w:hint="eastAsia"/>
          <w:color w:val="000000" w:themeColor="text1"/>
          <w:lang w:val="en-US" w:eastAsia="zh-CN"/>
        </w:rPr>
        <w:t xml:space="preserve"> </w:t>
      </w:r>
      <w:r w:rsidR="00E80370">
        <w:rPr>
          <w:rFonts w:hint="eastAsia"/>
          <w:color w:val="000000" w:themeColor="text1"/>
          <w:lang w:val="en-US" w:eastAsia="zh-CN"/>
        </w:rPr>
        <w:t xml:space="preserve">eliminate the air and climate pollution. </w:t>
      </w:r>
      <w:r w:rsidR="00B03EC0">
        <w:rPr>
          <w:rFonts w:hint="eastAsia"/>
          <w:color w:val="000000" w:themeColor="text1"/>
          <w:lang w:val="en-US" w:eastAsia="zh-CN"/>
        </w:rPr>
        <w:t xml:space="preserve">Apart from this, </w:t>
      </w:r>
      <w:r w:rsidR="00C71575">
        <w:rPr>
          <w:rFonts w:hint="eastAsia"/>
          <w:color w:val="000000" w:themeColor="text1"/>
          <w:lang w:val="en-US" w:eastAsia="zh-CN"/>
        </w:rPr>
        <w:t xml:space="preserve">the AI brain saves as much energy as possible, which </w:t>
      </w:r>
      <w:r w:rsidR="00BB4243">
        <w:rPr>
          <w:rFonts w:hint="eastAsia"/>
          <w:color w:val="000000" w:themeColor="text1"/>
          <w:lang w:val="en-US" w:eastAsia="zh-CN"/>
        </w:rPr>
        <w:t>makes it economically</w:t>
      </w:r>
      <w:r w:rsidR="00E80370">
        <w:rPr>
          <w:rFonts w:hint="eastAsia"/>
          <w:color w:val="000000" w:themeColor="text1"/>
          <w:lang w:val="en-US" w:eastAsia="zh-CN"/>
        </w:rPr>
        <w:t xml:space="preserve"> </w:t>
      </w:r>
      <w:r w:rsidR="00BB4243">
        <w:rPr>
          <w:rFonts w:hint="eastAsia"/>
          <w:color w:val="000000" w:themeColor="text1"/>
          <w:lang w:val="en-US" w:eastAsia="zh-CN"/>
        </w:rPr>
        <w:t xml:space="preserve">feasible </w:t>
      </w:r>
      <w:proofErr w:type="gramStart"/>
      <w:r w:rsidR="00BB4243">
        <w:rPr>
          <w:rFonts w:hint="eastAsia"/>
          <w:color w:val="000000" w:themeColor="text1"/>
          <w:lang w:val="en-US" w:eastAsia="zh-CN"/>
        </w:rPr>
        <w:t>on</w:t>
      </w:r>
      <w:proofErr w:type="gramEnd"/>
      <w:r w:rsidR="00BB4243">
        <w:rPr>
          <w:rFonts w:hint="eastAsia"/>
          <w:color w:val="000000" w:themeColor="text1"/>
          <w:lang w:val="en-US" w:eastAsia="zh-CN"/>
        </w:rPr>
        <w:t xml:space="preserve"> the long run.</w:t>
      </w:r>
      <w:r w:rsidR="000B5BB8" w:rsidRPr="000B5BB8">
        <w:rPr>
          <w:rFonts w:ascii="Times New Roman" w:eastAsia="SimSun" w:hAnsi="Times New Roman" w:cs="Times New Roman"/>
          <w:kern w:val="0"/>
          <w:lang w:val="en-US" w:eastAsia="zh-CN"/>
          <w14:ligatures w14:val="none"/>
        </w:rPr>
        <w:t xml:space="preserve"> </w:t>
      </w:r>
      <w:r w:rsidR="000B5BB8" w:rsidRPr="000B5BB8">
        <w:rPr>
          <w:color w:val="000000" w:themeColor="text1"/>
          <w:lang w:val="en-US" w:eastAsia="zh-CN"/>
        </w:rPr>
        <w:t>(6)</w:t>
      </w:r>
      <w:r w:rsidR="000B5BB8">
        <w:rPr>
          <w:rFonts w:hint="eastAsia"/>
          <w:color w:val="000000" w:themeColor="text1"/>
          <w:lang w:val="en-US" w:eastAsia="zh-CN"/>
        </w:rPr>
        <w:t xml:space="preserve"> </w:t>
      </w:r>
      <w:r w:rsidR="00ED297E">
        <w:rPr>
          <w:rFonts w:hint="eastAsia"/>
          <w:color w:val="000000" w:themeColor="text1"/>
          <w:lang w:val="en-US" w:eastAsia="zh-CN"/>
        </w:rPr>
        <w:t xml:space="preserve">Most importantly, </w:t>
      </w:r>
      <w:r w:rsidR="00954B82">
        <w:rPr>
          <w:rFonts w:hint="eastAsia"/>
          <w:color w:val="000000" w:themeColor="text1"/>
          <w:lang w:val="en-US" w:eastAsia="zh-CN"/>
        </w:rPr>
        <w:t>having 24/7 nonstop power supply is a game changer</w:t>
      </w:r>
      <w:r w:rsidR="00E83DF8">
        <w:rPr>
          <w:rFonts w:hint="eastAsia"/>
          <w:color w:val="000000" w:themeColor="text1"/>
          <w:lang w:val="en-US" w:eastAsia="zh-CN"/>
        </w:rPr>
        <w:t xml:space="preserve"> for a small town. As kids can study at night, </w:t>
      </w:r>
      <w:r w:rsidR="006B373D">
        <w:rPr>
          <w:rFonts w:hint="eastAsia"/>
          <w:color w:val="000000" w:themeColor="text1"/>
          <w:lang w:val="en-US" w:eastAsia="zh-CN"/>
        </w:rPr>
        <w:t>clinics can ensure medicine cold</w:t>
      </w:r>
      <w:r w:rsidR="004263EE">
        <w:rPr>
          <w:rFonts w:hint="eastAsia"/>
          <w:color w:val="000000" w:themeColor="text1"/>
          <w:lang w:val="en-US" w:eastAsia="zh-CN"/>
        </w:rPr>
        <w:t xml:space="preserve">, </w:t>
      </w:r>
      <w:r w:rsidR="003B4AFD">
        <w:rPr>
          <w:color w:val="000000" w:themeColor="text1"/>
          <w:lang w:val="en-US" w:eastAsia="zh-CN"/>
        </w:rPr>
        <w:t xml:space="preserve">it </w:t>
      </w:r>
      <w:r w:rsidR="000D0B9D">
        <w:rPr>
          <w:color w:val="000000" w:themeColor="text1"/>
          <w:lang w:val="en-US" w:eastAsia="zh-CN"/>
        </w:rPr>
        <w:t>guarantee</w:t>
      </w:r>
      <w:r w:rsidR="003B4AFD">
        <w:rPr>
          <w:color w:val="000000" w:themeColor="text1"/>
          <w:lang w:val="en-US" w:eastAsia="zh-CN"/>
        </w:rPr>
        <w:t>s</w:t>
      </w:r>
      <w:r w:rsidR="004263EE">
        <w:rPr>
          <w:rFonts w:hint="eastAsia"/>
          <w:color w:val="000000" w:themeColor="text1"/>
          <w:lang w:val="en-US" w:eastAsia="zh-CN"/>
        </w:rPr>
        <w:t xml:space="preserve"> the minimal living condition and </w:t>
      </w:r>
      <w:proofErr w:type="gramStart"/>
      <w:r w:rsidR="004263EE">
        <w:rPr>
          <w:rFonts w:hint="eastAsia"/>
          <w:color w:val="000000" w:themeColor="text1"/>
          <w:lang w:val="en-US" w:eastAsia="zh-CN"/>
        </w:rPr>
        <w:t>facilitating</w:t>
      </w:r>
      <w:proofErr w:type="gramEnd"/>
      <w:r w:rsidR="004263EE">
        <w:rPr>
          <w:rFonts w:hint="eastAsia"/>
          <w:color w:val="000000" w:themeColor="text1"/>
          <w:lang w:val="en-US" w:eastAsia="zh-CN"/>
        </w:rPr>
        <w:t xml:space="preserve"> the town</w:t>
      </w:r>
      <w:r w:rsidR="004263EE">
        <w:rPr>
          <w:color w:val="000000" w:themeColor="text1"/>
          <w:lang w:val="en-US" w:eastAsia="zh-CN"/>
        </w:rPr>
        <w:t>’</w:t>
      </w:r>
      <w:r w:rsidR="004263EE">
        <w:rPr>
          <w:rFonts w:hint="eastAsia"/>
          <w:color w:val="000000" w:themeColor="text1"/>
          <w:lang w:val="en-US" w:eastAsia="zh-CN"/>
        </w:rPr>
        <w:t xml:space="preserve">s growth. </w:t>
      </w:r>
      <w:r w:rsidR="0052225C" w:rsidRPr="0052225C">
        <w:rPr>
          <w:color w:val="000000" w:themeColor="text1"/>
          <w:lang w:val="en-US" w:eastAsia="zh-CN"/>
        </w:rPr>
        <w:t>(7)</w:t>
      </w:r>
    </w:p>
    <w:p w14:paraId="4D02BCB3" w14:textId="00CCAC61" w:rsidR="00CB506C" w:rsidRPr="00CB506C" w:rsidRDefault="00EF4832" w:rsidP="00CB506C">
      <w:pPr>
        <w:pStyle w:val="ListParagraph"/>
        <w:rPr>
          <w:color w:val="000000" w:themeColor="text1"/>
          <w:lang w:val="en-US" w:eastAsia="zh-CN"/>
        </w:rPr>
      </w:pPr>
      <w:r>
        <w:rPr>
          <w:rFonts w:hint="eastAsia"/>
          <w:color w:val="000000" w:themeColor="text1"/>
          <w:lang w:val="en-US" w:eastAsia="zh-CN"/>
        </w:rPr>
        <w:t xml:space="preserve">  </w:t>
      </w:r>
      <w:r w:rsidR="004C770F" w:rsidRPr="00EF4832">
        <w:rPr>
          <w:color w:val="EE0000"/>
        </w:rPr>
        <w:t>Conclusion</w:t>
      </w:r>
      <w:r>
        <w:rPr>
          <w:rFonts w:hint="eastAsia"/>
          <w:color w:val="EE0000"/>
          <w:lang w:eastAsia="zh-CN"/>
        </w:rPr>
        <w:t xml:space="preserve">: </w:t>
      </w:r>
      <w:r>
        <w:rPr>
          <w:rFonts w:hint="eastAsia"/>
          <w:color w:val="000000" w:themeColor="text1"/>
          <w:lang w:eastAsia="zh-CN"/>
        </w:rPr>
        <w:t xml:space="preserve">To </w:t>
      </w:r>
      <w:r>
        <w:rPr>
          <w:color w:val="000000" w:themeColor="text1"/>
          <w:lang w:eastAsia="zh-CN"/>
        </w:rPr>
        <w:t>conclude</w:t>
      </w:r>
      <w:r>
        <w:rPr>
          <w:rFonts w:hint="eastAsia"/>
          <w:color w:val="000000" w:themeColor="text1"/>
          <w:lang w:eastAsia="zh-CN"/>
        </w:rPr>
        <w:t xml:space="preserve">, this report looked at the main challenge </w:t>
      </w:r>
      <w:r w:rsidR="0095355B">
        <w:rPr>
          <w:rFonts w:hint="eastAsia"/>
          <w:color w:val="000000" w:themeColor="text1"/>
          <w:lang w:eastAsia="zh-CN"/>
        </w:rPr>
        <w:t>of SDG7</w:t>
      </w:r>
      <w:r w:rsidR="00385A53">
        <w:rPr>
          <w:rFonts w:hint="eastAsia"/>
          <w:color w:val="000000" w:themeColor="text1"/>
          <w:lang w:eastAsia="zh-CN"/>
        </w:rPr>
        <w:t xml:space="preserve">. </w:t>
      </w:r>
      <w:r w:rsidR="00385A53">
        <w:rPr>
          <w:color w:val="000000" w:themeColor="text1"/>
          <w:lang w:eastAsia="zh-CN"/>
        </w:rPr>
        <w:t>T</w:t>
      </w:r>
      <w:r w:rsidR="00385A53">
        <w:rPr>
          <w:rFonts w:hint="eastAsia"/>
          <w:color w:val="000000" w:themeColor="text1"/>
          <w:lang w:eastAsia="zh-CN"/>
        </w:rPr>
        <w:t xml:space="preserve">he problem is a double challenge: access to remote areas and intermittency. The </w:t>
      </w:r>
      <w:r w:rsidR="0095355B">
        <w:rPr>
          <w:rFonts w:hint="eastAsia"/>
          <w:color w:val="000000" w:themeColor="text1"/>
          <w:lang w:eastAsia="zh-CN"/>
        </w:rPr>
        <w:t>proposed solution</w:t>
      </w:r>
      <w:r w:rsidR="00FA3DC6">
        <w:rPr>
          <w:rFonts w:hint="eastAsia"/>
          <w:color w:val="000000" w:themeColor="text1"/>
          <w:lang w:eastAsia="zh-CN"/>
        </w:rPr>
        <w:t xml:space="preserve"> is the AI-powered microgrid. It resolves the intermittency</w:t>
      </w:r>
      <w:r w:rsidR="00385A53">
        <w:rPr>
          <w:rFonts w:hint="eastAsia"/>
          <w:color w:val="000000" w:themeColor="text1"/>
          <w:lang w:eastAsia="zh-CN"/>
        </w:rPr>
        <w:t xml:space="preserve"> problem </w:t>
      </w:r>
      <w:r w:rsidR="00407AE1">
        <w:rPr>
          <w:rFonts w:hint="eastAsia"/>
          <w:color w:val="000000" w:themeColor="text1"/>
          <w:lang w:eastAsia="zh-CN"/>
        </w:rPr>
        <w:t>by utilizing AI brain to meticulously manage batteries</w:t>
      </w:r>
      <w:r w:rsidR="00EE30A6">
        <w:rPr>
          <w:rFonts w:hint="eastAsia"/>
          <w:color w:val="000000" w:themeColor="text1"/>
          <w:lang w:eastAsia="zh-CN"/>
        </w:rPr>
        <w:t>, ensuring the energy supply is stable</w:t>
      </w:r>
      <w:r w:rsidR="008B3DDF">
        <w:rPr>
          <w:rFonts w:hint="eastAsia"/>
          <w:color w:val="000000" w:themeColor="text1"/>
          <w:lang w:eastAsia="zh-CN"/>
        </w:rPr>
        <w:t xml:space="preserve">.  Even with the flaws of </w:t>
      </w:r>
      <w:r w:rsidR="003B4AFD">
        <w:rPr>
          <w:color w:val="000000" w:themeColor="text1"/>
          <w:lang w:eastAsia="zh-CN"/>
        </w:rPr>
        <w:t>high-cost</w:t>
      </w:r>
      <w:r w:rsidR="008B3DDF">
        <w:rPr>
          <w:rFonts w:hint="eastAsia"/>
          <w:color w:val="000000" w:themeColor="text1"/>
          <w:lang w:eastAsia="zh-CN"/>
        </w:rPr>
        <w:t xml:space="preserve"> batteries and need for train</w:t>
      </w:r>
      <w:r w:rsidR="00426C62">
        <w:rPr>
          <w:color w:val="000000" w:themeColor="text1"/>
          <w:lang w:eastAsia="zh-CN"/>
        </w:rPr>
        <w:t>ed</w:t>
      </w:r>
      <w:r w:rsidR="008B3DDF">
        <w:rPr>
          <w:rFonts w:hint="eastAsia"/>
          <w:color w:val="000000" w:themeColor="text1"/>
          <w:lang w:eastAsia="zh-CN"/>
        </w:rPr>
        <w:t xml:space="preserve"> experts</w:t>
      </w:r>
      <w:r w:rsidR="00EA7C58">
        <w:rPr>
          <w:rFonts w:hint="eastAsia"/>
          <w:color w:val="000000" w:themeColor="text1"/>
          <w:lang w:eastAsia="zh-CN"/>
        </w:rPr>
        <w:t xml:space="preserve">, it is still </w:t>
      </w:r>
      <w:r w:rsidR="009E4F29">
        <w:rPr>
          <w:rFonts w:hint="eastAsia"/>
          <w:color w:val="000000" w:themeColor="text1"/>
          <w:lang w:eastAsia="zh-CN"/>
        </w:rPr>
        <w:t xml:space="preserve">by far </w:t>
      </w:r>
      <w:r w:rsidR="00EA7C58">
        <w:rPr>
          <w:rFonts w:hint="eastAsia"/>
          <w:color w:val="000000" w:themeColor="text1"/>
          <w:lang w:eastAsia="zh-CN"/>
        </w:rPr>
        <w:t xml:space="preserve">the most ideal solution due to its </w:t>
      </w:r>
      <w:r w:rsidR="009133E1">
        <w:rPr>
          <w:rFonts w:hint="eastAsia"/>
          <w:color w:val="000000" w:themeColor="text1"/>
          <w:lang w:eastAsia="zh-CN"/>
        </w:rPr>
        <w:t>impeccabl</w:t>
      </w:r>
      <w:r w:rsidR="004D16AE">
        <w:rPr>
          <w:rFonts w:hint="eastAsia"/>
          <w:color w:val="000000" w:themeColor="text1"/>
          <w:lang w:eastAsia="zh-CN"/>
        </w:rPr>
        <w:t>y stable</w:t>
      </w:r>
      <w:r w:rsidR="009133E1">
        <w:rPr>
          <w:rFonts w:hint="eastAsia"/>
          <w:color w:val="000000" w:themeColor="text1"/>
          <w:lang w:eastAsia="zh-CN"/>
        </w:rPr>
        <w:t xml:space="preserve"> energy saving </w:t>
      </w:r>
      <w:r w:rsidR="009E4F29">
        <w:rPr>
          <w:rFonts w:hint="eastAsia"/>
          <w:color w:val="000000" w:themeColor="text1"/>
          <w:lang w:eastAsia="zh-CN"/>
        </w:rPr>
        <w:t xml:space="preserve">approach. </w:t>
      </w:r>
      <w:r w:rsidR="00CB506C" w:rsidRPr="00CB506C">
        <w:rPr>
          <w:color w:val="000000" w:themeColor="text1"/>
          <w:lang w:val="en-US" w:eastAsia="zh-CN"/>
        </w:rPr>
        <w:t>(8)</w:t>
      </w:r>
    </w:p>
    <w:p w14:paraId="16633219" w14:textId="7D0E0381" w:rsidR="004C770F" w:rsidRPr="00EF4832" w:rsidRDefault="004C770F" w:rsidP="00EF4832">
      <w:pPr>
        <w:pStyle w:val="ListParagraph"/>
        <w:rPr>
          <w:color w:val="000000" w:themeColor="text1"/>
          <w:lang w:val="en-US" w:eastAsia="zh-CN"/>
        </w:rPr>
      </w:pPr>
    </w:p>
    <w:p w14:paraId="1C79A9A7" w14:textId="77777777" w:rsidR="00CB506C" w:rsidRPr="00CB506C" w:rsidRDefault="00CB506C" w:rsidP="004C50C5">
      <w:pPr>
        <w:pStyle w:val="ListParagraph"/>
        <w:numPr>
          <w:ilvl w:val="0"/>
          <w:numId w:val="5"/>
        </w:numPr>
        <w:rPr>
          <w:color w:val="EE0000"/>
        </w:rPr>
      </w:pPr>
    </w:p>
    <w:p w14:paraId="0B08649A" w14:textId="002EBF9D" w:rsidR="004C50C5" w:rsidRPr="00CB506C" w:rsidRDefault="00771D21" w:rsidP="004C50C5">
      <w:pPr>
        <w:pStyle w:val="ListParagraph"/>
        <w:numPr>
          <w:ilvl w:val="0"/>
          <w:numId w:val="5"/>
        </w:numPr>
        <w:rPr>
          <w:color w:val="EE0000"/>
        </w:rPr>
      </w:pPr>
      <w:r>
        <w:rPr>
          <w:rFonts w:hint="eastAsia"/>
          <w:lang w:eastAsia="zh-CN"/>
        </w:rPr>
        <w:lastRenderedPageBreak/>
        <w:t>Reference Page</w:t>
      </w:r>
    </w:p>
    <w:p w14:paraId="6008A100" w14:textId="77777777" w:rsidR="00FB1BEA" w:rsidRPr="00F159A5" w:rsidRDefault="00FB1BEA" w:rsidP="0019292D">
      <w:pPr>
        <w:rPr>
          <w:color w:val="000000" w:themeColor="text1"/>
          <w:sz w:val="44"/>
          <w:szCs w:val="44"/>
          <w:lang w:eastAsia="zh-CN"/>
        </w:rPr>
      </w:pPr>
    </w:p>
    <w:p w14:paraId="1D3F24AA" w14:textId="0161A583" w:rsidR="004C50C5" w:rsidRPr="0019292D" w:rsidRDefault="00077387" w:rsidP="0019292D">
      <w:pPr>
        <w:rPr>
          <w:lang w:eastAsia="zh-CN"/>
        </w:rPr>
      </w:pPr>
      <w:r>
        <w:t xml:space="preserve">Critical Reflection on </w:t>
      </w:r>
      <w:r w:rsidR="002B772E">
        <w:t>Generative AI</w:t>
      </w:r>
      <w:r w:rsidR="00C078A5">
        <w:t xml:space="preserve"> Use</w:t>
      </w:r>
      <w:r w:rsidR="000623E6">
        <w:t xml:space="preserve"> </w:t>
      </w:r>
      <w:r w:rsidR="00B628CD">
        <w:t xml:space="preserve">(use AI </w:t>
      </w:r>
      <w:r w:rsidR="00B33ED2">
        <w:t>to support research and idea development</w:t>
      </w:r>
      <w:r w:rsidR="00D22B1C">
        <w:t>)</w:t>
      </w:r>
    </w:p>
    <w:p w14:paraId="5249BE8E" w14:textId="27E93BB8" w:rsidR="00CF4E5B" w:rsidRDefault="00CF4E5B" w:rsidP="002B772E">
      <w:r>
        <w:t>&lt;1 page maximum&gt;</w:t>
      </w:r>
    </w:p>
    <w:p w14:paraId="6E332453" w14:textId="477B2001" w:rsidR="002B772E" w:rsidRDefault="002B772E" w:rsidP="002B772E">
      <w:r>
        <w:t>Generative AI Tool: &lt;</w:t>
      </w:r>
      <w:r w:rsidR="004E4453">
        <w:t xml:space="preserve">Google Gemini 2.5 pro </w:t>
      </w:r>
      <w:r>
        <w:t>&gt;</w:t>
      </w:r>
    </w:p>
    <w:p w14:paraId="56E0121A" w14:textId="77777777" w:rsidR="00A00551" w:rsidRDefault="002B772E" w:rsidP="002B772E">
      <w:r>
        <w:t>C</w:t>
      </w:r>
      <w:r w:rsidR="00574250">
        <w:t>ritical Reflection</w:t>
      </w:r>
      <w:r w:rsidR="00CF4E5B">
        <w:t xml:space="preserve">: </w:t>
      </w:r>
    </w:p>
    <w:p w14:paraId="1D6FBBCF" w14:textId="43AAAF6E" w:rsidR="00D93BF6" w:rsidRPr="004B6393" w:rsidRDefault="00CF4E5B" w:rsidP="00A00551">
      <w:pPr>
        <w:rPr>
          <w:color w:val="EE0000"/>
        </w:rPr>
      </w:pPr>
      <w:r w:rsidRPr="004B6393">
        <w:rPr>
          <w:color w:val="EE0000"/>
        </w:rPr>
        <w:t>&lt;</w:t>
      </w:r>
      <w:r w:rsidR="005F7878" w:rsidRPr="004B6393">
        <w:rPr>
          <w:color w:val="EE0000"/>
        </w:rPr>
        <w:t>How did yo</w:t>
      </w:r>
      <w:r w:rsidR="00D93BF6" w:rsidRPr="004B6393">
        <w:rPr>
          <w:color w:val="EE0000"/>
        </w:rPr>
        <w:t>u use generative AI tool?</w:t>
      </w:r>
      <w:r w:rsidR="00A00551" w:rsidRPr="004B6393">
        <w:rPr>
          <w:color w:val="EE0000"/>
        </w:rPr>
        <w:t xml:space="preserve"> Was it helpful? What are the limitations of using generative AI? </w:t>
      </w:r>
      <w:r w:rsidR="00077387" w:rsidRPr="004B6393">
        <w:rPr>
          <w:color w:val="EE0000"/>
        </w:rPr>
        <w:t>How did you ensure your own critical thinking was applied?</w:t>
      </w:r>
    </w:p>
    <w:p w14:paraId="033E3946" w14:textId="044C1634" w:rsidR="00D36311" w:rsidRDefault="00867425" w:rsidP="00D36311">
      <w:pPr>
        <w:ind w:firstLineChars="100" w:firstLine="240"/>
      </w:pPr>
      <w:r>
        <w:t xml:space="preserve">I utilized the AI in </w:t>
      </w:r>
      <w:r w:rsidR="000A58BB">
        <w:t xml:space="preserve">two </w:t>
      </w:r>
      <w:r>
        <w:t>major ways</w:t>
      </w:r>
      <w:r w:rsidR="00881960">
        <w:t>. Firstly, I brainstormed the with topic of SDG7. The AI</w:t>
      </w:r>
      <w:r w:rsidR="00485056">
        <w:t xml:space="preserve"> helped me see</w:t>
      </w:r>
      <w:r w:rsidR="006F3FFB">
        <w:t>k an interesting engineering solution that I can specify and elaborate</w:t>
      </w:r>
      <w:r w:rsidR="00721D20">
        <w:t xml:space="preserve">: the double challenge of energy access and intermittency. </w:t>
      </w:r>
      <w:r w:rsidR="00887C15">
        <w:t xml:space="preserve">It set a clear focus for the entire report. Additionally, </w:t>
      </w:r>
      <w:r w:rsidR="00701113">
        <w:t>the AI helped me structur</w:t>
      </w:r>
      <w:r w:rsidR="002D7D4D">
        <w:t>e</w:t>
      </w:r>
      <w:r w:rsidR="00181C9D">
        <w:t xml:space="preserve"> a clear outlook for the report</w:t>
      </w:r>
      <w:r w:rsidR="006A4ADC">
        <w:t xml:space="preserve">, including an introduction, a promising solution, </w:t>
      </w:r>
      <w:r w:rsidR="00847799">
        <w:t xml:space="preserve">and a </w:t>
      </w:r>
      <w:r w:rsidR="00361A7F">
        <w:t xml:space="preserve">through dissection with pros and cons. </w:t>
      </w:r>
    </w:p>
    <w:p w14:paraId="7019CC64" w14:textId="14E27631" w:rsidR="00D36311" w:rsidRDefault="00700A95" w:rsidP="00D36311">
      <w:pPr>
        <w:ind w:firstLineChars="100" w:firstLine="240"/>
      </w:pPr>
      <w:r>
        <w:t>I discovered three</w:t>
      </w:r>
      <w:r w:rsidR="00D36311">
        <w:t xml:space="preserve"> main limitations </w:t>
      </w:r>
      <w:r w:rsidR="001C2162">
        <w:t>of using AI</w:t>
      </w:r>
      <w:r w:rsidR="000A2F11">
        <w:t>. Firstly, it could not provide me 8 decent references</w:t>
      </w:r>
      <w:r w:rsidR="00A5265A">
        <w:t xml:space="preserve">, I had to seek all of them from the library database. Besides, </w:t>
      </w:r>
      <w:r w:rsidR="00B07874">
        <w:t xml:space="preserve">The AI’s samples </w:t>
      </w:r>
      <w:r w:rsidR="00313BD1">
        <w:t>were</w:t>
      </w:r>
      <w:r w:rsidR="005837AB">
        <w:t xml:space="preserve"> too pedestrian and lacked </w:t>
      </w:r>
      <w:r w:rsidR="009C1ADD">
        <w:t xml:space="preserve">idiosyncrasy. For instance, </w:t>
      </w:r>
      <w:r w:rsidR="00297140">
        <w:t xml:space="preserve">the text does not include any case studies. </w:t>
      </w:r>
    </w:p>
    <w:p w14:paraId="0BF97FDD" w14:textId="548564FC" w:rsidR="0063472A" w:rsidRDefault="003005C6" w:rsidP="00D36311">
      <w:pPr>
        <w:ind w:firstLineChars="100" w:firstLine="240"/>
      </w:pPr>
      <w:r>
        <w:t xml:space="preserve">My </w:t>
      </w:r>
      <w:r w:rsidR="005B0CA8">
        <w:t xml:space="preserve">critical thinking was applied in </w:t>
      </w:r>
      <w:r w:rsidR="001147DA">
        <w:t>two</w:t>
      </w:r>
      <w:r w:rsidR="005B0CA8">
        <w:t xml:space="preserve"> main ways. Firstly, the AI offered a </w:t>
      </w:r>
      <w:r w:rsidR="00D31C16">
        <w:t>ton of advantages and flaws. I utilised my own judgement to decide which one to use.</w:t>
      </w:r>
      <w:r w:rsidR="00D22C92">
        <w:t xml:space="preserve"> For example, I made the </w:t>
      </w:r>
      <w:r w:rsidR="00BC37B9">
        <w:t>d</w:t>
      </w:r>
      <w:r w:rsidR="00D22C92">
        <w:t xml:space="preserve">ecision of selecting the </w:t>
      </w:r>
      <w:r w:rsidR="00065216">
        <w:t>expensive cost of batteries coupl</w:t>
      </w:r>
      <w:r w:rsidR="00044983">
        <w:t>e</w:t>
      </w:r>
      <w:r w:rsidR="00065216">
        <w:t xml:space="preserve"> with trained experts as the </w:t>
      </w:r>
      <w:r w:rsidR="004A24F0">
        <w:t xml:space="preserve">grandest </w:t>
      </w:r>
      <w:r w:rsidR="00167169">
        <w:t xml:space="preserve">challenges. </w:t>
      </w:r>
      <w:r w:rsidR="00B76ADB">
        <w:t xml:space="preserve">Secondly, the AI did not provide me with references, which means I had to </w:t>
      </w:r>
      <w:r w:rsidR="00EA47A1">
        <w:t xml:space="preserve">read and </w:t>
      </w:r>
      <w:r w:rsidR="00BC37B9">
        <w:t>analyse</w:t>
      </w:r>
      <w:r w:rsidR="00EA47A1">
        <w:t xml:space="preserve"> each academic journal articles to decide </w:t>
      </w:r>
      <w:r w:rsidR="00BC37B9">
        <w:t>citing from which.</w:t>
      </w:r>
      <w:r w:rsidR="00851A5C">
        <w:t xml:space="preserve"> This forced me </w:t>
      </w:r>
      <w:r w:rsidR="00CF3A96">
        <w:t xml:space="preserve">to conscientiously </w:t>
      </w:r>
      <w:r w:rsidR="00991525">
        <w:t>understand</w:t>
      </w:r>
      <w:r w:rsidR="00CF3A96">
        <w:t xml:space="preserve"> about everything</w:t>
      </w:r>
      <w:r w:rsidR="00543365">
        <w:t xml:space="preserve"> in the academic articles</w:t>
      </w:r>
      <w:r w:rsidR="006363CE">
        <w:t xml:space="preserve"> </w:t>
      </w:r>
      <w:proofErr w:type="gramStart"/>
      <w:r w:rsidR="006363CE">
        <w:t>in order to</w:t>
      </w:r>
      <w:proofErr w:type="gramEnd"/>
      <w:r w:rsidR="00543365">
        <w:t xml:space="preserve"> support the arguments.</w:t>
      </w:r>
    </w:p>
    <w:p w14:paraId="7F3870D3" w14:textId="77777777" w:rsidR="004B6393" w:rsidRDefault="004B6393" w:rsidP="00A00551"/>
    <w:p w14:paraId="67ED7336" w14:textId="77777777" w:rsidR="00D870CE" w:rsidRDefault="00D870CE" w:rsidP="002B772E"/>
    <w:p w14:paraId="45EF62F9" w14:textId="77777777" w:rsidR="00D870CE" w:rsidRDefault="00D870CE" w:rsidP="002B772E"/>
    <w:p w14:paraId="2F9697E5" w14:textId="77777777" w:rsidR="00D870CE" w:rsidRDefault="00D870CE" w:rsidP="002B772E"/>
    <w:p w14:paraId="30050A2C" w14:textId="77777777" w:rsidR="00D870CE" w:rsidRDefault="00D870CE" w:rsidP="002B772E"/>
    <w:p w14:paraId="212A1061" w14:textId="3F4E0AE7" w:rsidR="002B772E" w:rsidRDefault="00CF4E5B" w:rsidP="002B772E">
      <w:r w:rsidRPr="00CF4E5B">
        <w:lastRenderedPageBreak/>
        <w:t>Note that the limitations of using Generative AI include inaccuracy and misrepresentation; potential for biased ideas; potential for the inclusion of plagiarised or copyright content; and uncertainty of ownership of intellectual property.</w:t>
      </w:r>
      <w:r>
        <w:t>&gt;</w:t>
      </w:r>
    </w:p>
    <w:p w14:paraId="00656624" w14:textId="77777777" w:rsidR="00D870CE" w:rsidRDefault="0017635D" w:rsidP="00D870CE">
      <w:r>
        <w:t>Generative AI material used in your re</w:t>
      </w:r>
      <w:r w:rsidR="00070C98">
        <w:t>po</w:t>
      </w:r>
      <w:r w:rsidR="00E84103">
        <w:t>r</w:t>
      </w:r>
      <w:r w:rsidR="00070C98">
        <w:t>t must b</w:t>
      </w:r>
      <w:r w:rsidR="00D5670A">
        <w:t>e</w:t>
      </w:r>
      <w:r w:rsidR="00070C98">
        <w:t xml:space="preserve"> appro</w:t>
      </w:r>
      <w:r w:rsidR="00B77A25">
        <w:t>priately</w:t>
      </w:r>
      <w:r w:rsidR="00195051">
        <w:t xml:space="preserve"> cited</w:t>
      </w:r>
      <w:r w:rsidR="00B77A25">
        <w:t xml:space="preserve"> </w:t>
      </w:r>
      <w:r w:rsidR="00DB5857">
        <w:t>(see example below</w:t>
      </w:r>
      <w:r w:rsidR="00195051">
        <w:t>).</w:t>
      </w:r>
    </w:p>
    <w:p w14:paraId="45E407C2" w14:textId="24E8572F" w:rsidR="003A7487" w:rsidRDefault="003A7487" w:rsidP="00D870CE">
      <w:r>
        <w:t>Citing generative AI in your work</w:t>
      </w:r>
    </w:p>
    <w:p w14:paraId="580A7D9C" w14:textId="77777777" w:rsidR="003A7487" w:rsidRDefault="003A7487" w:rsidP="003A7487">
      <w:r>
        <w:t xml:space="preserve">If for example, you have used generative AI to understand why plants are green and want to refer to this in your report, using Harvard style referencing include in the text: </w:t>
      </w:r>
    </w:p>
    <w:p w14:paraId="2581A53C" w14:textId="77777777" w:rsidR="003A7487" w:rsidRDefault="003A7487" w:rsidP="003A7487">
      <w:r>
        <w:t>(Why are plants green? 2025) or (greenness of plants 2025)</w:t>
      </w:r>
    </w:p>
    <w:p w14:paraId="79ACC749" w14:textId="62A8EC8C" w:rsidR="003A7487" w:rsidRDefault="003A7487" w:rsidP="003A7487">
      <w:r>
        <w:t xml:space="preserve">It does not need to be the full </w:t>
      </w:r>
      <w:r w:rsidR="00ED2843">
        <w:t>prompt;</w:t>
      </w:r>
      <w:r>
        <w:t xml:space="preserve"> it just needs to indicate the topic. For numbered references you just need a number.</w:t>
      </w:r>
    </w:p>
    <w:p w14:paraId="74662936" w14:textId="77777777" w:rsidR="003A7487" w:rsidRDefault="003A7487" w:rsidP="003A7487">
      <w:r>
        <w:t xml:space="preserve">In the reference list include </w:t>
      </w:r>
    </w:p>
    <w:p w14:paraId="5EBD7D9F" w14:textId="0913BD6F" w:rsidR="002034E1" w:rsidRDefault="002034E1" w:rsidP="003A7487">
      <w:r>
        <w:t xml:space="preserve">     </w:t>
      </w:r>
    </w:p>
    <w:p w14:paraId="272DC71F" w14:textId="77777777" w:rsidR="002034E1" w:rsidRDefault="002034E1" w:rsidP="002034E1">
      <w:pPr>
        <w:pStyle w:val="ListParagraph"/>
        <w:spacing w:line="259" w:lineRule="auto"/>
        <w:ind w:left="7154"/>
      </w:pPr>
    </w:p>
    <w:p w14:paraId="555705FE" w14:textId="77777777" w:rsidR="002034E1" w:rsidRPr="00523ECE" w:rsidRDefault="002034E1" w:rsidP="002034E1">
      <w:pPr>
        <w:pStyle w:val="ListParagraph"/>
        <w:numPr>
          <w:ilvl w:val="0"/>
          <w:numId w:val="11"/>
        </w:numPr>
        <w:spacing w:line="259" w:lineRule="auto"/>
      </w:pPr>
      <w:r w:rsidRPr="00523ECE">
        <w:t>Title of source: Describe what was generated by the AI tool. This may be the prompt used.</w:t>
      </w:r>
    </w:p>
    <w:p w14:paraId="7A47DB35" w14:textId="77777777" w:rsidR="003A7487" w:rsidRPr="00523ECE" w:rsidRDefault="003A7487" w:rsidP="003A7487">
      <w:pPr>
        <w:numPr>
          <w:ilvl w:val="0"/>
          <w:numId w:val="11"/>
        </w:numPr>
        <w:spacing w:line="259" w:lineRule="auto"/>
      </w:pPr>
      <w:r w:rsidRPr="00523ECE">
        <w:t>Year generated (in round brackets).</w:t>
      </w:r>
    </w:p>
    <w:p w14:paraId="31B16C01" w14:textId="77777777" w:rsidR="003A7487" w:rsidRPr="00523ECE" w:rsidRDefault="003A7487" w:rsidP="003A7487">
      <w:pPr>
        <w:numPr>
          <w:ilvl w:val="0"/>
          <w:numId w:val="11"/>
        </w:numPr>
        <w:spacing w:line="259" w:lineRule="auto"/>
      </w:pPr>
      <w:r w:rsidRPr="00523ECE">
        <w:t>AI tool and version.</w:t>
      </w:r>
    </w:p>
    <w:p w14:paraId="7E891D7A" w14:textId="77777777" w:rsidR="003A7487" w:rsidRPr="00523ECE" w:rsidRDefault="003A7487" w:rsidP="003A7487">
      <w:pPr>
        <w:numPr>
          <w:ilvl w:val="0"/>
          <w:numId w:val="11"/>
        </w:numPr>
        <w:spacing w:line="259" w:lineRule="auto"/>
      </w:pPr>
      <w:r w:rsidRPr="00523ECE">
        <w:t>Day/month of communication.</w:t>
      </w:r>
    </w:p>
    <w:p w14:paraId="6D3CDD95" w14:textId="77777777" w:rsidR="003A7487" w:rsidRDefault="003A7487" w:rsidP="003A7487">
      <w:pPr>
        <w:pStyle w:val="ListParagraph"/>
        <w:numPr>
          <w:ilvl w:val="0"/>
          <w:numId w:val="11"/>
        </w:numPr>
        <w:spacing w:line="259" w:lineRule="auto"/>
      </w:pPr>
      <w:r>
        <w:t>Location in the Generative AI appendix</w:t>
      </w:r>
    </w:p>
    <w:p w14:paraId="530D9E87" w14:textId="77777777" w:rsidR="003A7487" w:rsidRDefault="003A7487" w:rsidP="003A7487">
      <w:r>
        <w:t>In the example given this would look like this:</w:t>
      </w:r>
    </w:p>
    <w:p w14:paraId="4C87958E" w14:textId="77777777" w:rsidR="003A7487" w:rsidRDefault="003A7487" w:rsidP="003A7487">
      <w:r>
        <w:t>W</w:t>
      </w:r>
      <w:r w:rsidRPr="0075379D">
        <w:t>hy are plants green?</w:t>
      </w:r>
      <w:r>
        <w:t xml:space="preserve"> (2025). M 365 Copilot. 10</w:t>
      </w:r>
      <w:r w:rsidRPr="00FB5B43">
        <w:rPr>
          <w:vertAlign w:val="superscript"/>
        </w:rPr>
        <w:t>th</w:t>
      </w:r>
      <w:r>
        <w:t xml:space="preserve"> September.  Prompt 1 in Generative AI appendix.</w:t>
      </w:r>
    </w:p>
    <w:p w14:paraId="1305382C" w14:textId="77777777" w:rsidR="00527680" w:rsidRDefault="00FD1897" w:rsidP="003A7487">
      <w:r>
        <w:t xml:space="preserve">Note: Harvard referencing is used here just as an example. For this report, you are expected to used Vancouver referencing </w:t>
      </w:r>
    </w:p>
    <w:p w14:paraId="70CEA47F" w14:textId="77777777" w:rsidR="0038779F" w:rsidRDefault="0038779F" w:rsidP="003A7487"/>
    <w:p w14:paraId="088153BD" w14:textId="6DEB23F0" w:rsidR="003A7487" w:rsidRDefault="00FD1897" w:rsidP="003A7487">
      <w:pPr>
        <w:rPr>
          <w:rFonts w:asciiTheme="majorHAnsi" w:eastAsiaTheme="majorEastAsia" w:hAnsiTheme="majorHAnsi" w:cstheme="majorBidi"/>
          <w:color w:val="0F4761" w:themeColor="accent1" w:themeShade="BF"/>
          <w:sz w:val="40"/>
          <w:szCs w:val="40"/>
        </w:rPr>
      </w:pPr>
      <w:r>
        <w:t xml:space="preserve">style as stated below. </w:t>
      </w:r>
      <w:r w:rsidR="003A7487">
        <w:br w:type="page"/>
      </w:r>
    </w:p>
    <w:p w14:paraId="4A619B12" w14:textId="5EB1F418" w:rsidR="000C2399" w:rsidRDefault="000C2399" w:rsidP="000C2399">
      <w:pPr>
        <w:pStyle w:val="Heading1"/>
      </w:pPr>
      <w:r>
        <w:lastRenderedPageBreak/>
        <w:t>References</w:t>
      </w:r>
    </w:p>
    <w:p w14:paraId="18D2916A" w14:textId="77777777" w:rsidR="006403BB" w:rsidRDefault="00C63DF6" w:rsidP="000C2399">
      <w:r>
        <w:t>&lt;</w:t>
      </w:r>
      <w:r w:rsidRPr="00C63DF6">
        <w:t xml:space="preserve"> Sources of material can include journal articles and books, but NOT any web sites</w:t>
      </w:r>
      <w:r w:rsidR="00C549BF">
        <w:t xml:space="preserve"> with </w:t>
      </w:r>
      <w:r w:rsidR="00905C92">
        <w:t xml:space="preserve">some </w:t>
      </w:r>
      <w:r w:rsidR="00C549BF">
        <w:t>exceptions</w:t>
      </w:r>
      <w:r w:rsidRPr="00C63DF6">
        <w:t xml:space="preserve">. Useful tools for searching for information can be found at </w:t>
      </w:r>
      <w:hyperlink r:id="rId8" w:history="1">
        <w:r w:rsidRPr="004C1FDC">
          <w:rPr>
            <w:rStyle w:val="Hyperlink"/>
          </w:rPr>
          <w:t>Findit@Bham</w:t>
        </w:r>
      </w:hyperlink>
      <w:r w:rsidRPr="00C63DF6">
        <w:t>.</w:t>
      </w:r>
      <w:r w:rsidR="006403BB">
        <w:t xml:space="preserve"> Self-study resources are also provided on canvas to help with searching for information.</w:t>
      </w:r>
    </w:p>
    <w:p w14:paraId="63D2A6A7" w14:textId="44AF6C17" w:rsidR="00C63DF6" w:rsidRDefault="00C63DF6" w:rsidP="000C2399">
      <w:r>
        <w:t xml:space="preserve"> References should be provided using the Vancouver referencing style. Details can be found at: </w:t>
      </w:r>
      <w:hyperlink r:id="rId9" w:history="1">
        <w:r w:rsidRPr="001B4AF4">
          <w:rPr>
            <w:rStyle w:val="Hyperlink"/>
          </w:rPr>
          <w:t>https://intranet.birmingham.ac.uk/student/libraries/referencing/index.aspx</w:t>
        </w:r>
      </w:hyperlink>
      <w:r>
        <w:t xml:space="preserve"> and </w:t>
      </w:r>
      <w:hyperlink r:id="rId10" w:history="1">
        <w:r w:rsidRPr="001B4AF4">
          <w:rPr>
            <w:rStyle w:val="Hyperlink"/>
          </w:rPr>
          <w:t>https://libguides.bham.ac.uk/c.php?g=713203&amp;p=5156588</w:t>
        </w:r>
      </w:hyperlink>
      <w:r>
        <w:t xml:space="preserve"> &gt;</w:t>
      </w:r>
    </w:p>
    <w:p w14:paraId="580CF8A3" w14:textId="5F10287F" w:rsidR="00467575" w:rsidRPr="000C2399" w:rsidRDefault="00467575" w:rsidP="000C2399">
      <w:r>
        <w:t xml:space="preserve">A minimum of 8 credible </w:t>
      </w:r>
      <w:r w:rsidR="005E19B9">
        <w:t xml:space="preserve">sources is </w:t>
      </w:r>
      <w:r w:rsidR="008A3413">
        <w:t>required.</w:t>
      </w:r>
    </w:p>
    <w:p w14:paraId="061D52B5" w14:textId="77777777" w:rsidR="00A36C64" w:rsidRDefault="00A36C64" w:rsidP="006348FB"/>
    <w:p w14:paraId="5220296B" w14:textId="2ABBEA6E" w:rsidR="006348FB" w:rsidRDefault="006348FB" w:rsidP="006348FB">
      <w:pPr>
        <w:rPr>
          <w:rFonts w:ascii="SimSun" w:hAnsi="SimSun" w:cs="SimSun"/>
        </w:rPr>
      </w:pPr>
      <w:r>
        <w:t>1.</w:t>
      </w:r>
    </w:p>
    <w:p w14:paraId="36E1DFC3" w14:textId="77777777" w:rsidR="006348FB" w:rsidRDefault="006348FB" w:rsidP="006348FB">
      <w:r>
        <w:t>Zhang P. Microgrids. John Wiley &amp; Sons; 2024.</w:t>
      </w:r>
    </w:p>
    <w:p w14:paraId="12521947" w14:textId="77777777" w:rsidR="006348FB" w:rsidRDefault="006348FB" w:rsidP="006348FB">
      <w:r>
        <w:t>2.</w:t>
      </w:r>
    </w:p>
    <w:p w14:paraId="72A07FAC" w14:textId="77777777" w:rsidR="006348FB" w:rsidRDefault="006348FB" w:rsidP="006348FB">
      <w:r>
        <w:t>Anvari-Moghaddam A, Abdi H, Mohammadi-</w:t>
      </w:r>
      <w:proofErr w:type="spellStart"/>
      <w:r>
        <w:t>Ivatloo</w:t>
      </w:r>
      <w:proofErr w:type="spellEnd"/>
      <w:r>
        <w:t xml:space="preserve"> B, </w:t>
      </w:r>
      <w:proofErr w:type="spellStart"/>
      <w:r>
        <w:t>Hatziargyriou</w:t>
      </w:r>
      <w:proofErr w:type="spellEnd"/>
      <w:r>
        <w:t xml:space="preserve"> N. </w:t>
      </w:r>
      <w:proofErr w:type="gramStart"/>
      <w:r>
        <w:t>Microgrids :</w:t>
      </w:r>
      <w:proofErr w:type="gramEnd"/>
      <w:r>
        <w:t xml:space="preserve"> advances in operation, control, and protection. Cham: Springer International Publishing AG; 2021.</w:t>
      </w:r>
    </w:p>
    <w:p w14:paraId="124EE33F" w14:textId="77777777" w:rsidR="006348FB" w:rsidRDefault="006348FB" w:rsidP="006348FB">
      <w:r>
        <w:t>3.</w:t>
      </w:r>
    </w:p>
    <w:p w14:paraId="7770A1CE" w14:textId="77777777" w:rsidR="006348FB" w:rsidRDefault="006348FB" w:rsidP="006348FB">
      <w:proofErr w:type="spellStart"/>
      <w:r>
        <w:t>Muyeen</w:t>
      </w:r>
      <w:proofErr w:type="spellEnd"/>
      <w:r>
        <w:t xml:space="preserve"> SM, Syed </w:t>
      </w:r>
      <w:proofErr w:type="spellStart"/>
      <w:r>
        <w:t>Mofizul</w:t>
      </w:r>
      <w:proofErr w:type="spellEnd"/>
      <w:r>
        <w:t xml:space="preserve"> Islam, Frede Blaabjerg. Variability, scalability and stability of microgrids / edited by S.M. Muyeen, Syed </w:t>
      </w:r>
      <w:proofErr w:type="spellStart"/>
      <w:r>
        <w:t>Mofizul</w:t>
      </w:r>
      <w:proofErr w:type="spellEnd"/>
      <w:r>
        <w:t xml:space="preserve"> Islam and Frede Blaabjerg. London: The Institution </w:t>
      </w:r>
      <w:proofErr w:type="gramStart"/>
      <w:r>
        <w:t>Of</w:t>
      </w:r>
      <w:proofErr w:type="gramEnd"/>
      <w:r>
        <w:t xml:space="preserve"> Engineering </w:t>
      </w:r>
      <w:proofErr w:type="gramStart"/>
      <w:r>
        <w:t>And</w:t>
      </w:r>
      <w:proofErr w:type="gramEnd"/>
      <w:r>
        <w:t xml:space="preserve"> Technology; 2019.</w:t>
      </w:r>
    </w:p>
    <w:p w14:paraId="36FC4556" w14:textId="77777777" w:rsidR="006348FB" w:rsidRDefault="006348FB" w:rsidP="006348FB">
      <w:r>
        <w:t>4.</w:t>
      </w:r>
    </w:p>
    <w:p w14:paraId="06FCC47F" w14:textId="77777777" w:rsidR="006348FB" w:rsidRDefault="006348FB" w:rsidP="006348FB">
      <w:r>
        <w:t>Surender Reddy Salkuti, Ray P, Singh AR. Power Quality in Microgrids: Issues, Challenges and Mitigation Techniques. Springer Nature; 2023.</w:t>
      </w:r>
    </w:p>
    <w:p w14:paraId="2A0ADDDB" w14:textId="77777777" w:rsidR="006348FB" w:rsidRDefault="006348FB" w:rsidP="006348FB">
      <w:r>
        <w:t>5.</w:t>
      </w:r>
    </w:p>
    <w:p w14:paraId="7DEDEA5B" w14:textId="77777777" w:rsidR="006348FB" w:rsidRDefault="006348FB" w:rsidP="006348FB">
      <w:r>
        <w:t>Kumar A, Yan D, Bansal R, Kumar P. Microgrid Handbook. CRC Press; 2025.</w:t>
      </w:r>
    </w:p>
    <w:p w14:paraId="2B44900F" w14:textId="77777777" w:rsidR="006348FB" w:rsidRDefault="006348FB" w:rsidP="006348FB">
      <w:r>
        <w:t>6.</w:t>
      </w:r>
    </w:p>
    <w:p w14:paraId="0057519D" w14:textId="77777777" w:rsidR="006348FB" w:rsidRDefault="006348FB" w:rsidP="006348FB">
      <w:r>
        <w:t xml:space="preserve">Patterson J, AI. Microgrid Energy Basics. </w:t>
      </w:r>
      <w:proofErr w:type="spellStart"/>
      <w:r>
        <w:t>Publifye</w:t>
      </w:r>
      <w:proofErr w:type="spellEnd"/>
      <w:r>
        <w:t xml:space="preserve"> AS; 2025.</w:t>
      </w:r>
    </w:p>
    <w:p w14:paraId="30E2B66C" w14:textId="77777777" w:rsidR="006348FB" w:rsidRDefault="006348FB" w:rsidP="006348FB">
      <w:r>
        <w:t>7.</w:t>
      </w:r>
    </w:p>
    <w:p w14:paraId="047D2488" w14:textId="77777777" w:rsidR="006348FB" w:rsidRDefault="006348FB" w:rsidP="006348FB">
      <w:r>
        <w:t xml:space="preserve">Ratna Dahiya. Electric Mobility and Hybrid Microgrid. Springer </w:t>
      </w:r>
      <w:proofErr w:type="gramStart"/>
      <w:r>
        <w:t>Nature;</w:t>
      </w:r>
      <w:proofErr w:type="gramEnd"/>
    </w:p>
    <w:p w14:paraId="4FEF285B" w14:textId="77777777" w:rsidR="006348FB" w:rsidRDefault="006348FB" w:rsidP="006348FB">
      <w:r>
        <w:t>8.</w:t>
      </w:r>
    </w:p>
    <w:p w14:paraId="24EC18AE" w14:textId="77777777" w:rsidR="006348FB" w:rsidRDefault="006348FB" w:rsidP="006348FB">
      <w:proofErr w:type="spellStart"/>
      <w:r>
        <w:lastRenderedPageBreak/>
        <w:t>Godwell</w:t>
      </w:r>
      <w:proofErr w:type="spellEnd"/>
      <w:r>
        <w:t xml:space="preserve"> Nhamo, Nhemachena C, Senia Nhamo, Vuyo </w:t>
      </w:r>
      <w:proofErr w:type="spellStart"/>
      <w:r>
        <w:t>Mjimba</w:t>
      </w:r>
      <w:proofErr w:type="spellEnd"/>
      <w:r>
        <w:t>, Savić I. SDG7 - Ensure Access to Affordable, Reliable, Sustainable, and Modern Energy. Emerald Group Publishing; 2020.</w:t>
      </w:r>
    </w:p>
    <w:p w14:paraId="032D754A" w14:textId="5D51E1D2" w:rsidR="00564072" w:rsidRPr="004546EC" w:rsidRDefault="00564072" w:rsidP="006348FB">
      <w:pPr>
        <w:rPr>
          <w:lang w:eastAsia="zh-CN"/>
        </w:rPr>
      </w:pPr>
    </w:p>
    <w:p w14:paraId="59198FBB" w14:textId="77777777" w:rsidR="000C2399" w:rsidRPr="002B772E" w:rsidRDefault="000C2399" w:rsidP="002B772E"/>
    <w:p w14:paraId="162D856A" w14:textId="77777777" w:rsidR="004C50C5" w:rsidRDefault="004C50C5" w:rsidP="004C50C5"/>
    <w:p w14:paraId="67360057" w14:textId="77777777" w:rsidR="00C63DF6" w:rsidRDefault="00C63DF6" w:rsidP="004C50C5"/>
    <w:p w14:paraId="362F74F6" w14:textId="77777777" w:rsidR="00C63DF6" w:rsidRDefault="00C63DF6" w:rsidP="004C50C5"/>
    <w:p w14:paraId="7C375D4E" w14:textId="77777777" w:rsidR="00C63DF6" w:rsidRDefault="00C63DF6" w:rsidP="004C50C5"/>
    <w:p w14:paraId="642459DD" w14:textId="77777777" w:rsidR="00C63DF6" w:rsidRDefault="00C63DF6" w:rsidP="004C50C5"/>
    <w:p w14:paraId="2FF81B11" w14:textId="77777777" w:rsidR="00C63DF6" w:rsidRDefault="00C63DF6" w:rsidP="004C50C5"/>
    <w:p w14:paraId="324F3A18" w14:textId="77777777" w:rsidR="00C63DF6" w:rsidRDefault="00C63DF6" w:rsidP="004C50C5"/>
    <w:p w14:paraId="22B28EC8" w14:textId="77777777" w:rsidR="00C63DF6" w:rsidRDefault="00C63DF6" w:rsidP="004C50C5"/>
    <w:p w14:paraId="5546BFD0" w14:textId="77777777" w:rsidR="00C63DF6" w:rsidRDefault="00C63DF6" w:rsidP="004C50C5"/>
    <w:p w14:paraId="32E2CF0A" w14:textId="77777777" w:rsidR="00C63DF6" w:rsidRDefault="00C63DF6" w:rsidP="004C50C5"/>
    <w:p w14:paraId="680B5448" w14:textId="77777777" w:rsidR="00C63DF6" w:rsidRDefault="00C63DF6" w:rsidP="004C50C5"/>
    <w:p w14:paraId="33CF3AAA" w14:textId="77777777" w:rsidR="00C63DF6" w:rsidRDefault="00C63DF6" w:rsidP="004C50C5"/>
    <w:p w14:paraId="198C7465" w14:textId="77777777" w:rsidR="00C63DF6" w:rsidRDefault="00C63DF6" w:rsidP="004C50C5"/>
    <w:p w14:paraId="6551B919" w14:textId="77777777" w:rsidR="00C63DF6" w:rsidRDefault="00C63DF6" w:rsidP="004C50C5"/>
    <w:p w14:paraId="53CE02A4" w14:textId="77777777" w:rsidR="00C63DF6" w:rsidRDefault="00C63DF6" w:rsidP="004C50C5"/>
    <w:p w14:paraId="6BAF1C6A" w14:textId="77777777" w:rsidR="00C63DF6" w:rsidRDefault="00C63DF6" w:rsidP="004C50C5"/>
    <w:p w14:paraId="755E393E" w14:textId="77777777" w:rsidR="00C63DF6" w:rsidRDefault="00C63DF6" w:rsidP="004C50C5"/>
    <w:p w14:paraId="7D228D33" w14:textId="77777777" w:rsidR="00C63DF6" w:rsidRDefault="00C63DF6" w:rsidP="004C50C5"/>
    <w:p w14:paraId="759F1319" w14:textId="77777777" w:rsidR="00C63DF6" w:rsidRDefault="00C63DF6" w:rsidP="004C50C5"/>
    <w:p w14:paraId="03ECABE9" w14:textId="08E6930C" w:rsidR="00C63DF6" w:rsidRDefault="00C63DF6" w:rsidP="00C63DF6">
      <w:pPr>
        <w:pStyle w:val="Heading1"/>
      </w:pPr>
      <w:r>
        <w:t>Appendix</w:t>
      </w:r>
    </w:p>
    <w:p w14:paraId="7A5FD6F9" w14:textId="062655C7" w:rsidR="00C63DF6" w:rsidRDefault="00C63DF6" w:rsidP="00C63DF6">
      <w:pPr>
        <w:pStyle w:val="Heading2"/>
      </w:pPr>
      <w:r>
        <w:t>Generative AI Declaration</w:t>
      </w:r>
    </w:p>
    <w:p w14:paraId="4E662E08" w14:textId="1E8A74C9" w:rsidR="001A4E2B" w:rsidRDefault="001A4E2B" w:rsidP="00C63DF6">
      <w:r>
        <w:t xml:space="preserve">This is a compulsory section and failure to complete it will lead to your assignment not being </w:t>
      </w:r>
      <w:r w:rsidR="00F42B64">
        <w:t>graded</w:t>
      </w:r>
      <w:r>
        <w:t xml:space="preserve">. </w:t>
      </w:r>
    </w:p>
    <w:p w14:paraId="679FA05D" w14:textId="7246614A" w:rsidR="001A4E2B" w:rsidRDefault="001A4E2B" w:rsidP="00C63DF6">
      <w:r>
        <w:lastRenderedPageBreak/>
        <w:t>Where you have used generative AI to support an assessment you must acknowledge its use. A failure to appropriately reference externally sourced, non-original work can result in academic misconduct as per the University’s Code of Practice on Academic Integrity. You must name the tool and how it was used by completing this appendix section.</w:t>
      </w:r>
    </w:p>
    <w:p w14:paraId="133AD64A" w14:textId="77777777" w:rsidR="007A54AF" w:rsidRDefault="007A54AF" w:rsidP="007A54AF">
      <w:r>
        <w:t>There are ethical ways of using Generative AI, examples of which are given at the following link:</w:t>
      </w:r>
    </w:p>
    <w:p w14:paraId="533B86C9" w14:textId="77777777" w:rsidR="007A54AF" w:rsidRPr="000E2111" w:rsidRDefault="007A54AF" w:rsidP="007A54AF">
      <w:hyperlink r:id="rId11" w:history="1">
        <w:r w:rsidRPr="00832630">
          <w:rPr>
            <w:rStyle w:val="Hyperlink"/>
          </w:rPr>
          <w:t>Student and PGR guidance on using GenAI tools ethically for work</w:t>
        </w:r>
      </w:hyperlink>
    </w:p>
    <w:p w14:paraId="2DAEA5D0" w14:textId="77777777" w:rsidR="007A54AF" w:rsidRDefault="007A54AF" w:rsidP="007A54AF">
      <w:r>
        <w:t>Have you used Generative AI in any of the following ways as part of the completion of this assignment (delete as applicable)?</w:t>
      </w:r>
    </w:p>
    <w:p w14:paraId="201BD968" w14:textId="77777777" w:rsidR="007A54AF" w:rsidRDefault="007A54AF" w:rsidP="007A54AF">
      <w:pPr>
        <w:pStyle w:val="ListParagraph"/>
        <w:numPr>
          <w:ilvl w:val="0"/>
          <w:numId w:val="6"/>
        </w:numPr>
        <w:spacing w:line="259" w:lineRule="auto"/>
        <w:rPr>
          <w:color w:val="EE0000"/>
        </w:rPr>
      </w:pPr>
      <w:r w:rsidRPr="00555C48">
        <w:rPr>
          <w:color w:val="EE0000"/>
        </w:rPr>
        <w:t>Scoping out a topic or develop my initial ideas. (Yes/No)</w:t>
      </w:r>
    </w:p>
    <w:p w14:paraId="0888789B" w14:textId="5670510A" w:rsidR="00555C48" w:rsidRPr="00555C48" w:rsidRDefault="00945905" w:rsidP="00945905">
      <w:pPr>
        <w:pStyle w:val="ListParagraph"/>
        <w:spacing w:line="259" w:lineRule="auto"/>
        <w:ind w:left="1080"/>
        <w:rPr>
          <w:color w:val="EE0000"/>
        </w:rPr>
      </w:pPr>
      <w:r>
        <w:rPr>
          <w:color w:val="000000" w:themeColor="text1"/>
        </w:rPr>
        <w:t>Yes</w:t>
      </w:r>
    </w:p>
    <w:p w14:paraId="67703123" w14:textId="77777777" w:rsidR="007A54AF" w:rsidRDefault="007A54AF" w:rsidP="007A54AF">
      <w:pPr>
        <w:pStyle w:val="ListParagraph"/>
        <w:numPr>
          <w:ilvl w:val="0"/>
          <w:numId w:val="6"/>
        </w:numPr>
        <w:spacing w:line="259" w:lineRule="auto"/>
        <w:rPr>
          <w:color w:val="EE0000"/>
        </w:rPr>
      </w:pPr>
      <w:r w:rsidRPr="00555C48">
        <w:rPr>
          <w:color w:val="EE0000"/>
        </w:rPr>
        <w:t>Summarising and understand research (Yes/No)</w:t>
      </w:r>
    </w:p>
    <w:p w14:paraId="4A14BB4B" w14:textId="77777777" w:rsidR="00945905" w:rsidRPr="00555C48" w:rsidRDefault="00945905" w:rsidP="007A54AF">
      <w:pPr>
        <w:pStyle w:val="ListParagraph"/>
        <w:numPr>
          <w:ilvl w:val="0"/>
          <w:numId w:val="6"/>
        </w:numPr>
        <w:spacing w:line="259" w:lineRule="auto"/>
        <w:rPr>
          <w:color w:val="EE0000"/>
        </w:rPr>
      </w:pPr>
    </w:p>
    <w:p w14:paraId="5619FB0F" w14:textId="77777777" w:rsidR="007A54AF" w:rsidRDefault="007A54AF" w:rsidP="007A54AF">
      <w:pPr>
        <w:pStyle w:val="ListParagraph"/>
        <w:numPr>
          <w:ilvl w:val="0"/>
          <w:numId w:val="6"/>
        </w:numPr>
        <w:spacing w:line="259" w:lineRule="auto"/>
        <w:rPr>
          <w:color w:val="EE0000"/>
        </w:rPr>
      </w:pPr>
      <w:r w:rsidRPr="00555C48">
        <w:rPr>
          <w:color w:val="EE0000"/>
        </w:rPr>
        <w:t>To generate code which I have used in my assignment or project (Yes/No)</w:t>
      </w:r>
    </w:p>
    <w:p w14:paraId="01FAFDE7" w14:textId="24A6A374" w:rsidR="00945905" w:rsidRPr="0081645C" w:rsidRDefault="0081645C" w:rsidP="00945905">
      <w:pPr>
        <w:pStyle w:val="ListParagraph"/>
        <w:spacing w:line="259" w:lineRule="auto"/>
        <w:ind w:left="1080"/>
        <w:rPr>
          <w:color w:val="000000" w:themeColor="text1"/>
        </w:rPr>
      </w:pPr>
      <w:r>
        <w:rPr>
          <w:color w:val="000000" w:themeColor="text1"/>
        </w:rPr>
        <w:t>Yes</w:t>
      </w:r>
    </w:p>
    <w:p w14:paraId="3DC14524" w14:textId="77777777" w:rsidR="007A54AF" w:rsidRDefault="007A54AF" w:rsidP="007A54AF">
      <w:pPr>
        <w:pStyle w:val="ListParagraph"/>
        <w:numPr>
          <w:ilvl w:val="0"/>
          <w:numId w:val="6"/>
        </w:numPr>
        <w:spacing w:line="259" w:lineRule="auto"/>
        <w:rPr>
          <w:color w:val="EE0000"/>
        </w:rPr>
      </w:pPr>
      <w:r w:rsidRPr="00555C48">
        <w:rPr>
          <w:color w:val="EE0000"/>
        </w:rPr>
        <w:t>Editing and proofreading my work (Yes/No)</w:t>
      </w:r>
    </w:p>
    <w:p w14:paraId="3B332C36" w14:textId="209D1C0C" w:rsidR="00EE5E6F" w:rsidRPr="00EE5E6F" w:rsidRDefault="00EE5E6F" w:rsidP="00EE5E6F">
      <w:pPr>
        <w:pStyle w:val="ListParagraph"/>
        <w:spacing w:line="259" w:lineRule="auto"/>
        <w:ind w:left="1080"/>
        <w:rPr>
          <w:color w:val="000000" w:themeColor="text1"/>
        </w:rPr>
      </w:pPr>
      <w:r>
        <w:rPr>
          <w:color w:val="000000" w:themeColor="text1"/>
        </w:rPr>
        <w:t>No</w:t>
      </w:r>
    </w:p>
    <w:p w14:paraId="3A8655FD" w14:textId="56BCA049" w:rsidR="007A54AF" w:rsidRDefault="007A54AF" w:rsidP="007A54AF">
      <w:pPr>
        <w:pStyle w:val="ListParagraph"/>
        <w:numPr>
          <w:ilvl w:val="0"/>
          <w:numId w:val="6"/>
        </w:numPr>
        <w:spacing w:line="259" w:lineRule="auto"/>
        <w:rPr>
          <w:color w:val="EE0000"/>
        </w:rPr>
      </w:pPr>
      <w:r w:rsidRPr="00EE5E6F">
        <w:rPr>
          <w:color w:val="EE0000"/>
        </w:rPr>
        <w:t>I have used it in other ways, not included above to support my work (Yes/No)</w:t>
      </w:r>
    </w:p>
    <w:p w14:paraId="59FCA7AD" w14:textId="046A84F3" w:rsidR="00170226" w:rsidRPr="00170226" w:rsidRDefault="00170226" w:rsidP="00170226">
      <w:pPr>
        <w:pStyle w:val="ListParagraph"/>
        <w:spacing w:line="259" w:lineRule="auto"/>
        <w:ind w:left="1080"/>
        <w:rPr>
          <w:color w:val="000000" w:themeColor="text1"/>
        </w:rPr>
      </w:pPr>
      <w:r>
        <w:rPr>
          <w:color w:val="000000" w:themeColor="text1"/>
        </w:rPr>
        <w:t>Yes</w:t>
      </w:r>
    </w:p>
    <w:p w14:paraId="4E9D9191" w14:textId="77777777" w:rsidR="007A54AF" w:rsidRDefault="007A54AF" w:rsidP="007A54AF">
      <w:r>
        <w:t>If you have answered yes to any question, you must reference the use of Generative AI appropriately and list prompts and responses in this appendix below.</w:t>
      </w:r>
    </w:p>
    <w:p w14:paraId="0DE64C88" w14:textId="77777777" w:rsidR="007A54AF" w:rsidRDefault="007A54AF" w:rsidP="007A54AF">
      <w:r>
        <w:t>In particular:</w:t>
      </w:r>
    </w:p>
    <w:p w14:paraId="5712C39D" w14:textId="77777777" w:rsidR="007A54AF" w:rsidRPr="00523ECE" w:rsidRDefault="007A54AF" w:rsidP="007A54AF">
      <w:r w:rsidRPr="00793C5F">
        <w:t xml:space="preserve">Explainers – If you use AI to help explain concepts, please reference </w:t>
      </w:r>
      <w:r>
        <w:t>as described below:</w:t>
      </w:r>
    </w:p>
    <w:p w14:paraId="05E73F72" w14:textId="77777777" w:rsidR="007A54AF" w:rsidRPr="00793C5F" w:rsidRDefault="007A54AF" w:rsidP="007A54AF">
      <w:r w:rsidRPr="00793C5F">
        <w:t>Coding Partner – if you used AI as a coding partner, please acknowledge this is the comments in your code “written with the assistance of …”</w:t>
      </w:r>
    </w:p>
    <w:p w14:paraId="1379B0FD" w14:textId="77777777" w:rsidR="007A54AF" w:rsidRPr="00793C5F" w:rsidRDefault="007A54AF" w:rsidP="007A54AF">
      <w:r w:rsidRPr="00793C5F">
        <w:t xml:space="preserve">Writing Editor – If you used AI to help you write text, either editing drafts or generation of text, please indicate </w:t>
      </w:r>
      <w:r>
        <w:t>how you used it in this appendix.</w:t>
      </w:r>
    </w:p>
    <w:p w14:paraId="3E8792B5" w14:textId="21BC30AF" w:rsidR="007A54AF" w:rsidRDefault="007A54AF" w:rsidP="007A54AF">
      <w:r w:rsidRPr="00793C5F">
        <w:t xml:space="preserve">Please note that while the use of generative AI is not prohibited, </w:t>
      </w:r>
      <w:r>
        <w:t>i</w:t>
      </w:r>
      <w:r w:rsidRPr="00C62978">
        <w:t>t is forbidden for you to present results or the content of any submissions,</w:t>
      </w:r>
      <w:r>
        <w:t xml:space="preserve"> obtained using Generative AI, </w:t>
      </w:r>
      <w:r w:rsidRPr="00C62978">
        <w:t>as your own work.</w:t>
      </w:r>
      <w:r>
        <w:t xml:space="preserve"> </w:t>
      </w:r>
      <w:r w:rsidRPr="00C62978">
        <w:t xml:space="preserve">If you represent the output of Generative AI as your work, </w:t>
      </w:r>
      <w:r>
        <w:t xml:space="preserve">this may affect your </w:t>
      </w:r>
      <w:r w:rsidR="00006635">
        <w:t>grade</w:t>
      </w:r>
      <w:r>
        <w:t xml:space="preserve"> or result in academic integrity proceedings.</w:t>
      </w:r>
    </w:p>
    <w:p w14:paraId="32D2BB43" w14:textId="2E63DFD0" w:rsidR="00B010A6" w:rsidRPr="00696BF1" w:rsidRDefault="001A4E2B" w:rsidP="00B010A6">
      <w:r>
        <w:t>If you have used generative AI as indicated above,</w:t>
      </w:r>
      <w:r w:rsidR="00B010A6">
        <w:t xml:space="preserve"> </w:t>
      </w:r>
      <w:r w:rsidR="00B010A6" w:rsidRPr="00696BF1">
        <w:t xml:space="preserve">you must describe how the information or material was generated (including the prompts you used with the generative AI tool), what the resulting output was and how the output was then changed by you. A failure to appropriately reference externally sourced, non-original work can </w:t>
      </w:r>
      <w:r w:rsidR="00B010A6" w:rsidRPr="00696BF1">
        <w:lastRenderedPageBreak/>
        <w:t>result in academic misconduct as per the University’s </w:t>
      </w:r>
      <w:hyperlink r:id="rId12" w:tgtFrame="_blank" w:tooltip="Code of Practice on Academic Integrity" w:history="1">
        <w:r w:rsidR="00B010A6" w:rsidRPr="00696BF1">
          <w:rPr>
            <w:rStyle w:val="Hyperlink"/>
          </w:rPr>
          <w:t xml:space="preserve">Code of Practice on Academic </w:t>
        </w:r>
        <w:r w:rsidR="0060743F" w:rsidRPr="00696BF1">
          <w:rPr>
            <w:rStyle w:val="Hyperlink"/>
          </w:rPr>
          <w:t>Integrity Links</w:t>
        </w:r>
        <w:r w:rsidR="00B010A6" w:rsidRPr="00696BF1">
          <w:rPr>
            <w:rStyle w:val="Hyperlink"/>
          </w:rPr>
          <w:t xml:space="preserve"> to an external site.</w:t>
        </w:r>
      </w:hyperlink>
      <w:r w:rsidR="00B010A6" w:rsidRPr="00696BF1">
        <w:t xml:space="preserve">. You should use the following style </w:t>
      </w:r>
      <w:r w:rsidR="00B010A6">
        <w:t>shown in this example</w:t>
      </w:r>
      <w:r w:rsidR="00B010A6" w:rsidRPr="00696BF1">
        <w:t>, depending on the nature of use:</w:t>
      </w:r>
    </w:p>
    <w:p w14:paraId="5966C22C" w14:textId="77777777" w:rsidR="00B010A6" w:rsidRPr="00696BF1" w:rsidRDefault="00B010A6" w:rsidP="00B010A6">
      <w:pPr>
        <w:pStyle w:val="Heading1"/>
      </w:pPr>
      <w:r w:rsidRPr="00696BF1">
        <w:t>Example</w:t>
      </w:r>
    </w:p>
    <w:p w14:paraId="5633F1BE" w14:textId="77777777" w:rsidR="00B010A6" w:rsidRPr="00DD5086" w:rsidRDefault="00B010A6" w:rsidP="00B010A6">
      <w:pPr>
        <w:pStyle w:val="Heading2"/>
        <w:numPr>
          <w:ilvl w:val="0"/>
          <w:numId w:val="9"/>
        </w:numPr>
        <w:tabs>
          <w:tab w:val="num" w:pos="360"/>
        </w:tabs>
        <w:ind w:left="0" w:firstLine="0"/>
      </w:pPr>
      <w:r w:rsidRPr="00DD5086">
        <w:t xml:space="preserve">Generative AI prompt: </w:t>
      </w:r>
    </w:p>
    <w:p w14:paraId="21CDE51C" w14:textId="77777777" w:rsidR="00B010A6" w:rsidRDefault="00B010A6" w:rsidP="00B010A6">
      <w:pPr>
        <w:ind w:left="720" w:firstLine="720"/>
      </w:pPr>
      <w:r>
        <w:t>Why are plants green</w:t>
      </w:r>
    </w:p>
    <w:p w14:paraId="72DB29E7" w14:textId="77777777" w:rsidR="00B010A6" w:rsidRPr="001F435C" w:rsidRDefault="00B010A6" w:rsidP="00B010A6">
      <w:pPr>
        <w:pStyle w:val="Heading2"/>
        <w:ind w:firstLine="720"/>
      </w:pPr>
      <w:r w:rsidRPr="001F435C">
        <w:t>Generative AI output:</w:t>
      </w:r>
    </w:p>
    <w:p w14:paraId="27A5DA2E" w14:textId="77777777" w:rsidR="000E04D3" w:rsidRDefault="00B010A6" w:rsidP="000E04D3">
      <w:pPr>
        <w:ind w:firstLine="720"/>
      </w:pPr>
      <w:r>
        <w:tab/>
      </w:r>
      <w:r w:rsidR="000E04D3">
        <w:t>No problem. Let's switch to SDG 7: Affordable and Clean Energy.</w:t>
      </w:r>
    </w:p>
    <w:p w14:paraId="20AFDBDF" w14:textId="77777777" w:rsidR="000E04D3" w:rsidRDefault="000E04D3" w:rsidP="000E04D3">
      <w:pPr>
        <w:ind w:firstLine="720"/>
      </w:pPr>
      <w:r>
        <w:t>Based on my research, a critical challenge for SDG 7 is the "dual problem" of energy access and energy intermittency.</w:t>
      </w:r>
    </w:p>
    <w:p w14:paraId="1592C697" w14:textId="77777777" w:rsidR="000E04D3" w:rsidRDefault="000E04D3" w:rsidP="000E04D3">
      <w:pPr>
        <w:ind w:firstLine="720"/>
      </w:pPr>
      <w:r>
        <w:t>1. Access: Billions of people, especially in rural areas, still lack access to reliable electricity.</w:t>
      </w:r>
    </w:p>
    <w:p w14:paraId="3AD95AC2" w14:textId="77777777" w:rsidR="000E04D3" w:rsidRDefault="000E04D3" w:rsidP="000E04D3">
      <w:pPr>
        <w:ind w:firstLine="720"/>
      </w:pPr>
      <w:r>
        <w:t>2. Intermittency: As we (rightfully) shift to renewables like solar and wind, we create a new engineering challenge: the grid becomes unstable because the power source isn't constant (the sun doesn't always shine, the wind doesn't always blow).</w:t>
      </w:r>
    </w:p>
    <w:p w14:paraId="3F7B9E64" w14:textId="77777777" w:rsidR="000E04D3" w:rsidRDefault="000E04D3" w:rsidP="000E04D3">
      <w:pPr>
        <w:ind w:firstLine="720"/>
      </w:pPr>
      <w:r>
        <w:t>This gives us an excellent, focused topic that meets the "Excellent" criteria:</w:t>
      </w:r>
    </w:p>
    <w:p w14:paraId="04783AF9" w14:textId="77777777" w:rsidR="000E04D3" w:rsidRDefault="000E04D3" w:rsidP="000E04D3">
      <w:pPr>
        <w:ind w:firstLine="720"/>
      </w:pPr>
      <w:r>
        <w:t>• Chosen SDG: SDG 7: Affordable and Clean Energy.</w:t>
      </w:r>
    </w:p>
    <w:p w14:paraId="137B115D" w14:textId="77777777" w:rsidR="000E04D3" w:rsidRDefault="000E04D3" w:rsidP="000E04D3">
      <w:pPr>
        <w:ind w:firstLine="720"/>
      </w:pPr>
      <w:r>
        <w:t xml:space="preserve">• The Challenge: The </w:t>
      </w:r>
      <w:proofErr w:type="gramStart"/>
      <w:r>
        <w:t>dual-challenge</w:t>
      </w:r>
      <w:proofErr w:type="gramEnd"/>
      <w:r>
        <w:t xml:space="preserve"> of providing reliable energy access to remote communities while also ensuring the stability of a grid that relies on intermittent renewable sources.</w:t>
      </w:r>
    </w:p>
    <w:p w14:paraId="5DB311C8" w14:textId="77777777" w:rsidR="000351B3" w:rsidRDefault="000E04D3" w:rsidP="000E04D3">
      <w:pPr>
        <w:ind w:firstLine="720"/>
      </w:pPr>
      <w:r>
        <w:t>• The Engineering Solution: Proposing the development of AI-powered microgrids with integrated battery storage.</w:t>
      </w:r>
    </w:p>
    <w:p w14:paraId="48A0A113" w14:textId="77777777" w:rsidR="000351B3" w:rsidRDefault="000351B3" w:rsidP="000E04D3">
      <w:pPr>
        <w:ind w:firstLine="720"/>
      </w:pPr>
    </w:p>
    <w:p w14:paraId="03551A65" w14:textId="77777777" w:rsidR="000351B3" w:rsidRDefault="000351B3" w:rsidP="000E04D3">
      <w:pPr>
        <w:ind w:firstLine="720"/>
      </w:pPr>
    </w:p>
    <w:p w14:paraId="7352DB6A" w14:textId="55504432" w:rsidR="00B010A6" w:rsidRPr="000D6270" w:rsidRDefault="00B010A6" w:rsidP="000E04D3">
      <w:pPr>
        <w:ind w:firstLine="720"/>
      </w:pPr>
      <w:r w:rsidRPr="000D6270">
        <w:t>The output was changed by me in the following ways:</w:t>
      </w:r>
    </w:p>
    <w:p w14:paraId="20838AE3" w14:textId="62BC5278" w:rsidR="007221D6" w:rsidRDefault="00B010A6" w:rsidP="00B010A6">
      <w:r>
        <w:t xml:space="preserve">The output was used by me to write the </w:t>
      </w:r>
      <w:r w:rsidR="00756892">
        <w:t xml:space="preserve">sustainability and impact part </w:t>
      </w:r>
      <w:r>
        <w:t xml:space="preserve">after </w:t>
      </w:r>
      <w:r w:rsidR="00144E76">
        <w:t xml:space="preserve">paraphrasing and rewriting. </w:t>
      </w:r>
    </w:p>
    <w:p w14:paraId="3458F849" w14:textId="5191A262" w:rsidR="00E949AB" w:rsidRDefault="00C0395E" w:rsidP="00E949AB">
      <w:pPr>
        <w:pStyle w:val="Heading1"/>
      </w:pPr>
      <w:r>
        <w:t xml:space="preserve">My </w:t>
      </w:r>
      <w:proofErr w:type="gramStart"/>
      <w:r w:rsidR="00435063">
        <w:t>part(</w:t>
      </w:r>
      <w:proofErr w:type="gramEnd"/>
      <w:r w:rsidR="00435063">
        <w:t>Below)</w:t>
      </w:r>
    </w:p>
    <w:p w14:paraId="4FF00049" w14:textId="77777777" w:rsidR="000D5DDC" w:rsidRPr="000D5DDC" w:rsidRDefault="000D5DDC" w:rsidP="000D5DDC"/>
    <w:p w14:paraId="5439C583" w14:textId="77777777" w:rsidR="00E949AB" w:rsidRDefault="00E949AB" w:rsidP="00E949AB">
      <w:pPr>
        <w:pStyle w:val="Heading2"/>
        <w:numPr>
          <w:ilvl w:val="0"/>
          <w:numId w:val="9"/>
        </w:numPr>
        <w:tabs>
          <w:tab w:val="num" w:pos="360"/>
        </w:tabs>
        <w:ind w:left="0" w:firstLine="0"/>
      </w:pPr>
      <w:r w:rsidRPr="00DD5086">
        <w:lastRenderedPageBreak/>
        <w:t xml:space="preserve">Generative AI prompt: </w:t>
      </w:r>
    </w:p>
    <w:p w14:paraId="372AD1AE" w14:textId="3FAC67CA" w:rsidR="0018797F" w:rsidRPr="0018797F" w:rsidRDefault="0018797F" w:rsidP="0018797F">
      <w:r>
        <w:t>Thinking of a</w:t>
      </w:r>
      <w:r w:rsidR="00BF4B5C">
        <w:t xml:space="preserve"> clear structure </w:t>
      </w:r>
      <w:r w:rsidR="00572BBC">
        <w:t>for SDG7.</w:t>
      </w:r>
    </w:p>
    <w:p w14:paraId="0A23F335" w14:textId="77777777" w:rsidR="00E949AB" w:rsidRPr="001F435C" w:rsidRDefault="00E949AB" w:rsidP="00E949AB">
      <w:pPr>
        <w:pStyle w:val="Heading2"/>
        <w:ind w:firstLine="720"/>
      </w:pPr>
      <w:r w:rsidRPr="001F435C">
        <w:t>Generative AI output:</w:t>
      </w:r>
    </w:p>
    <w:p w14:paraId="55BDF59D" w14:textId="77777777" w:rsidR="008345D6" w:rsidRDefault="00E949AB" w:rsidP="008345D6">
      <w:pPr>
        <w:ind w:firstLine="720"/>
      </w:pPr>
      <w:r>
        <w:tab/>
      </w:r>
      <w:r w:rsidR="008345D6">
        <w:t>Report Structure (for your 2-page template)</w:t>
      </w:r>
    </w:p>
    <w:p w14:paraId="73847A73" w14:textId="77777777" w:rsidR="008345D6" w:rsidRDefault="008345D6" w:rsidP="008345D6">
      <w:pPr>
        <w:ind w:firstLine="720"/>
      </w:pPr>
      <w:r>
        <w:t>1. Executive Summary</w:t>
      </w:r>
    </w:p>
    <w:p w14:paraId="3C5A75A1" w14:textId="77777777" w:rsidR="008345D6" w:rsidRDefault="008345D6" w:rsidP="008345D6">
      <w:pPr>
        <w:ind w:firstLine="720"/>
      </w:pPr>
      <w:r>
        <w:t>• (We will write this last. It will state the dual-problem, the proposed AI-microgrid solution, and a summary of the critical analysis).</w:t>
      </w:r>
    </w:p>
    <w:p w14:paraId="755F7209" w14:textId="77777777" w:rsidR="008345D6" w:rsidRDefault="008345D6" w:rsidP="008345D6">
      <w:pPr>
        <w:ind w:firstLine="720"/>
      </w:pPr>
      <w:r>
        <w:t>2. Introduction: The Dual-Challenge of SDG 7</w:t>
      </w:r>
    </w:p>
    <w:p w14:paraId="69A6A739" w14:textId="77777777" w:rsidR="008345D6" w:rsidRDefault="008345D6" w:rsidP="008345D6">
      <w:pPr>
        <w:ind w:firstLine="720"/>
      </w:pPr>
      <w:r>
        <w:t>• Define SDG 7 (Affordable and Clean Energy) and its engineering relevance.</w:t>
      </w:r>
    </w:p>
    <w:p w14:paraId="396A1B89" w14:textId="77777777" w:rsidR="008345D6" w:rsidRDefault="008345D6" w:rsidP="008345D6">
      <w:pPr>
        <w:ind w:firstLine="720"/>
      </w:pPr>
      <w:r>
        <w:t>• Identify the challenge: The disconnect between the need for mass electrification in developing nations and the instability caused by integrating the intermittent renewable sources needed to make that energy "clean."</w:t>
      </w:r>
    </w:p>
    <w:p w14:paraId="36AF2AD7" w14:textId="77777777" w:rsidR="008345D6" w:rsidRDefault="008345D6" w:rsidP="008345D6">
      <w:pPr>
        <w:ind w:firstLine="720"/>
      </w:pPr>
      <w:r>
        <w:t>3. Proposed Solution: AI-Powered Microgrids</w:t>
      </w:r>
    </w:p>
    <w:p w14:paraId="790B4C4C" w14:textId="77777777" w:rsidR="008345D6" w:rsidRDefault="008345D6" w:rsidP="008345D6">
      <w:pPr>
        <w:ind w:firstLine="720"/>
      </w:pPr>
      <w:r>
        <w:t>• Part 1: Solving Access (Decentralization): Explain what a microgrid is (a localized, self-sufficient energy network) and how it can provide reliable power to remote areas without the massive cost of national grid expansion.</w:t>
      </w:r>
    </w:p>
    <w:p w14:paraId="417B09C7" w14:textId="77777777" w:rsidR="008345D6" w:rsidRDefault="008345D6" w:rsidP="008345D6">
      <w:pPr>
        <w:ind w:firstLine="720"/>
      </w:pPr>
      <w:r>
        <w:t>• Part 2: Solving Intermittency (Optimization): Explain the engineering solution. AI algorithms can be used to manage the microgrid by:</w:t>
      </w:r>
    </w:p>
    <w:p w14:paraId="2832EF09" w14:textId="77777777" w:rsidR="008345D6" w:rsidRDefault="008345D6" w:rsidP="008345D6">
      <w:pPr>
        <w:ind w:firstLine="720"/>
      </w:pPr>
      <w:r>
        <w:t>• Predicting energy supply (e.g., forecasting weather for solar/wind) and demand (e.g., learning community's usage patterns).</w:t>
      </w:r>
    </w:p>
    <w:p w14:paraId="4508FAA5" w14:textId="77777777" w:rsidR="008345D6" w:rsidRDefault="008345D6" w:rsidP="008345D6">
      <w:pPr>
        <w:ind w:firstLine="720"/>
      </w:pPr>
      <w:r>
        <w:t>• Optimizing energy storage, deciding the cheapest and most efficient time to charge/discharge batteries.</w:t>
      </w:r>
    </w:p>
    <w:p w14:paraId="048465A2" w14:textId="77777777" w:rsidR="008345D6" w:rsidRDefault="008345D6" w:rsidP="008345D6">
      <w:pPr>
        <w:ind w:firstLine="720"/>
      </w:pPr>
      <w:r>
        <w:t>• Balancing the load in real-time, automatically switching between solar, wind, battery, and a backup source (if any) to ensure a stable, uninterrupted supply.</w:t>
      </w:r>
    </w:p>
    <w:p w14:paraId="663BBB96" w14:textId="77777777" w:rsidR="008345D6" w:rsidRDefault="008345D6" w:rsidP="008345D6">
      <w:pPr>
        <w:ind w:firstLine="720"/>
      </w:pPr>
      <w:r>
        <w:t>4. Critical Analysis: Feasibility and Sustainability</w:t>
      </w:r>
    </w:p>
    <w:p w14:paraId="1C984B20" w14:textId="77777777" w:rsidR="008345D6" w:rsidRDefault="008345D6" w:rsidP="008345D6">
      <w:pPr>
        <w:ind w:firstLine="720"/>
      </w:pPr>
      <w:r>
        <w:t>• Feasibility (Pros): Rapidly deployable, scalable (can start small), builds local energy resilience (not affected by national grid failures).</w:t>
      </w:r>
    </w:p>
    <w:p w14:paraId="1986D81B" w14:textId="77777777" w:rsidR="008345D6" w:rsidRDefault="008345D6" w:rsidP="008345D6">
      <w:pPr>
        <w:ind w:firstLine="720"/>
      </w:pPr>
      <w:r>
        <w:t>• Feasibility (Cons/Challenges): The high capital cost of battery energy storage systems (BESS), the need for local technical skills for maintenance, and managing electronic waste (e.g., from batteries).</w:t>
      </w:r>
    </w:p>
    <w:p w14:paraId="651D303D" w14:textId="77777777" w:rsidR="008345D6" w:rsidRDefault="008345D6" w:rsidP="008345D6">
      <w:pPr>
        <w:ind w:firstLine="720"/>
      </w:pPr>
      <w:r>
        <w:lastRenderedPageBreak/>
        <w:t>• Sustainability: Maximizes renewable energy use, drastically cuts reliance on fossil fuels (especially diesel generators in remote areas), and promotes local economic development by providing reliable power.</w:t>
      </w:r>
    </w:p>
    <w:p w14:paraId="2BD08959" w14:textId="77777777" w:rsidR="008345D6" w:rsidRDefault="008345D6" w:rsidP="008345D6">
      <w:pPr>
        <w:ind w:firstLine="720"/>
      </w:pPr>
      <w:r>
        <w:t>5. Conclusion</w:t>
      </w:r>
    </w:p>
    <w:p w14:paraId="7A31F877" w14:textId="77777777" w:rsidR="008345D6" w:rsidRDefault="008345D6" w:rsidP="008345D6">
      <w:pPr>
        <w:ind w:firstLine="720"/>
      </w:pPr>
      <w:r>
        <w:t>• Summarize the argument: AI-powered microgrids are a key engineering solution to simultaneously tackle energy poverty and clean energy integration, making them vital for achieving SDG 7.</w:t>
      </w:r>
    </w:p>
    <w:p w14:paraId="6A15E4F7" w14:textId="77777777" w:rsidR="008345D6" w:rsidRDefault="008345D6" w:rsidP="008345D6">
      <w:pPr>
        <w:ind w:firstLine="720"/>
      </w:pPr>
      <w:r>
        <w:t>6. References</w:t>
      </w:r>
    </w:p>
    <w:p w14:paraId="64FDBBC2" w14:textId="77777777" w:rsidR="008345D6" w:rsidRDefault="008345D6" w:rsidP="008345D6">
      <w:pPr>
        <w:ind w:firstLine="720"/>
      </w:pPr>
      <w:r>
        <w:t>• (We will aim for 8+ high-quality sources).</w:t>
      </w:r>
    </w:p>
    <w:p w14:paraId="7518EE1F" w14:textId="77777777" w:rsidR="008345D6" w:rsidRDefault="008345D6" w:rsidP="008345D6">
      <w:pPr>
        <w:ind w:firstLine="720"/>
      </w:pPr>
      <w:r>
        <w:t>7. Appendix: Critical Reflection on GenAI Use</w:t>
      </w:r>
    </w:p>
    <w:p w14:paraId="125BAD73" w14:textId="77777777" w:rsidR="0092588C" w:rsidRDefault="008345D6" w:rsidP="008345D6">
      <w:pPr>
        <w:ind w:firstLine="720"/>
      </w:pPr>
      <w:r>
        <w:t>• (Here, you will write about how you used me in this process: for brainstorming the topic, structuring the report, and identifying key research concepts).</w:t>
      </w:r>
    </w:p>
    <w:p w14:paraId="13CDA426" w14:textId="77777777" w:rsidR="0092588C" w:rsidRDefault="0092588C" w:rsidP="008345D6">
      <w:pPr>
        <w:ind w:firstLine="720"/>
      </w:pPr>
    </w:p>
    <w:p w14:paraId="0DEBD91E" w14:textId="3DB5CAB9" w:rsidR="00E949AB" w:rsidRPr="000D6270" w:rsidRDefault="00E949AB" w:rsidP="008345D6">
      <w:pPr>
        <w:ind w:firstLine="720"/>
      </w:pPr>
      <w:r w:rsidRPr="000D6270">
        <w:t>The output was changed by me in the following way</w:t>
      </w:r>
      <w:r w:rsidR="00750187">
        <w:t>s</w:t>
      </w:r>
      <w:r w:rsidRPr="000D6270">
        <w:t>:</w:t>
      </w:r>
    </w:p>
    <w:p w14:paraId="3B1BCB74" w14:textId="74AB971D" w:rsidR="00E949AB" w:rsidRPr="00E949AB" w:rsidRDefault="0092588C" w:rsidP="00B010A6">
      <w:r>
        <w:t>I used the output to organize my structure</w:t>
      </w:r>
      <w:r w:rsidR="00372D00">
        <w:t xml:space="preserve"> after some slight changes</w:t>
      </w:r>
      <w:r w:rsidR="00865410">
        <w:t xml:space="preserve"> and paraphrasing. </w:t>
      </w:r>
    </w:p>
    <w:p w14:paraId="08D8120C" w14:textId="77777777" w:rsidR="007221D6" w:rsidRDefault="007221D6" w:rsidP="00B010A6"/>
    <w:p w14:paraId="7D0713B8" w14:textId="77777777" w:rsidR="007221D6" w:rsidRDefault="007221D6" w:rsidP="00B010A6"/>
    <w:p w14:paraId="0E0DBD4D" w14:textId="77777777" w:rsidR="007221D6" w:rsidRDefault="007221D6" w:rsidP="00B010A6"/>
    <w:p w14:paraId="3D07730B" w14:textId="77777777" w:rsidR="007221D6" w:rsidRDefault="007221D6" w:rsidP="00B010A6"/>
    <w:p w14:paraId="4E13F107" w14:textId="77777777" w:rsidR="007221D6" w:rsidRDefault="007221D6" w:rsidP="00B010A6"/>
    <w:p w14:paraId="52F5BE63" w14:textId="77777777" w:rsidR="007221D6" w:rsidRPr="007221D6" w:rsidRDefault="007221D6" w:rsidP="00B010A6"/>
    <w:p w14:paraId="15F5678B" w14:textId="5A344D32" w:rsidR="00B010A6" w:rsidRDefault="00B010A6" w:rsidP="001A4E2B"/>
    <w:p w14:paraId="017BD2E4" w14:textId="571EDEB4" w:rsidR="001A4E2B" w:rsidRDefault="001A4E2B" w:rsidP="00006635">
      <w:r>
        <w:t xml:space="preserve"> </w:t>
      </w:r>
    </w:p>
    <w:p w14:paraId="5CADE7D3" w14:textId="77777777" w:rsidR="001A4E2B" w:rsidRPr="00C63DF6" w:rsidRDefault="001A4E2B" w:rsidP="001A4E2B"/>
    <w:sectPr w:rsidR="001A4E2B" w:rsidRPr="00C63D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B7316" w14:textId="77777777" w:rsidR="00826730" w:rsidRDefault="00826730" w:rsidP="00DB3596">
      <w:pPr>
        <w:spacing w:after="0" w:line="240" w:lineRule="auto"/>
      </w:pPr>
      <w:r>
        <w:separator/>
      </w:r>
    </w:p>
  </w:endnote>
  <w:endnote w:type="continuationSeparator" w:id="0">
    <w:p w14:paraId="711D1248" w14:textId="77777777" w:rsidR="00826730" w:rsidRDefault="00826730" w:rsidP="00DB3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620D7" w14:textId="77777777" w:rsidR="00826730" w:rsidRDefault="00826730" w:rsidP="00DB3596">
      <w:pPr>
        <w:spacing w:after="0" w:line="240" w:lineRule="auto"/>
      </w:pPr>
      <w:r>
        <w:separator/>
      </w:r>
    </w:p>
  </w:footnote>
  <w:footnote w:type="continuationSeparator" w:id="0">
    <w:p w14:paraId="69A867F7" w14:textId="77777777" w:rsidR="00826730" w:rsidRDefault="00826730" w:rsidP="00DB35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18C"/>
    <w:multiLevelType w:val="hybridMultilevel"/>
    <w:tmpl w:val="9590302C"/>
    <w:lvl w:ilvl="0" w:tplc="08090001">
      <w:start w:val="1"/>
      <w:numFmt w:val="bullet"/>
      <w:lvlText w:val=""/>
      <w:lvlJc w:val="left"/>
      <w:pPr>
        <w:ind w:left="7154" w:hanging="360"/>
      </w:pPr>
      <w:rPr>
        <w:rFonts w:ascii="Symbol" w:hAnsi="Symbol" w:hint="default"/>
      </w:rPr>
    </w:lvl>
    <w:lvl w:ilvl="1" w:tplc="08090003" w:tentative="1">
      <w:start w:val="1"/>
      <w:numFmt w:val="bullet"/>
      <w:lvlText w:val="o"/>
      <w:lvlJc w:val="left"/>
      <w:pPr>
        <w:ind w:left="7874" w:hanging="360"/>
      </w:pPr>
      <w:rPr>
        <w:rFonts w:ascii="Courier New" w:hAnsi="Courier New" w:cs="Courier New" w:hint="default"/>
      </w:rPr>
    </w:lvl>
    <w:lvl w:ilvl="2" w:tplc="08090005" w:tentative="1">
      <w:start w:val="1"/>
      <w:numFmt w:val="bullet"/>
      <w:lvlText w:val=""/>
      <w:lvlJc w:val="left"/>
      <w:pPr>
        <w:ind w:left="8594" w:hanging="360"/>
      </w:pPr>
      <w:rPr>
        <w:rFonts w:ascii="Wingdings" w:hAnsi="Wingdings" w:hint="default"/>
      </w:rPr>
    </w:lvl>
    <w:lvl w:ilvl="3" w:tplc="08090001" w:tentative="1">
      <w:start w:val="1"/>
      <w:numFmt w:val="bullet"/>
      <w:lvlText w:val=""/>
      <w:lvlJc w:val="left"/>
      <w:pPr>
        <w:ind w:left="9314" w:hanging="360"/>
      </w:pPr>
      <w:rPr>
        <w:rFonts w:ascii="Symbol" w:hAnsi="Symbol" w:hint="default"/>
      </w:rPr>
    </w:lvl>
    <w:lvl w:ilvl="4" w:tplc="08090003" w:tentative="1">
      <w:start w:val="1"/>
      <w:numFmt w:val="bullet"/>
      <w:lvlText w:val="o"/>
      <w:lvlJc w:val="left"/>
      <w:pPr>
        <w:ind w:left="10034" w:hanging="360"/>
      </w:pPr>
      <w:rPr>
        <w:rFonts w:ascii="Courier New" w:hAnsi="Courier New" w:cs="Courier New" w:hint="default"/>
      </w:rPr>
    </w:lvl>
    <w:lvl w:ilvl="5" w:tplc="08090005" w:tentative="1">
      <w:start w:val="1"/>
      <w:numFmt w:val="bullet"/>
      <w:lvlText w:val=""/>
      <w:lvlJc w:val="left"/>
      <w:pPr>
        <w:ind w:left="10754" w:hanging="360"/>
      </w:pPr>
      <w:rPr>
        <w:rFonts w:ascii="Wingdings" w:hAnsi="Wingdings" w:hint="default"/>
      </w:rPr>
    </w:lvl>
    <w:lvl w:ilvl="6" w:tplc="08090001" w:tentative="1">
      <w:start w:val="1"/>
      <w:numFmt w:val="bullet"/>
      <w:lvlText w:val=""/>
      <w:lvlJc w:val="left"/>
      <w:pPr>
        <w:ind w:left="11474" w:hanging="360"/>
      </w:pPr>
      <w:rPr>
        <w:rFonts w:ascii="Symbol" w:hAnsi="Symbol" w:hint="default"/>
      </w:rPr>
    </w:lvl>
    <w:lvl w:ilvl="7" w:tplc="08090003" w:tentative="1">
      <w:start w:val="1"/>
      <w:numFmt w:val="bullet"/>
      <w:lvlText w:val="o"/>
      <w:lvlJc w:val="left"/>
      <w:pPr>
        <w:ind w:left="12194" w:hanging="360"/>
      </w:pPr>
      <w:rPr>
        <w:rFonts w:ascii="Courier New" w:hAnsi="Courier New" w:cs="Courier New" w:hint="default"/>
      </w:rPr>
    </w:lvl>
    <w:lvl w:ilvl="8" w:tplc="08090005" w:tentative="1">
      <w:start w:val="1"/>
      <w:numFmt w:val="bullet"/>
      <w:lvlText w:val=""/>
      <w:lvlJc w:val="left"/>
      <w:pPr>
        <w:ind w:left="12914" w:hanging="360"/>
      </w:pPr>
      <w:rPr>
        <w:rFonts w:ascii="Wingdings" w:hAnsi="Wingdings" w:hint="default"/>
      </w:rPr>
    </w:lvl>
  </w:abstractNum>
  <w:abstractNum w:abstractNumId="1" w15:restartNumberingAfterBreak="0">
    <w:nsid w:val="29C5320A"/>
    <w:multiLevelType w:val="multilevel"/>
    <w:tmpl w:val="E79E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7B1E3A"/>
    <w:multiLevelType w:val="hybridMultilevel"/>
    <w:tmpl w:val="A1F01DB4"/>
    <w:lvl w:ilvl="0" w:tplc="2398F468">
      <w:start w:val="1"/>
      <w:numFmt w:val="bullet"/>
      <w:lvlText w:val="o"/>
      <w:lvlJc w:val="left"/>
      <w:pPr>
        <w:ind w:left="720" w:hanging="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3448DF"/>
    <w:multiLevelType w:val="hybridMultilevel"/>
    <w:tmpl w:val="90CA3B88"/>
    <w:lvl w:ilvl="0" w:tplc="95B60A0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5B4724"/>
    <w:multiLevelType w:val="hybridMultilevel"/>
    <w:tmpl w:val="DDFCA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695CE6"/>
    <w:multiLevelType w:val="multilevel"/>
    <w:tmpl w:val="522C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A5357"/>
    <w:multiLevelType w:val="hybridMultilevel"/>
    <w:tmpl w:val="A172FB74"/>
    <w:lvl w:ilvl="0" w:tplc="95B60A0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10410A"/>
    <w:multiLevelType w:val="multilevel"/>
    <w:tmpl w:val="B29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08709B"/>
    <w:multiLevelType w:val="hybridMultilevel"/>
    <w:tmpl w:val="86C84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5D965DE"/>
    <w:multiLevelType w:val="hybridMultilevel"/>
    <w:tmpl w:val="9FF62B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63E7F42"/>
    <w:multiLevelType w:val="hybridMultilevel"/>
    <w:tmpl w:val="EAE4ABEE"/>
    <w:lvl w:ilvl="0" w:tplc="53787236">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398F468">
      <w:start w:val="1"/>
      <w:numFmt w:val="bullet"/>
      <w:lvlText w:val="o"/>
      <w:lvlJc w:val="left"/>
      <w:pPr>
        <w:ind w:left="91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8090003">
      <w:start w:val="1"/>
      <w:numFmt w:val="bullet"/>
      <w:lvlText w:val="o"/>
      <w:lvlJc w:val="left"/>
      <w:pPr>
        <w:ind w:left="1440" w:hanging="360"/>
      </w:pPr>
      <w:rPr>
        <w:rFonts w:ascii="Courier New" w:hAnsi="Courier New" w:cs="Courier New" w:hint="default"/>
      </w:rPr>
    </w:lvl>
    <w:lvl w:ilvl="3" w:tplc="50EC06BA">
      <w:start w:val="1"/>
      <w:numFmt w:val="bullet"/>
      <w:lvlRestart w:val="0"/>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52CDAD8">
      <w:start w:val="1"/>
      <w:numFmt w:val="bullet"/>
      <w:lvlText w:val="o"/>
      <w:lvlJc w:val="left"/>
      <w:pPr>
        <w:ind w:left="2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520B96C">
      <w:start w:val="1"/>
      <w:numFmt w:val="bullet"/>
      <w:lvlText w:val="▪"/>
      <w:lvlJc w:val="left"/>
      <w:pPr>
        <w:ind w:left="3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4A674DE">
      <w:start w:val="1"/>
      <w:numFmt w:val="bullet"/>
      <w:lvlText w:val="•"/>
      <w:lvlJc w:val="left"/>
      <w:pPr>
        <w:ind w:left="4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8628E62">
      <w:start w:val="1"/>
      <w:numFmt w:val="bullet"/>
      <w:lvlText w:val="o"/>
      <w:lvlJc w:val="left"/>
      <w:pPr>
        <w:ind w:left="4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99E6762">
      <w:start w:val="1"/>
      <w:numFmt w:val="bullet"/>
      <w:lvlText w:val="▪"/>
      <w:lvlJc w:val="left"/>
      <w:pPr>
        <w:ind w:left="5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D5F6C33"/>
    <w:multiLevelType w:val="hybridMultilevel"/>
    <w:tmpl w:val="723261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8133954">
    <w:abstractNumId w:val="10"/>
  </w:num>
  <w:num w:numId="2" w16cid:durableId="1867602133">
    <w:abstractNumId w:val="2"/>
  </w:num>
  <w:num w:numId="3" w16cid:durableId="1470636198">
    <w:abstractNumId w:val="3"/>
  </w:num>
  <w:num w:numId="4" w16cid:durableId="1613902809">
    <w:abstractNumId w:val="6"/>
  </w:num>
  <w:num w:numId="5" w16cid:durableId="289554365">
    <w:abstractNumId w:val="8"/>
  </w:num>
  <w:num w:numId="6" w16cid:durableId="1965884972">
    <w:abstractNumId w:val="9"/>
  </w:num>
  <w:num w:numId="7" w16cid:durableId="1727417037">
    <w:abstractNumId w:val="1"/>
  </w:num>
  <w:num w:numId="8" w16cid:durableId="1612935035">
    <w:abstractNumId w:val="7"/>
  </w:num>
  <w:num w:numId="9" w16cid:durableId="1876889790">
    <w:abstractNumId w:val="11"/>
  </w:num>
  <w:num w:numId="10" w16cid:durableId="864099894">
    <w:abstractNumId w:val="4"/>
  </w:num>
  <w:num w:numId="11" w16cid:durableId="1043863810">
    <w:abstractNumId w:val="5"/>
  </w:num>
  <w:num w:numId="12" w16cid:durableId="154039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0E"/>
    <w:rsid w:val="00006635"/>
    <w:rsid w:val="00020383"/>
    <w:rsid w:val="000351B3"/>
    <w:rsid w:val="00044983"/>
    <w:rsid w:val="000623E6"/>
    <w:rsid w:val="00065216"/>
    <w:rsid w:val="00070C98"/>
    <w:rsid w:val="00074F4C"/>
    <w:rsid w:val="00077387"/>
    <w:rsid w:val="000827D4"/>
    <w:rsid w:val="0009082D"/>
    <w:rsid w:val="00092F37"/>
    <w:rsid w:val="000A2F11"/>
    <w:rsid w:val="000A3653"/>
    <w:rsid w:val="000A58BB"/>
    <w:rsid w:val="000B5BB8"/>
    <w:rsid w:val="000C2399"/>
    <w:rsid w:val="000D05C3"/>
    <w:rsid w:val="000D0B9D"/>
    <w:rsid w:val="000D2EA2"/>
    <w:rsid w:val="000D4914"/>
    <w:rsid w:val="000D5DDC"/>
    <w:rsid w:val="000D672C"/>
    <w:rsid w:val="000E04D3"/>
    <w:rsid w:val="001029D2"/>
    <w:rsid w:val="00102DC7"/>
    <w:rsid w:val="001074D7"/>
    <w:rsid w:val="001147DA"/>
    <w:rsid w:val="00124E5D"/>
    <w:rsid w:val="00130A9B"/>
    <w:rsid w:val="00131DB3"/>
    <w:rsid w:val="00144E76"/>
    <w:rsid w:val="00147C1A"/>
    <w:rsid w:val="00156F5C"/>
    <w:rsid w:val="00167169"/>
    <w:rsid w:val="00170226"/>
    <w:rsid w:val="0017635D"/>
    <w:rsid w:val="00181C9D"/>
    <w:rsid w:val="0018797F"/>
    <w:rsid w:val="0019292D"/>
    <w:rsid w:val="00195051"/>
    <w:rsid w:val="001A4986"/>
    <w:rsid w:val="001A4E2B"/>
    <w:rsid w:val="001C2162"/>
    <w:rsid w:val="001C5068"/>
    <w:rsid w:val="001D2E63"/>
    <w:rsid w:val="001E157E"/>
    <w:rsid w:val="001F2F9A"/>
    <w:rsid w:val="001F4D53"/>
    <w:rsid w:val="002034E1"/>
    <w:rsid w:val="002035EA"/>
    <w:rsid w:val="00205500"/>
    <w:rsid w:val="00213D5D"/>
    <w:rsid w:val="00222FF7"/>
    <w:rsid w:val="002340FF"/>
    <w:rsid w:val="0023589A"/>
    <w:rsid w:val="00237206"/>
    <w:rsid w:val="00270445"/>
    <w:rsid w:val="002823F5"/>
    <w:rsid w:val="002920CD"/>
    <w:rsid w:val="00297140"/>
    <w:rsid w:val="002A4326"/>
    <w:rsid w:val="002B772E"/>
    <w:rsid w:val="002C3681"/>
    <w:rsid w:val="002D7D4D"/>
    <w:rsid w:val="003005C6"/>
    <w:rsid w:val="00313BD1"/>
    <w:rsid w:val="003219DC"/>
    <w:rsid w:val="00361A7F"/>
    <w:rsid w:val="003633D4"/>
    <w:rsid w:val="00372D00"/>
    <w:rsid w:val="003734F0"/>
    <w:rsid w:val="00373D00"/>
    <w:rsid w:val="00385A53"/>
    <w:rsid w:val="0038779F"/>
    <w:rsid w:val="00390E1C"/>
    <w:rsid w:val="003A2C5A"/>
    <w:rsid w:val="003A453C"/>
    <w:rsid w:val="003A7487"/>
    <w:rsid w:val="003B4AFD"/>
    <w:rsid w:val="003D240C"/>
    <w:rsid w:val="003F21CE"/>
    <w:rsid w:val="003F3780"/>
    <w:rsid w:val="004035F9"/>
    <w:rsid w:val="00407AE1"/>
    <w:rsid w:val="00412976"/>
    <w:rsid w:val="00417883"/>
    <w:rsid w:val="004263EE"/>
    <w:rsid w:val="00426C62"/>
    <w:rsid w:val="00435063"/>
    <w:rsid w:val="004353A5"/>
    <w:rsid w:val="00436CDC"/>
    <w:rsid w:val="004546EC"/>
    <w:rsid w:val="0046274B"/>
    <w:rsid w:val="00467575"/>
    <w:rsid w:val="004764D0"/>
    <w:rsid w:val="00481885"/>
    <w:rsid w:val="00485056"/>
    <w:rsid w:val="00493927"/>
    <w:rsid w:val="00494AF0"/>
    <w:rsid w:val="00497281"/>
    <w:rsid w:val="004A24F0"/>
    <w:rsid w:val="004B22BC"/>
    <w:rsid w:val="004B3BD1"/>
    <w:rsid w:val="004B3C14"/>
    <w:rsid w:val="004B43A7"/>
    <w:rsid w:val="004B6393"/>
    <w:rsid w:val="004C1FDC"/>
    <w:rsid w:val="004C50C5"/>
    <w:rsid w:val="004C770F"/>
    <w:rsid w:val="004C7F76"/>
    <w:rsid w:val="004D16AE"/>
    <w:rsid w:val="004D6DB8"/>
    <w:rsid w:val="004E4453"/>
    <w:rsid w:val="004F002F"/>
    <w:rsid w:val="004F7E8B"/>
    <w:rsid w:val="005041DE"/>
    <w:rsid w:val="0052225C"/>
    <w:rsid w:val="00527680"/>
    <w:rsid w:val="00530E2A"/>
    <w:rsid w:val="00543365"/>
    <w:rsid w:val="00555C48"/>
    <w:rsid w:val="00564072"/>
    <w:rsid w:val="00572BBC"/>
    <w:rsid w:val="00574250"/>
    <w:rsid w:val="005837AB"/>
    <w:rsid w:val="0058446C"/>
    <w:rsid w:val="005A26BD"/>
    <w:rsid w:val="005B0CA8"/>
    <w:rsid w:val="005C6E8A"/>
    <w:rsid w:val="005E19B9"/>
    <w:rsid w:val="005E5875"/>
    <w:rsid w:val="005E6786"/>
    <w:rsid w:val="005F3B70"/>
    <w:rsid w:val="005F7878"/>
    <w:rsid w:val="00601B65"/>
    <w:rsid w:val="00607357"/>
    <w:rsid w:val="0060743F"/>
    <w:rsid w:val="00607EC7"/>
    <w:rsid w:val="00610C1D"/>
    <w:rsid w:val="006149BA"/>
    <w:rsid w:val="00621A12"/>
    <w:rsid w:val="0063472A"/>
    <w:rsid w:val="006348FB"/>
    <w:rsid w:val="006363CE"/>
    <w:rsid w:val="006403BB"/>
    <w:rsid w:val="00650DE7"/>
    <w:rsid w:val="006512EE"/>
    <w:rsid w:val="00653BFA"/>
    <w:rsid w:val="00675F95"/>
    <w:rsid w:val="00676BA1"/>
    <w:rsid w:val="00696F4C"/>
    <w:rsid w:val="006A4ADC"/>
    <w:rsid w:val="006B1894"/>
    <w:rsid w:val="006B373D"/>
    <w:rsid w:val="006B53ED"/>
    <w:rsid w:val="006C02E3"/>
    <w:rsid w:val="006C3BA4"/>
    <w:rsid w:val="006C4137"/>
    <w:rsid w:val="006F3DAE"/>
    <w:rsid w:val="006F3FFB"/>
    <w:rsid w:val="00700A95"/>
    <w:rsid w:val="00701113"/>
    <w:rsid w:val="00703456"/>
    <w:rsid w:val="00707B03"/>
    <w:rsid w:val="00720315"/>
    <w:rsid w:val="00721D20"/>
    <w:rsid w:val="007221D6"/>
    <w:rsid w:val="00725CC6"/>
    <w:rsid w:val="007322F5"/>
    <w:rsid w:val="0073240E"/>
    <w:rsid w:val="00750187"/>
    <w:rsid w:val="007518C9"/>
    <w:rsid w:val="00752DD0"/>
    <w:rsid w:val="00756892"/>
    <w:rsid w:val="00761E02"/>
    <w:rsid w:val="00763708"/>
    <w:rsid w:val="00763FE2"/>
    <w:rsid w:val="00771D21"/>
    <w:rsid w:val="00797DDA"/>
    <w:rsid w:val="007A54AF"/>
    <w:rsid w:val="007B5BA8"/>
    <w:rsid w:val="007C725D"/>
    <w:rsid w:val="007E7678"/>
    <w:rsid w:val="008013AC"/>
    <w:rsid w:val="008159B3"/>
    <w:rsid w:val="0081645C"/>
    <w:rsid w:val="00826730"/>
    <w:rsid w:val="008345D6"/>
    <w:rsid w:val="00836439"/>
    <w:rsid w:val="00846B9A"/>
    <w:rsid w:val="00847799"/>
    <w:rsid w:val="00851A5C"/>
    <w:rsid w:val="00857A30"/>
    <w:rsid w:val="00865410"/>
    <w:rsid w:val="00867425"/>
    <w:rsid w:val="00877EA7"/>
    <w:rsid w:val="00881960"/>
    <w:rsid w:val="00887C15"/>
    <w:rsid w:val="00891EBE"/>
    <w:rsid w:val="008A0EBC"/>
    <w:rsid w:val="008A3413"/>
    <w:rsid w:val="008A629B"/>
    <w:rsid w:val="008B3DDF"/>
    <w:rsid w:val="008E33AC"/>
    <w:rsid w:val="008F1067"/>
    <w:rsid w:val="008F130E"/>
    <w:rsid w:val="00905C92"/>
    <w:rsid w:val="009133E1"/>
    <w:rsid w:val="00913A63"/>
    <w:rsid w:val="00922D3E"/>
    <w:rsid w:val="0092588C"/>
    <w:rsid w:val="00945905"/>
    <w:rsid w:val="00945C55"/>
    <w:rsid w:val="0095355B"/>
    <w:rsid w:val="00954B82"/>
    <w:rsid w:val="0095633F"/>
    <w:rsid w:val="0096357E"/>
    <w:rsid w:val="00965F82"/>
    <w:rsid w:val="00967B73"/>
    <w:rsid w:val="00971983"/>
    <w:rsid w:val="0097335A"/>
    <w:rsid w:val="00991525"/>
    <w:rsid w:val="00996306"/>
    <w:rsid w:val="009A2DBB"/>
    <w:rsid w:val="009C1ADD"/>
    <w:rsid w:val="009C60F9"/>
    <w:rsid w:val="009D522D"/>
    <w:rsid w:val="009E1149"/>
    <w:rsid w:val="009E4F29"/>
    <w:rsid w:val="009E62A1"/>
    <w:rsid w:val="00A00551"/>
    <w:rsid w:val="00A035F4"/>
    <w:rsid w:val="00A1160C"/>
    <w:rsid w:val="00A149E6"/>
    <w:rsid w:val="00A17231"/>
    <w:rsid w:val="00A36C64"/>
    <w:rsid w:val="00A5265A"/>
    <w:rsid w:val="00A56230"/>
    <w:rsid w:val="00A943BA"/>
    <w:rsid w:val="00AA148D"/>
    <w:rsid w:val="00AA1D42"/>
    <w:rsid w:val="00AD62A7"/>
    <w:rsid w:val="00AE3B68"/>
    <w:rsid w:val="00AF446A"/>
    <w:rsid w:val="00B010A6"/>
    <w:rsid w:val="00B03EC0"/>
    <w:rsid w:val="00B07874"/>
    <w:rsid w:val="00B13401"/>
    <w:rsid w:val="00B13F64"/>
    <w:rsid w:val="00B158F3"/>
    <w:rsid w:val="00B15B7D"/>
    <w:rsid w:val="00B322D3"/>
    <w:rsid w:val="00B33ED2"/>
    <w:rsid w:val="00B406C0"/>
    <w:rsid w:val="00B56C31"/>
    <w:rsid w:val="00B628CD"/>
    <w:rsid w:val="00B718AA"/>
    <w:rsid w:val="00B76ADB"/>
    <w:rsid w:val="00B77A25"/>
    <w:rsid w:val="00BB4243"/>
    <w:rsid w:val="00BC37B9"/>
    <w:rsid w:val="00BC45B4"/>
    <w:rsid w:val="00BD7209"/>
    <w:rsid w:val="00BF0A50"/>
    <w:rsid w:val="00BF24C7"/>
    <w:rsid w:val="00BF4B5C"/>
    <w:rsid w:val="00BF4C0B"/>
    <w:rsid w:val="00C0395E"/>
    <w:rsid w:val="00C078A5"/>
    <w:rsid w:val="00C549BF"/>
    <w:rsid w:val="00C63DF6"/>
    <w:rsid w:val="00C71575"/>
    <w:rsid w:val="00C72794"/>
    <w:rsid w:val="00CB1B39"/>
    <w:rsid w:val="00CB506C"/>
    <w:rsid w:val="00CC1AC4"/>
    <w:rsid w:val="00CD3648"/>
    <w:rsid w:val="00CF3A96"/>
    <w:rsid w:val="00CF4E5B"/>
    <w:rsid w:val="00CF6B02"/>
    <w:rsid w:val="00CF7ACE"/>
    <w:rsid w:val="00D156E6"/>
    <w:rsid w:val="00D22B1C"/>
    <w:rsid w:val="00D22C92"/>
    <w:rsid w:val="00D248F5"/>
    <w:rsid w:val="00D24C2A"/>
    <w:rsid w:val="00D31C16"/>
    <w:rsid w:val="00D36311"/>
    <w:rsid w:val="00D4170A"/>
    <w:rsid w:val="00D50564"/>
    <w:rsid w:val="00D54A95"/>
    <w:rsid w:val="00D5670A"/>
    <w:rsid w:val="00D71D46"/>
    <w:rsid w:val="00D809FA"/>
    <w:rsid w:val="00D815A5"/>
    <w:rsid w:val="00D870CE"/>
    <w:rsid w:val="00D93BF6"/>
    <w:rsid w:val="00D94770"/>
    <w:rsid w:val="00D969FB"/>
    <w:rsid w:val="00D96DF4"/>
    <w:rsid w:val="00DB3596"/>
    <w:rsid w:val="00DB5857"/>
    <w:rsid w:val="00DC2EB7"/>
    <w:rsid w:val="00DC4D2B"/>
    <w:rsid w:val="00DF64D6"/>
    <w:rsid w:val="00E00AEF"/>
    <w:rsid w:val="00E055A1"/>
    <w:rsid w:val="00E233C9"/>
    <w:rsid w:val="00E3683B"/>
    <w:rsid w:val="00E36997"/>
    <w:rsid w:val="00E412D3"/>
    <w:rsid w:val="00E41ECF"/>
    <w:rsid w:val="00E429FE"/>
    <w:rsid w:val="00E61896"/>
    <w:rsid w:val="00E80370"/>
    <w:rsid w:val="00E83DF8"/>
    <w:rsid w:val="00E8402E"/>
    <w:rsid w:val="00E84103"/>
    <w:rsid w:val="00E9466B"/>
    <w:rsid w:val="00E949AB"/>
    <w:rsid w:val="00EA47A1"/>
    <w:rsid w:val="00EA7C58"/>
    <w:rsid w:val="00EC300B"/>
    <w:rsid w:val="00EC6E83"/>
    <w:rsid w:val="00ED2843"/>
    <w:rsid w:val="00ED297E"/>
    <w:rsid w:val="00ED4B6E"/>
    <w:rsid w:val="00EE30A6"/>
    <w:rsid w:val="00EE5E6F"/>
    <w:rsid w:val="00EE7E37"/>
    <w:rsid w:val="00EF3ACE"/>
    <w:rsid w:val="00EF4832"/>
    <w:rsid w:val="00F01634"/>
    <w:rsid w:val="00F02B4C"/>
    <w:rsid w:val="00F159A5"/>
    <w:rsid w:val="00F42B64"/>
    <w:rsid w:val="00F44606"/>
    <w:rsid w:val="00F70876"/>
    <w:rsid w:val="00F81557"/>
    <w:rsid w:val="00F963CD"/>
    <w:rsid w:val="00FA3DC6"/>
    <w:rsid w:val="00FB1555"/>
    <w:rsid w:val="00FB1BEA"/>
    <w:rsid w:val="00FC60F5"/>
    <w:rsid w:val="00FD1897"/>
    <w:rsid w:val="00FE3460"/>
    <w:rsid w:val="00FE52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CE734"/>
  <w15:chartTrackingRefBased/>
  <w15:docId w15:val="{410345E2-0066-6C43-9F65-2EFE5ECB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40E"/>
    <w:rPr>
      <w:rFonts w:eastAsiaTheme="majorEastAsia" w:cstheme="majorBidi"/>
      <w:color w:val="272727" w:themeColor="text1" w:themeTint="D8"/>
    </w:rPr>
  </w:style>
  <w:style w:type="paragraph" w:styleId="Title">
    <w:name w:val="Title"/>
    <w:basedOn w:val="Normal"/>
    <w:next w:val="Normal"/>
    <w:link w:val="TitleChar"/>
    <w:uiPriority w:val="10"/>
    <w:qFormat/>
    <w:rsid w:val="00732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40E"/>
    <w:pPr>
      <w:spacing w:before="160"/>
      <w:jc w:val="center"/>
    </w:pPr>
    <w:rPr>
      <w:i/>
      <w:iCs/>
      <w:color w:val="404040" w:themeColor="text1" w:themeTint="BF"/>
    </w:rPr>
  </w:style>
  <w:style w:type="character" w:customStyle="1" w:styleId="QuoteChar">
    <w:name w:val="Quote Char"/>
    <w:basedOn w:val="DefaultParagraphFont"/>
    <w:link w:val="Quote"/>
    <w:uiPriority w:val="29"/>
    <w:rsid w:val="0073240E"/>
    <w:rPr>
      <w:i/>
      <w:iCs/>
      <w:color w:val="404040" w:themeColor="text1" w:themeTint="BF"/>
    </w:rPr>
  </w:style>
  <w:style w:type="paragraph" w:styleId="ListParagraph">
    <w:name w:val="List Paragraph"/>
    <w:basedOn w:val="Normal"/>
    <w:uiPriority w:val="34"/>
    <w:qFormat/>
    <w:rsid w:val="0073240E"/>
    <w:pPr>
      <w:ind w:left="720"/>
      <w:contextualSpacing/>
    </w:pPr>
  </w:style>
  <w:style w:type="character" w:styleId="IntenseEmphasis">
    <w:name w:val="Intense Emphasis"/>
    <w:basedOn w:val="DefaultParagraphFont"/>
    <w:uiPriority w:val="21"/>
    <w:qFormat/>
    <w:rsid w:val="0073240E"/>
    <w:rPr>
      <w:i/>
      <w:iCs/>
      <w:color w:val="0F4761" w:themeColor="accent1" w:themeShade="BF"/>
    </w:rPr>
  </w:style>
  <w:style w:type="paragraph" w:styleId="IntenseQuote">
    <w:name w:val="Intense Quote"/>
    <w:basedOn w:val="Normal"/>
    <w:next w:val="Normal"/>
    <w:link w:val="IntenseQuoteChar"/>
    <w:uiPriority w:val="30"/>
    <w:qFormat/>
    <w:rsid w:val="00732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40E"/>
    <w:rPr>
      <w:i/>
      <w:iCs/>
      <w:color w:val="0F4761" w:themeColor="accent1" w:themeShade="BF"/>
    </w:rPr>
  </w:style>
  <w:style w:type="character" w:styleId="IntenseReference">
    <w:name w:val="Intense Reference"/>
    <w:basedOn w:val="DefaultParagraphFont"/>
    <w:uiPriority w:val="32"/>
    <w:qFormat/>
    <w:rsid w:val="0073240E"/>
    <w:rPr>
      <w:b/>
      <w:bCs/>
      <w:smallCaps/>
      <w:color w:val="0F4761" w:themeColor="accent1" w:themeShade="BF"/>
      <w:spacing w:val="5"/>
    </w:rPr>
  </w:style>
  <w:style w:type="character" w:styleId="Hyperlink">
    <w:name w:val="Hyperlink"/>
    <w:basedOn w:val="DefaultParagraphFont"/>
    <w:uiPriority w:val="99"/>
    <w:unhideWhenUsed/>
    <w:rsid w:val="00C63DF6"/>
    <w:rPr>
      <w:color w:val="467886" w:themeColor="hyperlink"/>
      <w:u w:val="single"/>
    </w:rPr>
  </w:style>
  <w:style w:type="character" w:styleId="UnresolvedMention">
    <w:name w:val="Unresolved Mention"/>
    <w:basedOn w:val="DefaultParagraphFont"/>
    <w:uiPriority w:val="99"/>
    <w:semiHidden/>
    <w:unhideWhenUsed/>
    <w:rsid w:val="00C63DF6"/>
    <w:rPr>
      <w:color w:val="605E5C"/>
      <w:shd w:val="clear" w:color="auto" w:fill="E1DFDD"/>
    </w:rPr>
  </w:style>
  <w:style w:type="paragraph" w:styleId="Header">
    <w:name w:val="header"/>
    <w:basedOn w:val="Normal"/>
    <w:link w:val="HeaderChar"/>
    <w:uiPriority w:val="99"/>
    <w:unhideWhenUsed/>
    <w:rsid w:val="00DB3596"/>
    <w:pPr>
      <w:tabs>
        <w:tab w:val="center" w:pos="4513"/>
        <w:tab w:val="right" w:pos="9026"/>
      </w:tabs>
      <w:snapToGrid w:val="0"/>
      <w:spacing w:line="240" w:lineRule="auto"/>
      <w:jc w:val="center"/>
    </w:pPr>
    <w:rPr>
      <w:sz w:val="18"/>
      <w:szCs w:val="18"/>
    </w:rPr>
  </w:style>
  <w:style w:type="character" w:customStyle="1" w:styleId="HeaderChar">
    <w:name w:val="Header Char"/>
    <w:basedOn w:val="DefaultParagraphFont"/>
    <w:link w:val="Header"/>
    <w:uiPriority w:val="99"/>
    <w:rsid w:val="00DB3596"/>
    <w:rPr>
      <w:sz w:val="18"/>
      <w:szCs w:val="18"/>
    </w:rPr>
  </w:style>
  <w:style w:type="paragraph" w:styleId="Footer">
    <w:name w:val="footer"/>
    <w:basedOn w:val="Normal"/>
    <w:link w:val="FooterChar"/>
    <w:uiPriority w:val="99"/>
    <w:unhideWhenUsed/>
    <w:rsid w:val="00DB3596"/>
    <w:pPr>
      <w:tabs>
        <w:tab w:val="center" w:pos="4513"/>
        <w:tab w:val="right" w:pos="9026"/>
      </w:tabs>
      <w:snapToGrid w:val="0"/>
      <w:spacing w:line="240" w:lineRule="auto"/>
    </w:pPr>
    <w:rPr>
      <w:sz w:val="18"/>
      <w:szCs w:val="18"/>
    </w:rPr>
  </w:style>
  <w:style w:type="character" w:customStyle="1" w:styleId="FooterChar">
    <w:name w:val="Footer Char"/>
    <w:basedOn w:val="DefaultParagraphFont"/>
    <w:link w:val="Footer"/>
    <w:uiPriority w:val="99"/>
    <w:rsid w:val="00DB3596"/>
    <w:rPr>
      <w:sz w:val="18"/>
      <w:szCs w:val="18"/>
    </w:rPr>
  </w:style>
  <w:style w:type="character" w:styleId="FollowedHyperlink">
    <w:name w:val="FollowedHyperlink"/>
    <w:basedOn w:val="DefaultParagraphFont"/>
    <w:uiPriority w:val="99"/>
    <w:semiHidden/>
    <w:unhideWhenUsed/>
    <w:rsid w:val="00AE3B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rmingham-primo.hosted.exlibrisgroup.com/primo-explore/search?vid=44BIR_VU1&amp;tab=loc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ntranet.birmingham.ac.uk/as/registry/legislation/codesofpractice/index.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ranet.birmingham.ac.uk/student/libraries/asc/student-guidance-gai.aspx" TargetMode="External"/><Relationship Id="rId5" Type="http://schemas.openxmlformats.org/officeDocument/2006/relationships/footnotes" Target="footnotes.xml"/><Relationship Id="rId10" Type="http://schemas.openxmlformats.org/officeDocument/2006/relationships/hyperlink" Target="https://libguides.bham.ac.uk/c.php?g=713203&amp;p=5156588" TargetMode="External"/><Relationship Id="rId4" Type="http://schemas.openxmlformats.org/officeDocument/2006/relationships/webSettings" Target="webSettings.xml"/><Relationship Id="rId9" Type="http://schemas.openxmlformats.org/officeDocument/2006/relationships/hyperlink" Target="https://intranet.birmingham.ac.uk/student/libraries/referencing/index.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1437</TotalTime>
  <Pages>12</Pages>
  <Words>2718</Words>
  <Characters>15496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Khadijat Olorunlambe (Mechanical Engineering)</dc:creator>
  <cp:keywords/>
  <dc:description/>
  <cp:lastModifiedBy>桢昊 汪</cp:lastModifiedBy>
  <cp:revision>272</cp:revision>
  <dcterms:created xsi:type="dcterms:W3CDTF">2025-11-03T20:53:00Z</dcterms:created>
  <dcterms:modified xsi:type="dcterms:W3CDTF">2025-11-07T09:09:00Z</dcterms:modified>
</cp:coreProperties>
</file>