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FC" w:rsidRDefault="00F03444">
      <w:r>
        <w:rPr>
          <w:noProof/>
        </w:rPr>
        <w:drawing>
          <wp:inline distT="0" distB="0" distL="0" distR="0">
            <wp:extent cx="5200650" cy="4460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54" cy="44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44" w:rsidRDefault="00F03444"/>
    <w:p w:rsidR="00F03444" w:rsidRDefault="00F03444" w:rsidP="00F03444">
      <w:pPr>
        <w:pStyle w:val="ListParagraph"/>
        <w:numPr>
          <w:ilvl w:val="0"/>
          <w:numId w:val="1"/>
        </w:numPr>
      </w:pPr>
      <w:r>
        <w:t>Law of common region: The Triangle is composed of similar tools and that makes a complete picture that resembles a roof</w:t>
      </w:r>
    </w:p>
    <w:p w:rsidR="00F03444" w:rsidRDefault="00F03444" w:rsidP="00F03444">
      <w:pPr>
        <w:pStyle w:val="ListParagraph"/>
        <w:numPr>
          <w:ilvl w:val="0"/>
          <w:numId w:val="1"/>
        </w:numPr>
      </w:pPr>
      <w:r>
        <w:t xml:space="preserve">Law of Proximity: The triangle has different items grouped together and is perceived as one object. The hammer and spanner </w:t>
      </w:r>
      <w:proofErr w:type="gramStart"/>
      <w:r>
        <w:t>is</w:t>
      </w:r>
      <w:proofErr w:type="gramEnd"/>
      <w:r>
        <w:t xml:space="preserve"> grouped together to form the walls of the house.</w:t>
      </w:r>
    </w:p>
    <w:p w:rsidR="00F03444" w:rsidRDefault="00F03444" w:rsidP="00F03444">
      <w:pPr>
        <w:pStyle w:val="ListParagraph"/>
        <w:numPr>
          <w:ilvl w:val="0"/>
          <w:numId w:val="1"/>
        </w:numPr>
      </w:pPr>
      <w:r>
        <w:t>Law of Similarity: The rectangle contains tools of the same colour as well as the triangle</w:t>
      </w:r>
      <w:bookmarkStart w:id="0" w:name="_GoBack"/>
      <w:bookmarkEnd w:id="0"/>
    </w:p>
    <w:sectPr w:rsidR="00F0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71B02"/>
    <w:multiLevelType w:val="hybridMultilevel"/>
    <w:tmpl w:val="E45E74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44"/>
    <w:rsid w:val="006531FC"/>
    <w:rsid w:val="00EB6589"/>
    <w:rsid w:val="00F0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D6B3C"/>
  <w15:chartTrackingRefBased/>
  <w15:docId w15:val="{DD3B7ED5-38B8-4B8E-B630-CC224EE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Xinindlu, Mivuyo, (Mr) (s219271968)</dc:creator>
  <cp:keywords/>
  <dc:description/>
  <cp:lastModifiedBy>Xinindlu, Mivuyo, (Mr) (s219271968)</cp:lastModifiedBy>
  <cp:revision>1</cp:revision>
  <dcterms:created xsi:type="dcterms:W3CDTF">2023-09-29T10:36:00Z</dcterms:created>
  <dcterms:modified xsi:type="dcterms:W3CDTF">2023-09-29T10:49:00Z</dcterms:modified>
</cp:coreProperties>
</file>