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ED2" w:rsidRDefault="005C7ED2" w:rsidP="005C7ED2">
      <w:pPr>
        <w:pStyle w:val="1"/>
        <w:rPr>
          <w:kern w:val="0"/>
          <w:shd w:val="pct15" w:color="auto" w:fill="FFFFFF"/>
        </w:rPr>
      </w:pPr>
      <w:r>
        <w:rPr>
          <w:rFonts w:eastAsiaTheme="minorEastAsia" w:hint="eastAsia"/>
          <w:kern w:val="0"/>
          <w:shd w:val="pct15" w:color="auto" w:fill="FFFFFF"/>
        </w:rPr>
        <w:t>配置流程</w:t>
      </w:r>
    </w:p>
    <w:p w:rsidR="005C7ED2" w:rsidRDefault="005C7ED2" w:rsidP="005C7ED2">
      <w:r>
        <w:rPr>
          <w:rFonts w:hint="eastAsia"/>
        </w:rPr>
        <w:t>有三个主要步骤：</w:t>
      </w:r>
    </w:p>
    <w:p w:rsidR="005C7ED2" w:rsidRDefault="005C7ED2" w:rsidP="00F17B3D">
      <w:pPr>
        <w:pStyle w:val="2"/>
      </w:pPr>
      <w:r>
        <w:rPr>
          <w:rFonts w:hint="eastAsia"/>
        </w:rPr>
        <w:t>设计流程</w:t>
      </w:r>
    </w:p>
    <w:p w:rsidR="00B932C6" w:rsidRDefault="00B932C6" w:rsidP="00B932C6"/>
    <w:p w:rsidR="00B932C6" w:rsidRDefault="00B478BC" w:rsidP="00B932C6">
      <w:r>
        <w:rPr>
          <w:rFonts w:hint="eastAsia"/>
          <w:noProof/>
        </w:rPr>
        <w:drawing>
          <wp:inline distT="0" distB="0" distL="0" distR="0">
            <wp:extent cx="5274310" cy="292881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B72" w:rsidRDefault="00F72B72" w:rsidP="00B932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图（</w:t>
      </w:r>
      <w:r>
        <w:rPr>
          <w:rFonts w:hint="eastAsia"/>
        </w:rPr>
        <w:t>1-1</w:t>
      </w:r>
      <w:r>
        <w:rPr>
          <w:rFonts w:hint="eastAsia"/>
        </w:rPr>
        <w:t>）</w:t>
      </w:r>
    </w:p>
    <w:p w:rsidR="00B478BC" w:rsidRPr="00C94778" w:rsidRDefault="00787969" w:rsidP="004615B0">
      <w:pPr>
        <w:pStyle w:val="a7"/>
        <w:numPr>
          <w:ilvl w:val="0"/>
          <w:numId w:val="3"/>
        </w:numPr>
        <w:ind w:firstLineChars="0"/>
      </w:pPr>
      <w:r w:rsidRPr="00C94778">
        <w:rPr>
          <w:rFonts w:hint="eastAsia"/>
        </w:rPr>
        <w:t>依次</w:t>
      </w:r>
      <w:r w:rsidR="00B478BC" w:rsidRPr="00C94778">
        <w:rPr>
          <w:rFonts w:hint="eastAsia"/>
        </w:rPr>
        <w:t>APP_ID,</w:t>
      </w:r>
      <w:r w:rsidR="00B478BC" w:rsidRPr="00C94778">
        <w:t xml:space="preserve"> con_param</w:t>
      </w:r>
      <w:r w:rsidR="00B478BC" w:rsidRPr="00C94778">
        <w:rPr>
          <w:rFonts w:hint="eastAsia"/>
        </w:rPr>
        <w:t>这两个参数必须添加。</w:t>
      </w:r>
      <w:r w:rsidRPr="00C94778">
        <w:rPr>
          <w:rFonts w:hint="eastAsia"/>
        </w:rPr>
        <w:t>（图</w:t>
      </w:r>
      <w:r w:rsidRPr="00C94778">
        <w:rPr>
          <w:rFonts w:hint="eastAsia"/>
        </w:rPr>
        <w:t xml:space="preserve"> 1-2</w:t>
      </w:r>
      <w:r w:rsidRPr="00C94778">
        <w:rPr>
          <w:rFonts w:hint="eastAsia"/>
        </w:rPr>
        <w:t>）</w:t>
      </w:r>
    </w:p>
    <w:p w:rsidR="00787969" w:rsidRPr="00C94778" w:rsidRDefault="00787969" w:rsidP="004615B0">
      <w:pPr>
        <w:pStyle w:val="a7"/>
        <w:numPr>
          <w:ilvl w:val="0"/>
          <w:numId w:val="3"/>
        </w:numPr>
        <w:ind w:firstLineChars="0"/>
      </w:pPr>
      <w:r w:rsidRPr="00C94778">
        <w:rPr>
          <w:rFonts w:hint="eastAsia"/>
        </w:rPr>
        <w:t>选全局参与者</w:t>
      </w:r>
      <w:r w:rsidR="00F14E96" w:rsidRPr="00C94778">
        <w:rPr>
          <w:rFonts w:hint="eastAsia"/>
        </w:rPr>
        <w:t>（图</w:t>
      </w:r>
      <w:r w:rsidR="00F14E96" w:rsidRPr="00C94778">
        <w:rPr>
          <w:rFonts w:hint="eastAsia"/>
        </w:rPr>
        <w:t xml:space="preserve"> 1-3</w:t>
      </w:r>
      <w:r w:rsidR="00F14E96" w:rsidRPr="00C94778">
        <w:rPr>
          <w:rFonts w:hint="eastAsia"/>
        </w:rPr>
        <w:t>）</w:t>
      </w:r>
    </w:p>
    <w:p w:rsidR="00787969" w:rsidRPr="00C94778" w:rsidRDefault="00787969" w:rsidP="004615B0">
      <w:pPr>
        <w:pStyle w:val="a7"/>
        <w:numPr>
          <w:ilvl w:val="0"/>
          <w:numId w:val="3"/>
        </w:numPr>
        <w:ind w:firstLineChars="0"/>
      </w:pPr>
      <w:r w:rsidRPr="00C94778">
        <w:rPr>
          <w:rFonts w:hint="eastAsia"/>
        </w:rPr>
        <w:t>过程形参</w:t>
      </w:r>
      <w:r w:rsidRPr="00C94778">
        <w:rPr>
          <w:rFonts w:hint="eastAsia"/>
        </w:rPr>
        <w:t xml:space="preserve"> </w:t>
      </w:r>
      <w:r w:rsidR="00F14E96" w:rsidRPr="00C94778">
        <w:rPr>
          <w:rFonts w:hint="eastAsia"/>
        </w:rPr>
        <w:t>（图</w:t>
      </w:r>
      <w:r w:rsidR="00F14E96" w:rsidRPr="00C94778">
        <w:rPr>
          <w:rFonts w:hint="eastAsia"/>
        </w:rPr>
        <w:t xml:space="preserve"> 1-4</w:t>
      </w:r>
      <w:r w:rsidR="00F14E96" w:rsidRPr="00C94778">
        <w:rPr>
          <w:rFonts w:hint="eastAsia"/>
        </w:rPr>
        <w:t>）</w:t>
      </w:r>
      <w:r w:rsidR="00F0768E" w:rsidRPr="00C94778">
        <w:rPr>
          <w:rFonts w:hint="eastAsia"/>
        </w:rPr>
        <w:t xml:space="preserve"> </w:t>
      </w:r>
      <w:r w:rsidR="00F0768E" w:rsidRPr="00C94778">
        <w:rPr>
          <w:rFonts w:hint="eastAsia"/>
        </w:rPr>
        <w:t>输入输出全选</w:t>
      </w:r>
    </w:p>
    <w:p w:rsidR="00787969" w:rsidRPr="00C94778" w:rsidRDefault="00787969" w:rsidP="004615B0">
      <w:pPr>
        <w:pStyle w:val="a7"/>
        <w:numPr>
          <w:ilvl w:val="0"/>
          <w:numId w:val="3"/>
        </w:numPr>
        <w:ind w:firstLineChars="0"/>
      </w:pPr>
      <w:r w:rsidRPr="00C94778">
        <w:rPr>
          <w:rFonts w:hint="eastAsia"/>
        </w:rPr>
        <w:t>过程</w:t>
      </w:r>
      <w:r w:rsidR="00F14E96" w:rsidRPr="00C94778">
        <w:rPr>
          <w:rFonts w:hint="eastAsia"/>
        </w:rPr>
        <w:t>（图</w:t>
      </w:r>
      <w:r w:rsidR="00F14E96" w:rsidRPr="00C94778">
        <w:rPr>
          <w:rFonts w:hint="eastAsia"/>
        </w:rPr>
        <w:t xml:space="preserve"> 1-5</w:t>
      </w:r>
      <w:r w:rsidR="00F14E96" w:rsidRPr="00C94778">
        <w:rPr>
          <w:rFonts w:hint="eastAsia"/>
        </w:rPr>
        <w:t>）</w:t>
      </w:r>
      <w:r w:rsidR="00F0768E" w:rsidRPr="00C94778">
        <w:rPr>
          <w:rFonts w:hint="eastAsia"/>
        </w:rPr>
        <w:t>输入输出全选</w:t>
      </w:r>
    </w:p>
    <w:p w:rsidR="0093004E" w:rsidRDefault="004615B0" w:rsidP="004615B0">
      <w:pPr>
        <w:pStyle w:val="a7"/>
        <w:numPr>
          <w:ilvl w:val="0"/>
          <w:numId w:val="3"/>
        </w:numPr>
        <w:ind w:firstLineChars="0"/>
      </w:pPr>
      <w:r w:rsidRPr="00C94778">
        <w:rPr>
          <w:rFonts w:hint="eastAsia"/>
        </w:rPr>
        <w:t>添加转移线描述</w:t>
      </w:r>
    </w:p>
    <w:p w:rsidR="004615B0" w:rsidRDefault="0093004E" w:rsidP="00E5471D">
      <w:pPr>
        <w:rPr>
          <w:shd w:val="pct15" w:color="auto" w:fill="FFFFFF"/>
        </w:rPr>
      </w:pPr>
      <w:r w:rsidRPr="00E5471D">
        <w:rPr>
          <w:rFonts w:hint="eastAsia"/>
          <w:shd w:val="pct15" w:color="auto" w:fill="FFFFFF"/>
        </w:rPr>
        <w:t>{</w:t>
      </w:r>
    </w:p>
    <w:p w:rsidR="00E5471D" w:rsidRDefault="00E5471D" w:rsidP="00E5471D">
      <w:pPr>
        <w:rPr>
          <w:rFonts w:hint="eastAsia"/>
          <w:shd w:val="pct15" w:color="auto" w:fill="FFFFFF"/>
        </w:rPr>
      </w:pPr>
      <w:r w:rsidRPr="00C94778">
        <w:rPr>
          <w:shd w:val="pct15" w:color="auto" w:fill="FFFFFF"/>
        </w:rPr>
        <w:t>TransConditions=[{con_param,10}];status=[10,</w:t>
      </w:r>
      <w:r>
        <w:rPr>
          <w:rFonts w:hint="eastAsia"/>
          <w:shd w:val="pct15" w:color="auto" w:fill="FFFFFF"/>
        </w:rPr>
        <w:t>提交按钮名称</w:t>
      </w:r>
      <w:r w:rsidRPr="00C94778">
        <w:rPr>
          <w:shd w:val="pct15" w:color="auto" w:fill="FFFFFF"/>
        </w:rPr>
        <w:t>];status_text=</w:t>
      </w:r>
      <w:r>
        <w:rPr>
          <w:rFonts w:hint="eastAsia"/>
          <w:shd w:val="pct15" w:color="auto" w:fill="FFFFFF"/>
        </w:rPr>
        <w:t>业务数据当前工作流状态</w:t>
      </w:r>
    </w:p>
    <w:p w:rsidR="000D7FC9" w:rsidRDefault="00E434D3" w:rsidP="00E5471D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例：</w:t>
      </w:r>
      <w:r w:rsidR="00386448">
        <w:rPr>
          <w:rFonts w:hint="eastAsia"/>
          <w:shd w:val="pct15" w:color="auto" w:fill="FFFFFF"/>
        </w:rPr>
        <w:t xml:space="preserve"> </w:t>
      </w:r>
    </w:p>
    <w:p w:rsidR="00E5471D" w:rsidRDefault="00733AEA" w:rsidP="00E5471D">
      <w:pPr>
        <w:rPr>
          <w:rFonts w:hint="eastAsia"/>
        </w:rPr>
      </w:pPr>
      <w:r w:rsidRPr="00733AEA">
        <w:rPr>
          <w:rFonts w:hint="eastAsia"/>
        </w:rPr>
        <w:t>{TransConditions=[{con_param,1}];status=[1,</w:t>
      </w:r>
      <w:r w:rsidRPr="00733AEA">
        <w:rPr>
          <w:rFonts w:hint="eastAsia"/>
        </w:rPr>
        <w:t>提交草稿</w:t>
      </w:r>
      <w:r w:rsidRPr="00733AEA">
        <w:rPr>
          <w:rFonts w:hint="eastAsia"/>
        </w:rPr>
        <w:t>];status_text=</w:t>
      </w:r>
      <w:r w:rsidRPr="00733AEA">
        <w:rPr>
          <w:rFonts w:hint="eastAsia"/>
        </w:rPr>
        <w:t>待审核</w:t>
      </w:r>
    </w:p>
    <w:p w:rsidR="00B979D6" w:rsidRDefault="00B979D6" w:rsidP="00E5471D">
      <w:pPr>
        <w:rPr>
          <w:rFonts w:hint="eastAsia"/>
        </w:rPr>
      </w:pPr>
      <w:r w:rsidRPr="00B979D6">
        <w:rPr>
          <w:rFonts w:hint="eastAsia"/>
        </w:rPr>
        <w:t>{TransConditions=[{con_param,2}];status=[2,</w:t>
      </w:r>
      <w:r w:rsidRPr="00B979D6">
        <w:rPr>
          <w:rFonts w:hint="eastAsia"/>
        </w:rPr>
        <w:t>提交审核</w:t>
      </w:r>
      <w:r w:rsidRPr="00B979D6">
        <w:rPr>
          <w:rFonts w:hint="eastAsia"/>
        </w:rPr>
        <w:t>];status_text=</w:t>
      </w:r>
      <w:r w:rsidRPr="00B979D6">
        <w:rPr>
          <w:rFonts w:hint="eastAsia"/>
        </w:rPr>
        <w:t>审核</w:t>
      </w:r>
      <w:r w:rsidR="00141606">
        <w:rPr>
          <w:rFonts w:hint="eastAsia"/>
        </w:rPr>
        <w:t>中</w:t>
      </w:r>
    </w:p>
    <w:p w:rsidR="00B979D6" w:rsidRDefault="00B979D6" w:rsidP="00E5471D">
      <w:pPr>
        <w:rPr>
          <w:rFonts w:hint="eastAsia"/>
        </w:rPr>
      </w:pPr>
      <w:r w:rsidRPr="00B979D6">
        <w:rPr>
          <w:rFonts w:hint="eastAsia"/>
        </w:rPr>
        <w:t>{TransConditions=[{con_param,3}];status=[3,</w:t>
      </w:r>
      <w:r w:rsidRPr="00B979D6">
        <w:rPr>
          <w:rFonts w:hint="eastAsia"/>
        </w:rPr>
        <w:t>退回</w:t>
      </w:r>
      <w:r w:rsidRPr="00B979D6">
        <w:rPr>
          <w:rFonts w:hint="eastAsia"/>
        </w:rPr>
        <w:t>];status_text=</w:t>
      </w:r>
      <w:r w:rsidRPr="00B979D6">
        <w:rPr>
          <w:rFonts w:hint="eastAsia"/>
        </w:rPr>
        <w:t>审核失败</w:t>
      </w:r>
    </w:p>
    <w:p w:rsidR="00D23A56" w:rsidRDefault="00D23A56" w:rsidP="00E5471D">
      <w:pPr>
        <w:rPr>
          <w:rFonts w:hint="eastAsia"/>
        </w:rPr>
      </w:pPr>
      <w:r w:rsidRPr="00D23A56">
        <w:rPr>
          <w:rFonts w:hint="eastAsia"/>
        </w:rPr>
        <w:t>{TransConditions=[{con_param,4}];status=[4,</w:t>
      </w:r>
      <w:r w:rsidRPr="00D23A56">
        <w:rPr>
          <w:rFonts w:hint="eastAsia"/>
        </w:rPr>
        <w:t>已审核</w:t>
      </w:r>
      <w:r w:rsidRPr="00D23A56">
        <w:rPr>
          <w:rFonts w:hint="eastAsia"/>
        </w:rPr>
        <w:t>];status_text=</w:t>
      </w:r>
      <w:r w:rsidR="00862827">
        <w:rPr>
          <w:rFonts w:hint="eastAsia"/>
        </w:rPr>
        <w:t>审核成功</w:t>
      </w:r>
    </w:p>
    <w:p w:rsidR="00B979D6" w:rsidRDefault="00B979D6" w:rsidP="00E5471D"/>
    <w:p w:rsidR="004615B0" w:rsidRPr="00C94778" w:rsidRDefault="004615B0" w:rsidP="004615B0">
      <w:pPr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C94778"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  <w:t>工作流模板配置注意事项</w:t>
      </w:r>
    </w:p>
    <w:p w:rsidR="004615B0" w:rsidRPr="00C94778" w:rsidRDefault="004615B0" w:rsidP="004615B0">
      <w:pPr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C94778"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  <w:t>构建平台传参数用</w:t>
      </w:r>
      <w:r w:rsidRPr="00C94778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>REC_ID</w:t>
      </w:r>
      <w:r w:rsidRPr="00C94778"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  <w:t>控制节点流转的动态参数</w:t>
      </w:r>
    </w:p>
    <w:p w:rsidR="004615B0" w:rsidRPr="00C94778" w:rsidRDefault="004615B0" w:rsidP="004615B0">
      <w:pPr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C94778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>APP_ID</w:t>
      </w:r>
      <w:r w:rsidRPr="00C94778"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  <w:t>为业务主表</w:t>
      </w:r>
      <w:r w:rsidRPr="00C94778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>ID</w:t>
      </w:r>
    </w:p>
    <w:p w:rsidR="004615B0" w:rsidRPr="00C94778" w:rsidRDefault="004615B0" w:rsidP="004615B0">
      <w:pPr>
        <w:rPr>
          <w:shd w:val="pct15" w:color="auto" w:fill="FFFFFF"/>
        </w:rPr>
      </w:pPr>
      <w:r w:rsidRPr="00C94778">
        <w:rPr>
          <w:shd w:val="pct15" w:color="auto" w:fill="FFFFFF"/>
        </w:rPr>
        <w:t>con_param</w:t>
      </w:r>
      <w:r w:rsidRPr="00C94778">
        <w:rPr>
          <w:rFonts w:hint="eastAsia"/>
          <w:shd w:val="pct15" w:color="auto" w:fill="FFFFFF"/>
        </w:rPr>
        <w:t>为分支条件</w:t>
      </w:r>
    </w:p>
    <w:p w:rsidR="00E5471D" w:rsidRDefault="004615B0" w:rsidP="004615B0">
      <w:pPr>
        <w:rPr>
          <w:shd w:val="pct15" w:color="auto" w:fill="FFFFFF"/>
        </w:rPr>
      </w:pPr>
      <w:r w:rsidRPr="00C94778">
        <w:rPr>
          <w:shd w:val="pct15" w:color="auto" w:fill="FFFFFF"/>
        </w:rPr>
        <w:lastRenderedPageBreak/>
        <w:t>Status</w:t>
      </w:r>
      <w:r w:rsidRPr="00C94778">
        <w:rPr>
          <w:rFonts w:hint="eastAsia"/>
          <w:shd w:val="pct15" w:color="auto" w:fill="FFFFFF"/>
        </w:rPr>
        <w:t>为按钮名称</w:t>
      </w:r>
      <w:r w:rsidRPr="00C94778">
        <w:rPr>
          <w:shd w:val="pct15" w:color="auto" w:fill="FFFFFF"/>
        </w:rPr>
        <w:t xml:space="preserve">    </w:t>
      </w:r>
    </w:p>
    <w:p w:rsidR="004615B0" w:rsidRPr="00C94778" w:rsidRDefault="004615B0" w:rsidP="004615B0">
      <w:pPr>
        <w:rPr>
          <w:shd w:val="pct15" w:color="auto" w:fill="FFFFFF"/>
        </w:rPr>
      </w:pPr>
      <w:bookmarkStart w:id="0" w:name="OLE_LINK1"/>
      <w:bookmarkStart w:id="1" w:name="OLE_LINK2"/>
      <w:r w:rsidRPr="00C94778">
        <w:rPr>
          <w:shd w:val="pct15" w:color="auto" w:fill="FFFFFF"/>
        </w:rPr>
        <w:t>status</w:t>
      </w:r>
      <w:bookmarkEnd w:id="0"/>
      <w:bookmarkEnd w:id="1"/>
      <w:r w:rsidRPr="00C94778">
        <w:rPr>
          <w:shd w:val="pct15" w:color="auto" w:fill="FFFFFF"/>
        </w:rPr>
        <w:t>_text</w:t>
      </w:r>
      <w:r w:rsidRPr="00C94778">
        <w:rPr>
          <w:rFonts w:hint="eastAsia"/>
          <w:shd w:val="pct15" w:color="auto" w:fill="FFFFFF"/>
        </w:rPr>
        <w:t>为状态名称</w:t>
      </w:r>
    </w:p>
    <w:p w:rsidR="004615B0" w:rsidRDefault="0093004E" w:rsidP="004615B0">
      <w:r>
        <w:rPr>
          <w:rFonts w:hint="eastAsia"/>
        </w:rPr>
        <w:t>}</w:t>
      </w:r>
    </w:p>
    <w:p w:rsidR="00B932C6" w:rsidRDefault="00B478BC" w:rsidP="00B932C6">
      <w:r>
        <w:rPr>
          <w:rFonts w:hint="eastAsia"/>
          <w:noProof/>
        </w:rPr>
        <w:drawing>
          <wp:inline distT="0" distB="0" distL="0" distR="0">
            <wp:extent cx="5274310" cy="39530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421" w:rsidRDefault="007D7421" w:rsidP="00B932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（图</w:t>
      </w:r>
      <w:r>
        <w:rPr>
          <w:rFonts w:hint="eastAsia"/>
        </w:rPr>
        <w:t xml:space="preserve"> 1-2</w:t>
      </w:r>
      <w:r>
        <w:rPr>
          <w:rFonts w:hint="eastAsia"/>
        </w:rPr>
        <w:t>）</w:t>
      </w:r>
    </w:p>
    <w:p w:rsidR="00F81637" w:rsidRDefault="00F81637" w:rsidP="00B932C6">
      <w:r>
        <w:rPr>
          <w:rFonts w:hint="eastAsia"/>
          <w:noProof/>
        </w:rPr>
        <w:drawing>
          <wp:inline distT="0" distB="0" distL="0" distR="0">
            <wp:extent cx="5274310" cy="395448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637" w:rsidRDefault="00F81637" w:rsidP="00F81637">
      <w:pPr>
        <w:ind w:left="2940" w:firstLine="420"/>
      </w:pPr>
      <w:r>
        <w:rPr>
          <w:rFonts w:hint="eastAsia"/>
        </w:rPr>
        <w:lastRenderedPageBreak/>
        <w:t>（图</w:t>
      </w:r>
      <w:r>
        <w:rPr>
          <w:rFonts w:hint="eastAsia"/>
        </w:rPr>
        <w:t xml:space="preserve"> 1-3</w:t>
      </w:r>
      <w:r>
        <w:rPr>
          <w:rFonts w:hint="eastAsia"/>
        </w:rPr>
        <w:t>）</w:t>
      </w:r>
    </w:p>
    <w:p w:rsidR="00913FF0" w:rsidRDefault="00913FF0" w:rsidP="00F81637">
      <w:pPr>
        <w:ind w:left="2940" w:firstLine="420"/>
      </w:pPr>
    </w:p>
    <w:p w:rsidR="00913FF0" w:rsidRDefault="00AA449F" w:rsidP="00AA449F">
      <w:r>
        <w:rPr>
          <w:rFonts w:hint="eastAsia"/>
          <w:noProof/>
        </w:rPr>
        <w:drawing>
          <wp:inline distT="0" distB="0" distL="0" distR="0">
            <wp:extent cx="5274310" cy="392576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F0" w:rsidRDefault="00AA449F" w:rsidP="00F81637">
      <w:pPr>
        <w:ind w:left="2940" w:firstLine="420"/>
      </w:pPr>
      <w:r>
        <w:rPr>
          <w:rFonts w:hint="eastAsia"/>
        </w:rPr>
        <w:t>图（</w:t>
      </w:r>
      <w:r>
        <w:rPr>
          <w:rFonts w:hint="eastAsia"/>
        </w:rPr>
        <w:t>1-4</w:t>
      </w:r>
      <w:r>
        <w:rPr>
          <w:rFonts w:hint="eastAsia"/>
        </w:rPr>
        <w:t>）</w:t>
      </w:r>
    </w:p>
    <w:p w:rsidR="00737378" w:rsidRDefault="00737378" w:rsidP="00737378">
      <w:r>
        <w:rPr>
          <w:rFonts w:hint="eastAsia"/>
          <w:noProof/>
        </w:rPr>
        <w:drawing>
          <wp:inline distT="0" distB="0" distL="0" distR="0">
            <wp:extent cx="5274310" cy="393504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78" w:rsidRDefault="00737378" w:rsidP="007373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图（</w:t>
      </w:r>
      <w:r>
        <w:rPr>
          <w:rFonts w:hint="eastAsia"/>
        </w:rPr>
        <w:t>1-5</w:t>
      </w:r>
      <w:r>
        <w:rPr>
          <w:rFonts w:hint="eastAsia"/>
        </w:rPr>
        <w:t>）</w:t>
      </w:r>
    </w:p>
    <w:p w:rsidR="002B3C83" w:rsidRDefault="002B3C83" w:rsidP="00737378"/>
    <w:p w:rsidR="00996E21" w:rsidRDefault="00A14CEA" w:rsidP="00737378">
      <w:r>
        <w:rPr>
          <w:rFonts w:hint="eastAsia"/>
        </w:rPr>
        <w:t>每个节点</w:t>
      </w:r>
      <w:r>
        <w:rPr>
          <w:rFonts w:hint="eastAsia"/>
        </w:rPr>
        <w:t xml:space="preserve"> </w:t>
      </w:r>
      <w:r>
        <w:rPr>
          <w:rFonts w:hint="eastAsia"/>
        </w:rPr>
        <w:t>点开配置跟全局一样</w:t>
      </w:r>
      <w:r>
        <w:rPr>
          <w:rFonts w:hint="eastAsia"/>
        </w:rPr>
        <w:t xml:space="preserve"> </w:t>
      </w:r>
      <w:r>
        <w:rPr>
          <w:rFonts w:hint="eastAsia"/>
        </w:rPr>
        <w:t>。参数全选</w:t>
      </w:r>
      <w:r w:rsidR="00996E21">
        <w:rPr>
          <w:rFonts w:hint="eastAsia"/>
        </w:rPr>
        <w:t>。</w:t>
      </w:r>
    </w:p>
    <w:p w:rsidR="00F17B3D" w:rsidRDefault="00906590" w:rsidP="00F17B3D">
      <w:pPr>
        <w:pStyle w:val="2"/>
      </w:pPr>
      <w:r>
        <w:rPr>
          <w:rFonts w:hint="eastAsia"/>
        </w:rPr>
        <w:t>表单选择启动</w:t>
      </w:r>
      <w:r w:rsidR="00F873BB">
        <w:rPr>
          <w:rFonts w:hint="eastAsia"/>
        </w:rPr>
        <w:t>流程</w:t>
      </w:r>
    </w:p>
    <w:p w:rsidR="00F17B3D" w:rsidRDefault="00F17B3D" w:rsidP="00F17B3D"/>
    <w:p w:rsidR="00906590" w:rsidRDefault="00906590" w:rsidP="00F17B3D">
      <w:r>
        <w:rPr>
          <w:rFonts w:hint="eastAsia"/>
        </w:rPr>
        <w:t>（当一个模块有工作流启动权限时</w:t>
      </w:r>
      <w:r>
        <w:rPr>
          <w:rFonts w:hint="eastAsia"/>
        </w:rPr>
        <w:t xml:space="preserve"> </w:t>
      </w:r>
      <w:r>
        <w:rPr>
          <w:rFonts w:hint="eastAsia"/>
        </w:rPr>
        <w:t>该表单数据新增会启动下图配置的流程）</w:t>
      </w:r>
    </w:p>
    <w:p w:rsidR="001A0D7C" w:rsidRDefault="00DE433B" w:rsidP="0047618D">
      <w:r>
        <w:rPr>
          <w:rFonts w:hint="eastAsia"/>
          <w:noProof/>
        </w:rPr>
        <w:drawing>
          <wp:inline distT="0" distB="0" distL="0" distR="0">
            <wp:extent cx="5274310" cy="179164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46" w:rsidRDefault="00404E46" w:rsidP="00404E46">
      <w:pPr>
        <w:ind w:left="2940" w:firstLine="420"/>
      </w:pPr>
      <w:r>
        <w:rPr>
          <w:rFonts w:hint="eastAsia"/>
        </w:rPr>
        <w:t>图（</w:t>
      </w:r>
      <w:r>
        <w:rPr>
          <w:rFonts w:hint="eastAsia"/>
        </w:rPr>
        <w:t>2-1</w:t>
      </w:r>
      <w:r>
        <w:rPr>
          <w:rFonts w:hint="eastAsia"/>
        </w:rPr>
        <w:t>）</w:t>
      </w:r>
    </w:p>
    <w:p w:rsidR="00F873BB" w:rsidRDefault="00F873BB" w:rsidP="00F17B3D">
      <w:pPr>
        <w:pStyle w:val="2"/>
      </w:pPr>
      <w:r>
        <w:rPr>
          <w:rFonts w:hint="eastAsia"/>
        </w:rPr>
        <w:t>流程挂接表单</w:t>
      </w:r>
    </w:p>
    <w:p w:rsidR="00500B9E" w:rsidRDefault="005C7ED2">
      <w:r>
        <w:rPr>
          <w:rFonts w:hint="eastAsia"/>
        </w:rPr>
        <w:t xml:space="preserve">  </w:t>
      </w:r>
      <w:r w:rsidR="00500B9E">
        <w:rPr>
          <w:rFonts w:hint="eastAsia"/>
        </w:rPr>
        <w:t>每个节点不同状态</w:t>
      </w:r>
      <w:r w:rsidR="00500B9E">
        <w:rPr>
          <w:rFonts w:hint="eastAsia"/>
        </w:rPr>
        <w:t xml:space="preserve"> </w:t>
      </w:r>
      <w:r w:rsidR="00500B9E">
        <w:rPr>
          <w:rFonts w:hint="eastAsia"/>
        </w:rPr>
        <w:t>可以挂接一个或多个不同的表单（如：主子表）</w:t>
      </w:r>
      <w:r w:rsidR="00500B9E">
        <w:rPr>
          <w:rFonts w:hint="eastAsia"/>
        </w:rPr>
        <w:t xml:space="preserve"> </w:t>
      </w:r>
      <w:r w:rsidR="00500B9E"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500B9E" w:rsidRDefault="00500B9E"/>
    <w:p w:rsidR="008033EC" w:rsidRDefault="00500B9E">
      <w:r>
        <w:rPr>
          <w:rFonts w:hint="eastAsia"/>
          <w:noProof/>
        </w:rPr>
        <w:drawing>
          <wp:inline distT="0" distB="0" distL="0" distR="0">
            <wp:extent cx="5274310" cy="220830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46" w:rsidRDefault="00404E46"/>
    <w:p w:rsidR="004F63F0" w:rsidRDefault="004F63F0" w:rsidP="004F63F0">
      <w:pPr>
        <w:pStyle w:val="2"/>
      </w:pPr>
      <w:r>
        <w:rPr>
          <w:rFonts w:hint="eastAsia"/>
        </w:rPr>
        <w:t>子系统应用配置好的工作流</w:t>
      </w:r>
    </w:p>
    <w:p w:rsidR="004F63F0" w:rsidRDefault="004F63F0"/>
    <w:p w:rsidR="00065039" w:rsidRDefault="00404E46">
      <w:r>
        <w:rPr>
          <w:rFonts w:hint="eastAsia"/>
        </w:rPr>
        <w:t>挂接的列表页</w:t>
      </w:r>
      <w:r>
        <w:rPr>
          <w:rFonts w:hint="eastAsia"/>
        </w:rPr>
        <w:t xml:space="preserve"> </w:t>
      </w:r>
      <w:r>
        <w:rPr>
          <w:rFonts w:hint="eastAsia"/>
        </w:rPr>
        <w:t>的那一级菜单</w:t>
      </w:r>
      <w:r>
        <w:rPr>
          <w:rFonts w:hint="eastAsia"/>
        </w:rPr>
        <w:t xml:space="preserve"> </w:t>
      </w:r>
      <w:r>
        <w:rPr>
          <w:rFonts w:hint="eastAsia"/>
        </w:rPr>
        <w:t>选择启用工作流。</w:t>
      </w:r>
      <w:r w:rsidR="004F63F0">
        <w:rPr>
          <w:rFonts w:hint="eastAsia"/>
        </w:rPr>
        <w:t>（图</w:t>
      </w:r>
      <w:r w:rsidR="004F63F0">
        <w:rPr>
          <w:rFonts w:hint="eastAsia"/>
        </w:rPr>
        <w:t>4-1</w:t>
      </w:r>
      <w:r w:rsidR="004F63F0">
        <w:rPr>
          <w:rFonts w:hint="eastAsia"/>
        </w:rPr>
        <w:t>）</w:t>
      </w:r>
    </w:p>
    <w:p w:rsidR="00065039" w:rsidRDefault="00065039"/>
    <w:p w:rsidR="00404E46" w:rsidRDefault="00A03F5E">
      <w:r>
        <w:rPr>
          <w:rFonts w:hint="eastAsia"/>
        </w:rPr>
        <w:lastRenderedPageBreak/>
        <w:t>过滤条件是根据业务需求选择显示代办</w:t>
      </w:r>
      <w:r>
        <w:rPr>
          <w:rFonts w:hint="eastAsia"/>
        </w:rPr>
        <w:t>,</w:t>
      </w:r>
      <w:r>
        <w:rPr>
          <w:rFonts w:hint="eastAsia"/>
        </w:rPr>
        <w:t>已办</w:t>
      </w:r>
      <w:r>
        <w:rPr>
          <w:rFonts w:hint="eastAsia"/>
        </w:rPr>
        <w:t xml:space="preserve">, </w:t>
      </w:r>
      <w:r>
        <w:rPr>
          <w:rFonts w:hint="eastAsia"/>
        </w:rPr>
        <w:t>草稿或者不选</w:t>
      </w:r>
      <w:r w:rsidR="00065039">
        <w:rPr>
          <w:rFonts w:hint="eastAsia"/>
        </w:rPr>
        <w:t>（图</w:t>
      </w:r>
      <w:r w:rsidR="00065039">
        <w:rPr>
          <w:rFonts w:hint="eastAsia"/>
        </w:rPr>
        <w:t>4-2</w:t>
      </w:r>
      <w:r w:rsidR="00065039">
        <w:rPr>
          <w:rFonts w:hint="eastAsia"/>
        </w:rPr>
        <w:t>）</w:t>
      </w:r>
    </w:p>
    <w:p w:rsidR="00A03F5E" w:rsidRDefault="00A03F5E"/>
    <w:p w:rsidR="00A03F5E" w:rsidRDefault="00A03F5E"/>
    <w:p w:rsidR="00404E46" w:rsidRDefault="00404E46">
      <w:r>
        <w:rPr>
          <w:rFonts w:hint="eastAsia"/>
        </w:rPr>
        <w:t>注：改列表挂接的编辑表单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B3734A">
        <w:rPr>
          <w:rFonts w:hint="eastAsia"/>
        </w:rPr>
        <w:t>（图</w:t>
      </w:r>
      <w:r w:rsidR="00B3734A">
        <w:rPr>
          <w:rFonts w:hint="eastAsia"/>
        </w:rPr>
        <w:t>2-1</w:t>
      </w:r>
      <w:r w:rsidR="00B3734A">
        <w:rPr>
          <w:rFonts w:hint="eastAsia"/>
        </w:rPr>
        <w:t>配置过的表单）</w:t>
      </w:r>
    </w:p>
    <w:p w:rsidR="005C764B" w:rsidRDefault="005C764B" w:rsidP="005D387C">
      <w:pPr>
        <w:ind w:firstLine="405"/>
      </w:pPr>
      <w:r>
        <w:rPr>
          <w:rFonts w:hint="eastAsia"/>
        </w:rPr>
        <w:t>每个节点挂的表单过滤参数要设置为</w:t>
      </w:r>
      <w:r>
        <w:rPr>
          <w:rFonts w:hint="eastAsia"/>
        </w:rPr>
        <w:t>APP_ID</w:t>
      </w:r>
      <w:r w:rsidR="006E49D9">
        <w:rPr>
          <w:rFonts w:hint="eastAsia"/>
        </w:rPr>
        <w:t>（没有主子表</w:t>
      </w:r>
      <w:r w:rsidR="006E49D9">
        <w:rPr>
          <w:rFonts w:hint="eastAsia"/>
        </w:rPr>
        <w:t xml:space="preserve"> </w:t>
      </w:r>
      <w:r w:rsidR="006E49D9">
        <w:rPr>
          <w:rFonts w:hint="eastAsia"/>
        </w:rPr>
        <w:t>可以不用设置）</w:t>
      </w:r>
    </w:p>
    <w:p w:rsidR="005D387C" w:rsidRDefault="005D387C" w:rsidP="005D387C">
      <w:pPr>
        <w:ind w:firstLine="405"/>
      </w:pPr>
    </w:p>
    <w:p w:rsidR="005D387C" w:rsidRDefault="005D387C" w:rsidP="005D387C">
      <w:pPr>
        <w:ind w:firstLine="405"/>
      </w:pPr>
      <w:r>
        <w:rPr>
          <w:noProof/>
        </w:rPr>
        <w:drawing>
          <wp:inline distT="0" distB="0" distL="0" distR="0">
            <wp:extent cx="5274310" cy="4117549"/>
            <wp:effectExtent l="171450" t="133350" r="364490" b="302051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7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7C48" w:rsidRDefault="00107C48" w:rsidP="00945584">
      <w:pPr>
        <w:ind w:left="1260" w:firstLine="420"/>
      </w:pPr>
      <w:r>
        <w:rPr>
          <w:rFonts w:hint="eastAsia"/>
        </w:rPr>
        <w:t>（图</w:t>
      </w:r>
      <w:r>
        <w:rPr>
          <w:rFonts w:hint="eastAsia"/>
        </w:rPr>
        <w:t>4-1</w:t>
      </w:r>
      <w:r>
        <w:rPr>
          <w:rFonts w:hint="eastAsia"/>
        </w:rPr>
        <w:t>）</w:t>
      </w:r>
    </w:p>
    <w:p w:rsidR="00065039" w:rsidRDefault="00065039" w:rsidP="00733055">
      <w:r>
        <w:rPr>
          <w:noProof/>
        </w:rPr>
        <w:lastRenderedPageBreak/>
        <w:drawing>
          <wp:inline distT="0" distB="0" distL="0" distR="0">
            <wp:extent cx="5274310" cy="4259961"/>
            <wp:effectExtent l="171450" t="133350" r="364490" b="312039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9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5039" w:rsidRDefault="00065039" w:rsidP="00525EBC">
      <w:pPr>
        <w:ind w:left="2520" w:firstLine="420"/>
      </w:pPr>
      <w:r>
        <w:rPr>
          <w:rFonts w:hint="eastAsia"/>
        </w:rPr>
        <w:t>（图</w:t>
      </w:r>
      <w:r>
        <w:rPr>
          <w:rFonts w:hint="eastAsia"/>
        </w:rPr>
        <w:t>4-2</w:t>
      </w:r>
      <w:r>
        <w:rPr>
          <w:rFonts w:hint="eastAsia"/>
        </w:rPr>
        <w:t>）</w:t>
      </w:r>
    </w:p>
    <w:p w:rsidR="00065039" w:rsidRDefault="00065039" w:rsidP="005D387C">
      <w:pPr>
        <w:ind w:firstLine="405"/>
      </w:pPr>
    </w:p>
    <w:p w:rsidR="00AF047C" w:rsidRDefault="00AF047C" w:rsidP="005D387C">
      <w:pPr>
        <w:ind w:firstLine="405"/>
      </w:pPr>
    </w:p>
    <w:p w:rsidR="00AF047C" w:rsidRDefault="00AF047C" w:rsidP="005D387C">
      <w:pPr>
        <w:ind w:firstLine="405"/>
      </w:pPr>
      <w:r w:rsidRPr="00AF047C">
        <w:t>3=10,20,34,38,50,53,60,110,111,120,121,123,130,131,133,140,141,150;1=10,20,32,110,111,120,121,123,130,131,133,140,141,150;2=10,20,30,36,40,41,42,43,50,51,60,110,111,120,121,123,130,131,133,140,141,150;4=10,20,30,36,40,41,42,43,50,51,60,110,111,120,121,123,130,131,133,140,141,150;5=10,20,30,36,40,41,42,43,50,51,60,110,111,120,121,123,130,131,133,140,141,150;6=10,20,34,38,50,53,60,110,111,120,121,123,130,131,133,140,141,150;7=10,20,32,110,111,120,121,123,130,131,133,140,141,150;8=10,20,32,110,111,120,121,123,130,131,133,140,141,150</w:t>
      </w:r>
    </w:p>
    <w:p w:rsidR="00014E52" w:rsidRDefault="00014E52" w:rsidP="005D387C">
      <w:pPr>
        <w:ind w:firstLine="405"/>
      </w:pPr>
    </w:p>
    <w:p w:rsidR="00014E52" w:rsidRDefault="00014E52" w:rsidP="005D387C">
      <w:pPr>
        <w:ind w:firstLine="405"/>
      </w:pPr>
    </w:p>
    <w:p w:rsidR="00014E52" w:rsidRDefault="00014E52" w:rsidP="005D387C">
      <w:pPr>
        <w:ind w:firstLine="405"/>
      </w:pPr>
    </w:p>
    <w:p w:rsidR="00014E52" w:rsidRDefault="00014E52" w:rsidP="005D387C">
      <w:pPr>
        <w:ind w:firstLine="405"/>
      </w:pPr>
      <w:r>
        <w:rPr>
          <w:noProof/>
        </w:rPr>
        <w:lastRenderedPageBreak/>
        <w:drawing>
          <wp:inline distT="0" distB="0" distL="0" distR="0">
            <wp:extent cx="5274310" cy="2466340"/>
            <wp:effectExtent l="19050" t="0" r="2540" b="0"/>
            <wp:docPr id="1" name="图片 0" descr="QQ截图20120823182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8231825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52" w:rsidSect="00803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850" w:rsidRDefault="00C40850" w:rsidP="005C7ED2">
      <w:r>
        <w:separator/>
      </w:r>
    </w:p>
  </w:endnote>
  <w:endnote w:type="continuationSeparator" w:id="1">
    <w:p w:rsidR="00C40850" w:rsidRDefault="00C40850" w:rsidP="005C7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850" w:rsidRDefault="00C40850" w:rsidP="005C7ED2">
      <w:r>
        <w:separator/>
      </w:r>
    </w:p>
  </w:footnote>
  <w:footnote w:type="continuationSeparator" w:id="1">
    <w:p w:rsidR="00C40850" w:rsidRDefault="00C40850" w:rsidP="005C7E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D6C57"/>
    <w:multiLevelType w:val="hybridMultilevel"/>
    <w:tmpl w:val="4B546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866FD"/>
    <w:multiLevelType w:val="hybridMultilevel"/>
    <w:tmpl w:val="6D408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BB2055"/>
    <w:multiLevelType w:val="hybridMultilevel"/>
    <w:tmpl w:val="0D86463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ED2"/>
    <w:rsid w:val="00014E52"/>
    <w:rsid w:val="00065039"/>
    <w:rsid w:val="000D7FC9"/>
    <w:rsid w:val="00107C48"/>
    <w:rsid w:val="00141606"/>
    <w:rsid w:val="001A0D7C"/>
    <w:rsid w:val="002B3C83"/>
    <w:rsid w:val="002C41FC"/>
    <w:rsid w:val="002E17C2"/>
    <w:rsid w:val="00362D77"/>
    <w:rsid w:val="00386448"/>
    <w:rsid w:val="003C488C"/>
    <w:rsid w:val="00404E46"/>
    <w:rsid w:val="004615B0"/>
    <w:rsid w:val="0047618D"/>
    <w:rsid w:val="004F63F0"/>
    <w:rsid w:val="00500B9E"/>
    <w:rsid w:val="00525EBC"/>
    <w:rsid w:val="005C764B"/>
    <w:rsid w:val="005C7ED2"/>
    <w:rsid w:val="005D387C"/>
    <w:rsid w:val="006E49D9"/>
    <w:rsid w:val="00733055"/>
    <w:rsid w:val="00733AEA"/>
    <w:rsid w:val="00737378"/>
    <w:rsid w:val="00787969"/>
    <w:rsid w:val="007D7421"/>
    <w:rsid w:val="008033EC"/>
    <w:rsid w:val="00862827"/>
    <w:rsid w:val="008719F0"/>
    <w:rsid w:val="0090265D"/>
    <w:rsid w:val="00906590"/>
    <w:rsid w:val="00913FF0"/>
    <w:rsid w:val="0093004E"/>
    <w:rsid w:val="00945584"/>
    <w:rsid w:val="00996E21"/>
    <w:rsid w:val="00A03F5E"/>
    <w:rsid w:val="00A14CEA"/>
    <w:rsid w:val="00A31E27"/>
    <w:rsid w:val="00AA449F"/>
    <w:rsid w:val="00AF047C"/>
    <w:rsid w:val="00B3734A"/>
    <w:rsid w:val="00B478BC"/>
    <w:rsid w:val="00B932C6"/>
    <w:rsid w:val="00B94E0E"/>
    <w:rsid w:val="00B979D6"/>
    <w:rsid w:val="00C40850"/>
    <w:rsid w:val="00C94778"/>
    <w:rsid w:val="00D23A56"/>
    <w:rsid w:val="00DE433B"/>
    <w:rsid w:val="00E434D3"/>
    <w:rsid w:val="00E5471D"/>
    <w:rsid w:val="00F0768E"/>
    <w:rsid w:val="00F14E96"/>
    <w:rsid w:val="00F17B3D"/>
    <w:rsid w:val="00F72B72"/>
    <w:rsid w:val="00F81637"/>
    <w:rsid w:val="00F8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E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7ED2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7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7E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7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7E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7ED2"/>
    <w:rPr>
      <w:rFonts w:eastAsia="宋体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C7ED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C7ED2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C7ED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C7ED2"/>
    <w:rPr>
      <w:sz w:val="18"/>
      <w:szCs w:val="18"/>
    </w:rPr>
  </w:style>
  <w:style w:type="paragraph" w:styleId="a7">
    <w:name w:val="List Paragraph"/>
    <w:basedOn w:val="a"/>
    <w:uiPriority w:val="34"/>
    <w:qFormat/>
    <w:rsid w:val="00B932C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17B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guo</cp:lastModifiedBy>
  <cp:revision>166</cp:revision>
  <dcterms:created xsi:type="dcterms:W3CDTF">2012-03-15T08:22:00Z</dcterms:created>
  <dcterms:modified xsi:type="dcterms:W3CDTF">2012-09-19T08:14:00Z</dcterms:modified>
</cp:coreProperties>
</file>