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C02" w:rsidRPr="00EE2C02" w:rsidRDefault="00EE2C02" w:rsidP="00EE2C02">
      <w:pPr>
        <w:shd w:val="clear" w:color="auto" w:fill="FFFFFF"/>
        <w:spacing w:before="187" w:after="0" w:line="720" w:lineRule="atLeast"/>
        <w:outlineLvl w:val="0"/>
        <w:rPr>
          <w:rFonts w:ascii="Georgia" w:eastAsia="Times New Roman" w:hAnsi="Georgia" w:cs="Segoe UI"/>
          <w:color w:val="292929"/>
          <w:kern w:val="36"/>
          <w:sz w:val="60"/>
          <w:szCs w:val="60"/>
        </w:rPr>
      </w:pPr>
      <w:r w:rsidRPr="00EE2C02">
        <w:rPr>
          <w:rFonts w:ascii="Georgia" w:eastAsia="Times New Roman" w:hAnsi="Georgia" w:cs="Segoe UI"/>
          <w:color w:val="292929"/>
          <w:kern w:val="36"/>
          <w:sz w:val="60"/>
          <w:szCs w:val="60"/>
        </w:rPr>
        <w:t>Converting an STM32F103 board to a Black Magic Probe</w:t>
      </w:r>
    </w:p>
    <w:p w:rsidR="00EE2C02" w:rsidRPr="00EE2C02" w:rsidRDefault="00EE2C02" w:rsidP="00EE2C02">
      <w:pPr>
        <w:shd w:val="clear" w:color="auto" w:fill="FFFFFF"/>
        <w:spacing w:before="190" w:after="0" w:line="480" w:lineRule="atLeast"/>
        <w:outlineLvl w:val="1"/>
        <w:rPr>
          <w:rFonts w:ascii="Lucida Sans Unicode" w:eastAsia="Times New Roman" w:hAnsi="Lucida Sans Unicode" w:cs="Lucida Sans Unicode"/>
          <w:color w:val="757575"/>
          <w:sz w:val="36"/>
          <w:szCs w:val="36"/>
        </w:rPr>
      </w:pPr>
      <w:r w:rsidRPr="00EE2C02">
        <w:rPr>
          <w:rFonts w:ascii="Lucida Sans Unicode" w:eastAsia="Times New Roman" w:hAnsi="Lucida Sans Unicode" w:cs="Lucida Sans Unicode"/>
          <w:color w:val="757575"/>
          <w:sz w:val="36"/>
          <w:szCs w:val="36"/>
        </w:rPr>
        <w:t xml:space="preserve">Using the (Blue Pill) STM32 board we can have a debugger that supports breakpoints. No need of </w:t>
      </w:r>
      <w:proofErr w:type="spellStart"/>
      <w:r w:rsidRPr="00EE2C02">
        <w:rPr>
          <w:rFonts w:ascii="Lucida Sans Unicode" w:eastAsia="Times New Roman" w:hAnsi="Lucida Sans Unicode" w:cs="Lucida Sans Unicode"/>
          <w:color w:val="757575"/>
          <w:sz w:val="36"/>
          <w:szCs w:val="36"/>
        </w:rPr>
        <w:t>OpenOCD</w:t>
      </w:r>
      <w:proofErr w:type="spellEnd"/>
      <w:r w:rsidRPr="00EE2C02">
        <w:rPr>
          <w:rFonts w:ascii="Lucida Sans Unicode" w:eastAsia="Times New Roman" w:hAnsi="Lucida Sans Unicode" w:cs="Lucida Sans Unicode"/>
          <w:color w:val="757575"/>
          <w:sz w:val="36"/>
          <w:szCs w:val="36"/>
        </w:rPr>
        <w:t xml:space="preserve"> server, as it runs a GDB server on chip directly.</w:t>
      </w:r>
    </w:p>
    <w:p w:rsidR="00EE2C02" w:rsidRDefault="00EE2C02" w:rsidP="00EE2C02">
      <w:pPr>
        <w:shd w:val="clear" w:color="auto" w:fill="F2F2F2"/>
        <w:spacing w:after="0" w:line="240" w:lineRule="auto"/>
        <w:rPr>
          <w:rFonts w:ascii="Lucida Sans Unicode" w:eastAsia="Times New Roman" w:hAnsi="Lucida Sans Unicode" w:cs="Lucida Sans Unicode"/>
          <w:color w:val="292929"/>
          <w:sz w:val="24"/>
          <w:szCs w:val="24"/>
        </w:rPr>
      </w:pPr>
    </w:p>
    <w:p w:rsidR="00EE2C02" w:rsidRPr="00EE2C02" w:rsidRDefault="00EE2C02" w:rsidP="00EE2C02">
      <w:pPr>
        <w:shd w:val="clear" w:color="auto" w:fill="F2F2F2"/>
        <w:spacing w:after="0" w:line="240" w:lineRule="auto"/>
        <w:rPr>
          <w:rFonts w:ascii="Times New Roman" w:eastAsia="Times New Roman" w:hAnsi="Times New Roman" w:cs="Times New Roman"/>
          <w:sz w:val="24"/>
          <w:szCs w:val="24"/>
        </w:rPr>
      </w:pPr>
      <w:r w:rsidRPr="00EE2C02">
        <w:rPr>
          <w:rFonts w:ascii="Times New Roman" w:eastAsia="Times New Roman" w:hAnsi="Times New Roman" w:cs="Times New Roman"/>
          <w:noProof/>
          <w:sz w:val="24"/>
          <w:szCs w:val="24"/>
        </w:rPr>
        <w:drawing>
          <wp:inline distT="0" distB="0" distL="0" distR="0" wp14:anchorId="515E114F" wp14:editId="20CAD513">
            <wp:extent cx="5972810" cy="4778375"/>
            <wp:effectExtent l="0" t="0" r="8890" b="3175"/>
            <wp:docPr id="5" name="Grafik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778375"/>
                    </a:xfrm>
                    <a:prstGeom prst="rect">
                      <a:avLst/>
                    </a:prstGeom>
                    <a:noFill/>
                    <a:ln>
                      <a:noFill/>
                    </a:ln>
                  </pic:spPr>
                </pic:pic>
              </a:graphicData>
            </a:graphic>
          </wp:inline>
        </w:drawing>
      </w:r>
    </w:p>
    <w:p w:rsidR="00EE2C02" w:rsidRPr="00EE2C02" w:rsidRDefault="00EE2C02" w:rsidP="00EE2C02">
      <w:pPr>
        <w:shd w:val="clear" w:color="auto" w:fill="F2F2F2"/>
        <w:spacing w:after="100" w:line="240" w:lineRule="auto"/>
        <w:rPr>
          <w:rFonts w:ascii="Times New Roman" w:eastAsia="Times New Roman" w:hAnsi="Times New Roman" w:cs="Times New Roman"/>
          <w:sz w:val="24"/>
          <w:szCs w:val="24"/>
        </w:rPr>
      </w:pPr>
    </w:p>
    <w:p w:rsidR="00EE2C02" w:rsidRPr="00EE2C02" w:rsidRDefault="00EE2C02" w:rsidP="00EE2C02">
      <w:pPr>
        <w:spacing w:after="0" w:line="240" w:lineRule="auto"/>
        <w:rPr>
          <w:rFonts w:ascii="Times New Roman" w:eastAsia="Times New Roman" w:hAnsi="Times New Roman" w:cs="Times New Roman"/>
          <w:sz w:val="24"/>
          <w:szCs w:val="24"/>
        </w:rPr>
      </w:pPr>
      <w:r w:rsidRPr="00EE2C02">
        <w:rPr>
          <w:rFonts w:ascii="Times New Roman" w:eastAsia="Times New Roman" w:hAnsi="Times New Roman" w:cs="Times New Roman"/>
          <w:sz w:val="24"/>
          <w:szCs w:val="24"/>
        </w:rPr>
        <w:t>A generic STM32F103 board</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lastRenderedPageBreak/>
        <w:t>The bare STM32F103 board only comes with a default USART boot loader. Even though there is a USB port on the board, you cannot use it to program it because it does not have the relevant bootloader.</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We need to use a simple USB to UART converter to program the board via USART with a USB boot loader, and then we can get back to programming it directly via USB.</w:t>
      </w:r>
    </w:p>
    <w:p w:rsidR="00890294"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First, connect your USB to Serial/UART/TTL Converter like this:</w:t>
      </w:r>
    </w:p>
    <w:p w:rsidR="00680C96" w:rsidRPr="00EE2C02" w:rsidRDefault="00680C96" w:rsidP="00EE2C02">
      <w:pPr>
        <w:shd w:val="clear" w:color="auto" w:fill="FFFFFF"/>
        <w:spacing w:before="480" w:after="0" w:line="480" w:lineRule="atLeast"/>
        <w:rPr>
          <w:rFonts w:ascii="Georgia" w:eastAsia="Times New Roman" w:hAnsi="Georgia" w:cs="Times New Roman"/>
          <w:color w:val="292929"/>
          <w:spacing w:val="-1"/>
          <w:sz w:val="32"/>
          <w:szCs w:val="32"/>
        </w:rPr>
      </w:pPr>
    </w:p>
    <w:p w:rsidR="00EE2C02" w:rsidRPr="00890294" w:rsidRDefault="00890294" w:rsidP="00EE2C02">
      <w:pPr>
        <w:shd w:val="clear" w:color="auto" w:fill="F2F2F2"/>
        <w:spacing w:after="0" w:line="240" w:lineRule="auto"/>
        <w:rPr>
          <w:rFonts w:ascii="Times New Roman" w:eastAsia="Times New Roman" w:hAnsi="Times New Roman" w:cs="Times New Roman"/>
          <w:color w:val="FFFFFF" w:themeColor="background1"/>
          <w:sz w:val="24"/>
          <w:szCs w:val="24"/>
        </w:rPr>
      </w:pPr>
      <w:r w:rsidRPr="00EE2C02">
        <w:rPr>
          <w:rFonts w:ascii="Times New Roman" w:eastAsia="Times New Roman" w:hAnsi="Times New Roman" w:cs="Times New Roman"/>
          <w:noProof/>
          <w:sz w:val="24"/>
          <w:szCs w:val="24"/>
        </w:rPr>
        <w:drawing>
          <wp:anchor distT="0" distB="0" distL="114300" distR="114300" simplePos="0" relativeHeight="251658240" behindDoc="0" locked="0" layoutInCell="1" allowOverlap="0" wp14:anchorId="3CB7600C">
            <wp:simplePos x="0" y="0"/>
            <wp:positionH relativeFrom="column">
              <wp:posOffset>1905</wp:posOffset>
            </wp:positionH>
            <wp:positionV relativeFrom="paragraph">
              <wp:posOffset>1905</wp:posOffset>
            </wp:positionV>
            <wp:extent cx="3531600" cy="4586400"/>
            <wp:effectExtent l="0" t="0" r="0" b="5080"/>
            <wp:wrapSquare wrapText="right"/>
            <wp:docPr id="3" name="Grafik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600" cy="45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0C96"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bookmarkStart w:id="0" w:name="_Hlk46216014"/>
      <w:r w:rsidRPr="00EE2C02">
        <w:rPr>
          <w:rFonts w:ascii="Georgia" w:eastAsia="Times New Roman" w:hAnsi="Georgia" w:cs="Times New Roman"/>
          <w:color w:val="292929"/>
          <w:spacing w:val="-1"/>
          <w:sz w:val="32"/>
          <w:szCs w:val="32"/>
        </w:rPr>
        <w:t>In the image, you see two yellow jumpers</w:t>
      </w:r>
      <w:r w:rsidR="00890294">
        <w:rPr>
          <w:rFonts w:ascii="Georgia" w:eastAsia="Times New Roman" w:hAnsi="Georgia" w:cs="Times New Roman"/>
          <w:color w:val="292929"/>
          <w:spacing w:val="-1"/>
          <w:sz w:val="32"/>
          <w:szCs w:val="32"/>
        </w:rPr>
        <w:t xml:space="preserve"> </w:t>
      </w:r>
      <w:r w:rsidRPr="00EE2C02">
        <w:rPr>
          <w:rFonts w:ascii="Georgia" w:eastAsia="Times New Roman" w:hAnsi="Georgia" w:cs="Times New Roman"/>
          <w:color w:val="292929"/>
          <w:spacing w:val="-1"/>
          <w:sz w:val="32"/>
          <w:szCs w:val="32"/>
        </w:rPr>
        <w:t>marked </w:t>
      </w:r>
      <w:r w:rsidRPr="00EE2C02">
        <w:rPr>
          <w:rFonts w:ascii="Courier New" w:eastAsia="Times New Roman" w:hAnsi="Courier New" w:cs="Courier New"/>
          <w:color w:val="292929"/>
          <w:spacing w:val="-1"/>
          <w:sz w:val="24"/>
          <w:szCs w:val="24"/>
          <w:shd w:val="clear" w:color="auto" w:fill="F2F2F2"/>
        </w:rPr>
        <w:t>BOOT0</w:t>
      </w:r>
      <w:r w:rsidRPr="00EE2C02">
        <w:rPr>
          <w:rFonts w:ascii="Georgia" w:eastAsia="Times New Roman" w:hAnsi="Georgia" w:cs="Times New Roman"/>
          <w:color w:val="292929"/>
          <w:spacing w:val="-1"/>
          <w:sz w:val="32"/>
          <w:szCs w:val="32"/>
        </w:rPr>
        <w:t> and </w:t>
      </w:r>
      <w:r w:rsidRPr="00EE2C02">
        <w:rPr>
          <w:rFonts w:ascii="Courier New" w:eastAsia="Times New Roman" w:hAnsi="Courier New" w:cs="Courier New"/>
          <w:color w:val="292929"/>
          <w:spacing w:val="-1"/>
          <w:sz w:val="24"/>
          <w:szCs w:val="24"/>
          <w:shd w:val="clear" w:color="auto" w:fill="F2F2F2"/>
        </w:rPr>
        <w:t>BOOT1</w:t>
      </w:r>
      <w:r w:rsidRPr="00EE2C02">
        <w:rPr>
          <w:rFonts w:ascii="Georgia" w:eastAsia="Times New Roman" w:hAnsi="Georgia" w:cs="Times New Roman"/>
          <w:color w:val="292929"/>
          <w:spacing w:val="-1"/>
          <w:sz w:val="32"/>
          <w:szCs w:val="32"/>
        </w:rPr>
        <w:t>. These specify the source of code for the micro-controller. In the default state of both being </w:t>
      </w:r>
      <w:r w:rsidRPr="00EE2C02">
        <w:rPr>
          <w:rFonts w:ascii="Courier New" w:eastAsia="Times New Roman" w:hAnsi="Courier New" w:cs="Courier New"/>
          <w:color w:val="292929"/>
          <w:spacing w:val="-1"/>
          <w:sz w:val="24"/>
          <w:szCs w:val="24"/>
          <w:shd w:val="clear" w:color="auto" w:fill="F2F2F2"/>
        </w:rPr>
        <w:t>0</w:t>
      </w:r>
      <w:r w:rsidRPr="00EE2C02">
        <w:rPr>
          <w:rFonts w:ascii="Georgia" w:eastAsia="Times New Roman" w:hAnsi="Georgia" w:cs="Times New Roman"/>
          <w:color w:val="292929"/>
          <w:spacing w:val="-1"/>
          <w:sz w:val="32"/>
          <w:szCs w:val="32"/>
        </w:rPr>
        <w:t xml:space="preserve">, the micro-controller uses its own flash memory bootloader — which there is none right now — and which we are adding. </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bookmarkStart w:id="1" w:name="_GoBack"/>
      <w:bookmarkEnd w:id="1"/>
      <w:r w:rsidRPr="00EE2C02">
        <w:rPr>
          <w:rFonts w:ascii="Georgia" w:eastAsia="Times New Roman" w:hAnsi="Georgia" w:cs="Times New Roman"/>
          <w:color w:val="292929"/>
          <w:spacing w:val="-1"/>
          <w:sz w:val="32"/>
          <w:szCs w:val="32"/>
        </w:rPr>
        <w:lastRenderedPageBreak/>
        <w:t>For now, to be able to program the micro using USART, you need to set </w:t>
      </w:r>
      <w:r w:rsidRPr="00EE2C02">
        <w:rPr>
          <w:rFonts w:ascii="Courier New" w:eastAsia="Times New Roman" w:hAnsi="Courier New" w:cs="Courier New"/>
          <w:color w:val="292929"/>
          <w:spacing w:val="-1"/>
          <w:sz w:val="24"/>
          <w:szCs w:val="24"/>
          <w:shd w:val="clear" w:color="auto" w:fill="F2F2F2"/>
        </w:rPr>
        <w:t>BOOT0</w:t>
      </w:r>
      <w:r w:rsidRPr="00EE2C02">
        <w:rPr>
          <w:rFonts w:ascii="Georgia" w:eastAsia="Times New Roman" w:hAnsi="Georgia" w:cs="Times New Roman"/>
          <w:color w:val="292929"/>
          <w:spacing w:val="-1"/>
          <w:sz w:val="32"/>
          <w:szCs w:val="32"/>
        </w:rPr>
        <w:t> as </w:t>
      </w:r>
      <w:r w:rsidRPr="00EE2C02">
        <w:rPr>
          <w:rFonts w:ascii="Courier New" w:eastAsia="Times New Roman" w:hAnsi="Courier New" w:cs="Courier New"/>
          <w:color w:val="292929"/>
          <w:spacing w:val="-1"/>
          <w:sz w:val="24"/>
          <w:szCs w:val="24"/>
          <w:shd w:val="clear" w:color="auto" w:fill="F2F2F2"/>
        </w:rPr>
        <w:t>1</w:t>
      </w:r>
      <w:r w:rsidRPr="00EE2C02">
        <w:rPr>
          <w:rFonts w:ascii="Georgia" w:eastAsia="Times New Roman" w:hAnsi="Georgia" w:cs="Times New Roman"/>
          <w:color w:val="292929"/>
          <w:spacing w:val="-1"/>
          <w:sz w:val="32"/>
          <w:szCs w:val="32"/>
        </w:rPr>
        <w:t> and leave </w:t>
      </w:r>
      <w:r w:rsidRPr="00EE2C02">
        <w:rPr>
          <w:rFonts w:ascii="Courier New" w:eastAsia="Times New Roman" w:hAnsi="Courier New" w:cs="Courier New"/>
          <w:color w:val="292929"/>
          <w:spacing w:val="-1"/>
          <w:sz w:val="24"/>
          <w:szCs w:val="24"/>
          <w:shd w:val="clear" w:color="auto" w:fill="F2F2F2"/>
        </w:rPr>
        <w:t>BOOT1</w:t>
      </w:r>
      <w:r w:rsidRPr="00EE2C02">
        <w:rPr>
          <w:rFonts w:ascii="Georgia" w:eastAsia="Times New Roman" w:hAnsi="Georgia" w:cs="Times New Roman"/>
          <w:color w:val="292929"/>
          <w:spacing w:val="-1"/>
          <w:sz w:val="32"/>
          <w:szCs w:val="32"/>
        </w:rPr>
        <w:t> to </w:t>
      </w:r>
      <w:r w:rsidRPr="00EE2C02">
        <w:rPr>
          <w:rFonts w:ascii="Courier New" w:eastAsia="Times New Roman" w:hAnsi="Courier New" w:cs="Courier New"/>
          <w:color w:val="292929"/>
          <w:spacing w:val="-1"/>
          <w:sz w:val="24"/>
          <w:szCs w:val="24"/>
          <w:shd w:val="clear" w:color="auto" w:fill="F2F2F2"/>
        </w:rPr>
        <w:t>0</w:t>
      </w:r>
      <w:r w:rsidRPr="00EE2C02">
        <w:rPr>
          <w:rFonts w:ascii="Georgia" w:eastAsia="Times New Roman" w:hAnsi="Georgia" w:cs="Times New Roman"/>
          <w:color w:val="292929"/>
          <w:spacing w:val="-1"/>
          <w:sz w:val="32"/>
          <w:szCs w:val="32"/>
        </w:rPr>
        <w:t xml:space="preserve">. </w:t>
      </w:r>
      <w:proofErr w:type="gramStart"/>
      <w:r w:rsidRPr="00EE2C02">
        <w:rPr>
          <w:rFonts w:ascii="Georgia" w:eastAsia="Times New Roman" w:hAnsi="Georgia" w:cs="Times New Roman"/>
          <w:color w:val="292929"/>
          <w:spacing w:val="-1"/>
          <w:sz w:val="32"/>
          <w:szCs w:val="32"/>
        </w:rPr>
        <w:t>Basically</w:t>
      </w:r>
      <w:proofErr w:type="gramEnd"/>
      <w:r w:rsidRPr="00EE2C02">
        <w:rPr>
          <w:rFonts w:ascii="Georgia" w:eastAsia="Times New Roman" w:hAnsi="Georgia" w:cs="Times New Roman"/>
          <w:color w:val="292929"/>
          <w:spacing w:val="-1"/>
          <w:sz w:val="32"/>
          <w:szCs w:val="32"/>
        </w:rPr>
        <w:t xml:space="preserve"> move the first jumper and leave the second one.</w:t>
      </w:r>
    </w:p>
    <w:bookmarkEnd w:id="0"/>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Now, download the </w:t>
      </w:r>
      <w:hyperlink r:id="rId7" w:tgtFrame="_blank" w:history="1">
        <w:r w:rsidRPr="00EE2C02">
          <w:rPr>
            <w:rFonts w:ascii="Georgia" w:eastAsia="Times New Roman" w:hAnsi="Georgia" w:cs="Times New Roman"/>
            <w:color w:val="0000FF"/>
            <w:spacing w:val="-1"/>
            <w:sz w:val="32"/>
            <w:szCs w:val="32"/>
            <w:u w:val="single"/>
          </w:rPr>
          <w:t>stm32loader</w:t>
        </w:r>
      </w:hyperlink>
      <w:r w:rsidRPr="00EE2C02">
        <w:rPr>
          <w:rFonts w:ascii="Georgia" w:eastAsia="Times New Roman" w:hAnsi="Georgia" w:cs="Times New Roman"/>
          <w:color w:val="292929"/>
          <w:spacing w:val="-1"/>
          <w:sz w:val="32"/>
          <w:szCs w:val="32"/>
        </w:rPr>
        <w:t> python script and run it to see that all the necessary dependencies are satisfied. I had to </w:t>
      </w:r>
      <w:r w:rsidRPr="00EE2C02">
        <w:rPr>
          <w:rFonts w:ascii="Courier New" w:eastAsia="Times New Roman" w:hAnsi="Courier New" w:cs="Courier New"/>
          <w:color w:val="292929"/>
          <w:spacing w:val="-1"/>
          <w:sz w:val="24"/>
          <w:szCs w:val="24"/>
          <w:shd w:val="clear" w:color="auto" w:fill="F2F2F2"/>
        </w:rPr>
        <w:t xml:space="preserve">pip install </w:t>
      </w:r>
      <w:proofErr w:type="spellStart"/>
      <w:r w:rsidRPr="00EE2C02">
        <w:rPr>
          <w:rFonts w:ascii="Courier New" w:eastAsia="Times New Roman" w:hAnsi="Courier New" w:cs="Courier New"/>
          <w:color w:val="292929"/>
          <w:spacing w:val="-1"/>
          <w:sz w:val="24"/>
          <w:szCs w:val="24"/>
          <w:shd w:val="clear" w:color="auto" w:fill="F2F2F2"/>
        </w:rPr>
        <w:t>pyserial</w:t>
      </w:r>
      <w:proofErr w:type="spellEnd"/>
      <w:r w:rsidRPr="00EE2C02">
        <w:rPr>
          <w:rFonts w:ascii="Georgia" w:eastAsia="Times New Roman" w:hAnsi="Georgia" w:cs="Times New Roman"/>
          <w:color w:val="292929"/>
          <w:spacing w:val="-1"/>
          <w:sz w:val="32"/>
          <w:szCs w:val="32"/>
        </w:rPr>
        <w:t> to get it to work.</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Now we need the binary that we want to flash as the BMP DFU bootloader — we’ll clone and compile the repo from the Black Magic Probe source. Get the toolchain </w:t>
      </w:r>
      <w:r w:rsidRPr="00EE2C02">
        <w:rPr>
          <w:rFonts w:ascii="Courier New" w:eastAsia="Times New Roman" w:hAnsi="Courier New" w:cs="Courier New"/>
          <w:color w:val="292929"/>
          <w:spacing w:val="-1"/>
          <w:sz w:val="24"/>
          <w:szCs w:val="24"/>
          <w:shd w:val="clear" w:color="auto" w:fill="F2F2F2"/>
        </w:rPr>
        <w:t xml:space="preserve">brew cask install </w:t>
      </w:r>
      <w:proofErr w:type="spellStart"/>
      <w:r w:rsidRPr="00EE2C02">
        <w:rPr>
          <w:rFonts w:ascii="Courier New" w:eastAsia="Times New Roman" w:hAnsi="Courier New" w:cs="Courier New"/>
          <w:color w:val="292929"/>
          <w:spacing w:val="-1"/>
          <w:sz w:val="24"/>
          <w:szCs w:val="24"/>
          <w:shd w:val="clear" w:color="auto" w:fill="F2F2F2"/>
        </w:rPr>
        <w:t>gcc</w:t>
      </w:r>
      <w:proofErr w:type="spellEnd"/>
      <w:r w:rsidRPr="00EE2C02">
        <w:rPr>
          <w:rFonts w:ascii="Courier New" w:eastAsia="Times New Roman" w:hAnsi="Courier New" w:cs="Courier New"/>
          <w:color w:val="292929"/>
          <w:spacing w:val="-1"/>
          <w:sz w:val="24"/>
          <w:szCs w:val="24"/>
          <w:shd w:val="clear" w:color="auto" w:fill="F2F2F2"/>
        </w:rPr>
        <w:t>-arm-embedded</w:t>
      </w:r>
      <w:r w:rsidRPr="00EE2C02">
        <w:rPr>
          <w:rFonts w:ascii="Georgia" w:eastAsia="Times New Roman" w:hAnsi="Georgia" w:cs="Times New Roman"/>
          <w:color w:val="292929"/>
          <w:spacing w:val="-1"/>
          <w:sz w:val="32"/>
          <w:szCs w:val="32"/>
        </w:rPr>
        <w:t>.</w:t>
      </w:r>
    </w:p>
    <w:p w:rsidR="00EE2C02" w:rsidRPr="00EE2C02" w:rsidRDefault="00EE2C02" w:rsidP="00EE2C02">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EE2C02">
        <w:rPr>
          <w:rFonts w:ascii="Georgia" w:eastAsia="Times New Roman" w:hAnsi="Georgia" w:cs="Segoe UI"/>
          <w:color w:val="292929"/>
          <w:spacing w:val="-1"/>
          <w:sz w:val="32"/>
          <w:szCs w:val="32"/>
        </w:rPr>
        <w:t>Clone </w:t>
      </w:r>
      <w:hyperlink r:id="rId8" w:tgtFrame="_blank" w:history="1">
        <w:r w:rsidRPr="00EE2C02">
          <w:rPr>
            <w:rFonts w:ascii="Georgia" w:eastAsia="Times New Roman" w:hAnsi="Georgia" w:cs="Segoe UI"/>
            <w:color w:val="0000FF"/>
            <w:spacing w:val="-1"/>
            <w:sz w:val="32"/>
            <w:szCs w:val="32"/>
            <w:u w:val="single"/>
          </w:rPr>
          <w:t>this repo</w:t>
        </w:r>
      </w:hyperlink>
      <w:r w:rsidRPr="00EE2C02">
        <w:rPr>
          <w:rFonts w:ascii="Georgia" w:eastAsia="Times New Roman" w:hAnsi="Georgia" w:cs="Segoe UI"/>
          <w:color w:val="292929"/>
          <w:spacing w:val="-1"/>
          <w:sz w:val="32"/>
          <w:szCs w:val="32"/>
        </w:rPr>
        <w:t>. </w:t>
      </w:r>
      <w:r w:rsidRPr="00EE2C02">
        <w:rPr>
          <w:rFonts w:ascii="Courier New" w:eastAsia="Times New Roman" w:hAnsi="Courier New" w:cs="Courier New"/>
          <w:color w:val="292929"/>
          <w:spacing w:val="-1"/>
          <w:sz w:val="24"/>
          <w:szCs w:val="24"/>
          <w:shd w:val="clear" w:color="auto" w:fill="F2F2F2"/>
        </w:rPr>
        <w:t xml:space="preserve">git clone </w:t>
      </w:r>
      <w:proofErr w:type="spellStart"/>
      <w:proofErr w:type="gramStart"/>
      <w:r w:rsidRPr="00EE2C02">
        <w:rPr>
          <w:rFonts w:ascii="Courier New" w:eastAsia="Times New Roman" w:hAnsi="Courier New" w:cs="Courier New"/>
          <w:color w:val="292929"/>
          <w:spacing w:val="-1"/>
          <w:sz w:val="24"/>
          <w:szCs w:val="24"/>
          <w:shd w:val="clear" w:color="auto" w:fill="F2F2F2"/>
        </w:rPr>
        <w:t>git@github.com:blacksphere</w:t>
      </w:r>
      <w:proofErr w:type="spellEnd"/>
      <w:r w:rsidRPr="00EE2C02">
        <w:rPr>
          <w:rFonts w:ascii="Courier New" w:eastAsia="Times New Roman" w:hAnsi="Courier New" w:cs="Courier New"/>
          <w:color w:val="292929"/>
          <w:spacing w:val="-1"/>
          <w:sz w:val="24"/>
          <w:szCs w:val="24"/>
          <w:shd w:val="clear" w:color="auto" w:fill="F2F2F2"/>
        </w:rPr>
        <w:t>/</w:t>
      </w:r>
      <w:proofErr w:type="spellStart"/>
      <w:r w:rsidRPr="00EE2C02">
        <w:rPr>
          <w:rFonts w:ascii="Courier New" w:eastAsia="Times New Roman" w:hAnsi="Courier New" w:cs="Courier New"/>
          <w:color w:val="292929"/>
          <w:spacing w:val="-1"/>
          <w:sz w:val="24"/>
          <w:szCs w:val="24"/>
          <w:shd w:val="clear" w:color="auto" w:fill="F2F2F2"/>
        </w:rPr>
        <w:t>blackmagic.git</w:t>
      </w:r>
      <w:proofErr w:type="spellEnd"/>
      <w:proofErr w:type="gramEnd"/>
    </w:p>
    <w:p w:rsidR="00EE2C02" w:rsidRPr="00EE2C02" w:rsidRDefault="00EE2C02" w:rsidP="00EE2C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E2C02">
        <w:rPr>
          <w:rFonts w:ascii="Georgia" w:eastAsia="Times New Roman" w:hAnsi="Georgia" w:cs="Segoe UI"/>
          <w:color w:val="292929"/>
          <w:spacing w:val="-1"/>
          <w:sz w:val="32"/>
          <w:szCs w:val="32"/>
        </w:rPr>
        <w:t>Run </w:t>
      </w:r>
      <w:r w:rsidRPr="00EE2C02">
        <w:rPr>
          <w:rFonts w:ascii="Courier New" w:eastAsia="Times New Roman" w:hAnsi="Courier New" w:cs="Courier New"/>
          <w:color w:val="292929"/>
          <w:spacing w:val="-1"/>
          <w:sz w:val="24"/>
          <w:szCs w:val="24"/>
          <w:shd w:val="clear" w:color="auto" w:fill="F2F2F2"/>
        </w:rPr>
        <w:t>make</w:t>
      </w:r>
      <w:r w:rsidRPr="00EE2C02">
        <w:rPr>
          <w:rFonts w:ascii="Georgia" w:eastAsia="Times New Roman" w:hAnsi="Georgia" w:cs="Segoe UI"/>
          <w:color w:val="292929"/>
          <w:spacing w:val="-1"/>
          <w:sz w:val="32"/>
          <w:szCs w:val="32"/>
        </w:rPr>
        <w:t>, to get the right git submodules. Ignore any errors that might occur. Remove the </w:t>
      </w:r>
      <w:r w:rsidRPr="00EE2C02">
        <w:rPr>
          <w:rFonts w:ascii="Courier New" w:eastAsia="Times New Roman" w:hAnsi="Courier New" w:cs="Courier New"/>
          <w:color w:val="292929"/>
          <w:spacing w:val="-1"/>
          <w:sz w:val="24"/>
          <w:szCs w:val="24"/>
          <w:shd w:val="clear" w:color="auto" w:fill="F2F2F2"/>
        </w:rPr>
        <w:t>-</w:t>
      </w:r>
      <w:proofErr w:type="spellStart"/>
      <w:r w:rsidRPr="00EE2C02">
        <w:rPr>
          <w:rFonts w:ascii="Courier New" w:eastAsia="Times New Roman" w:hAnsi="Courier New" w:cs="Courier New"/>
          <w:color w:val="292929"/>
          <w:spacing w:val="-1"/>
          <w:sz w:val="24"/>
          <w:szCs w:val="24"/>
          <w:shd w:val="clear" w:color="auto" w:fill="F2F2F2"/>
        </w:rPr>
        <w:t>Werror</w:t>
      </w:r>
      <w:proofErr w:type="spellEnd"/>
      <w:r w:rsidRPr="00EE2C02">
        <w:rPr>
          <w:rFonts w:ascii="Georgia" w:eastAsia="Times New Roman" w:hAnsi="Georgia" w:cs="Segoe UI"/>
          <w:color w:val="292929"/>
          <w:spacing w:val="-1"/>
          <w:sz w:val="32"/>
          <w:szCs w:val="32"/>
        </w:rPr>
        <w:t> flag from </w:t>
      </w:r>
      <w:hyperlink r:id="rId9" w:anchor="L13" w:tgtFrame="_blank" w:history="1">
        <w:r w:rsidRPr="00EE2C02">
          <w:rPr>
            <w:rFonts w:ascii="Georgia" w:eastAsia="Times New Roman" w:hAnsi="Georgia" w:cs="Segoe UI"/>
            <w:color w:val="0000FF"/>
            <w:spacing w:val="-1"/>
            <w:sz w:val="32"/>
            <w:szCs w:val="32"/>
            <w:u w:val="single"/>
          </w:rPr>
          <w:t>this line</w:t>
        </w:r>
      </w:hyperlink>
      <w:r w:rsidRPr="00EE2C02">
        <w:rPr>
          <w:rFonts w:ascii="Georgia" w:eastAsia="Times New Roman" w:hAnsi="Georgia" w:cs="Segoe UI"/>
          <w:color w:val="292929"/>
          <w:spacing w:val="-1"/>
          <w:sz w:val="32"/>
          <w:szCs w:val="32"/>
        </w:rPr>
        <w:t>, if you get a warning that is thrown as an error.</w:t>
      </w:r>
    </w:p>
    <w:p w:rsidR="00EE2C02" w:rsidRPr="00EE2C02" w:rsidRDefault="00EE2C02" w:rsidP="00EE2C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E2C02">
        <w:rPr>
          <w:rFonts w:ascii="Georgia" w:eastAsia="Times New Roman" w:hAnsi="Georgia" w:cs="Segoe UI"/>
          <w:color w:val="292929"/>
          <w:spacing w:val="-1"/>
          <w:sz w:val="32"/>
          <w:szCs w:val="32"/>
        </w:rPr>
        <w:t>Go into </w:t>
      </w:r>
      <w:r w:rsidRPr="00EE2C02">
        <w:rPr>
          <w:rFonts w:ascii="Courier New" w:eastAsia="Times New Roman" w:hAnsi="Courier New" w:cs="Courier New"/>
          <w:color w:val="292929"/>
          <w:spacing w:val="-1"/>
          <w:sz w:val="24"/>
          <w:szCs w:val="24"/>
          <w:shd w:val="clear" w:color="auto" w:fill="F2F2F2"/>
        </w:rPr>
        <w:t xml:space="preserve">cd </w:t>
      </w:r>
      <w:proofErr w:type="spellStart"/>
      <w:r w:rsidRPr="00EE2C02">
        <w:rPr>
          <w:rFonts w:ascii="Courier New" w:eastAsia="Times New Roman" w:hAnsi="Courier New" w:cs="Courier New"/>
          <w:color w:val="292929"/>
          <w:spacing w:val="-1"/>
          <w:sz w:val="24"/>
          <w:szCs w:val="24"/>
          <w:shd w:val="clear" w:color="auto" w:fill="F2F2F2"/>
        </w:rPr>
        <w:t>src</w:t>
      </w:r>
      <w:proofErr w:type="spellEnd"/>
      <w:r w:rsidRPr="00EE2C02">
        <w:rPr>
          <w:rFonts w:ascii="Georgia" w:eastAsia="Times New Roman" w:hAnsi="Georgia" w:cs="Segoe UI"/>
          <w:color w:val="292929"/>
          <w:spacing w:val="-1"/>
          <w:sz w:val="32"/>
          <w:szCs w:val="32"/>
        </w:rPr>
        <w:t> and run </w:t>
      </w:r>
      <w:r w:rsidRPr="00EE2C02">
        <w:rPr>
          <w:rFonts w:ascii="Courier New" w:eastAsia="Times New Roman" w:hAnsi="Courier New" w:cs="Courier New"/>
          <w:color w:val="292929"/>
          <w:spacing w:val="-1"/>
          <w:sz w:val="24"/>
          <w:szCs w:val="24"/>
          <w:shd w:val="clear" w:color="auto" w:fill="F2F2F2"/>
        </w:rPr>
        <w:t>make clean &amp;&amp; make PROBE_HOST=</w:t>
      </w:r>
      <w:proofErr w:type="spellStart"/>
      <w:r w:rsidRPr="00EE2C02">
        <w:rPr>
          <w:rFonts w:ascii="Courier New" w:eastAsia="Times New Roman" w:hAnsi="Courier New" w:cs="Courier New"/>
          <w:color w:val="292929"/>
          <w:spacing w:val="-1"/>
          <w:sz w:val="24"/>
          <w:szCs w:val="24"/>
          <w:shd w:val="clear" w:color="auto" w:fill="F2F2F2"/>
        </w:rPr>
        <w:t>stlink</w:t>
      </w:r>
      <w:proofErr w:type="spellEnd"/>
      <w:r w:rsidRPr="00EE2C02">
        <w:rPr>
          <w:rFonts w:ascii="Georgia" w:eastAsia="Times New Roman" w:hAnsi="Georgia" w:cs="Segoe UI"/>
          <w:color w:val="292929"/>
          <w:spacing w:val="-1"/>
          <w:sz w:val="32"/>
          <w:szCs w:val="32"/>
        </w:rPr>
        <w:t>.</w:t>
      </w:r>
    </w:p>
    <w:p w:rsidR="00EE2C02" w:rsidRPr="00EE2C02" w:rsidRDefault="00EE2C02" w:rsidP="00EE2C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EE2C02">
        <w:rPr>
          <w:rFonts w:ascii="Georgia" w:eastAsia="Times New Roman" w:hAnsi="Georgia" w:cs="Segoe UI"/>
          <w:color w:val="292929"/>
          <w:spacing w:val="-1"/>
          <w:sz w:val="32"/>
          <w:szCs w:val="32"/>
        </w:rPr>
        <w:t xml:space="preserve">You should get two files in the </w:t>
      </w:r>
      <w:proofErr w:type="spellStart"/>
      <w:r w:rsidRPr="00EE2C02">
        <w:rPr>
          <w:rFonts w:ascii="Georgia" w:eastAsia="Times New Roman" w:hAnsi="Georgia" w:cs="Segoe UI"/>
          <w:color w:val="292929"/>
          <w:spacing w:val="-1"/>
          <w:sz w:val="32"/>
          <w:szCs w:val="32"/>
        </w:rPr>
        <w:t>src</w:t>
      </w:r>
      <w:proofErr w:type="spellEnd"/>
      <w:r w:rsidRPr="00EE2C02">
        <w:rPr>
          <w:rFonts w:ascii="Georgia" w:eastAsia="Times New Roman" w:hAnsi="Georgia" w:cs="Segoe UI"/>
          <w:color w:val="292929"/>
          <w:spacing w:val="-1"/>
          <w:sz w:val="32"/>
          <w:szCs w:val="32"/>
        </w:rPr>
        <w:t xml:space="preserve"> directory — </w:t>
      </w:r>
      <w:proofErr w:type="spellStart"/>
      <w:r w:rsidRPr="00EE2C02">
        <w:rPr>
          <w:rFonts w:ascii="Courier New" w:eastAsia="Times New Roman" w:hAnsi="Courier New" w:cs="Courier New"/>
          <w:color w:val="292929"/>
          <w:spacing w:val="-1"/>
          <w:sz w:val="24"/>
          <w:szCs w:val="24"/>
          <w:shd w:val="clear" w:color="auto" w:fill="F2F2F2"/>
        </w:rPr>
        <w:t>blackmagic_dfu.bin</w:t>
      </w:r>
      <w:proofErr w:type="spellEnd"/>
      <w:r w:rsidRPr="00EE2C02">
        <w:rPr>
          <w:rFonts w:ascii="Georgia" w:eastAsia="Times New Roman" w:hAnsi="Georgia" w:cs="Segoe UI"/>
          <w:color w:val="292929"/>
          <w:spacing w:val="-1"/>
          <w:sz w:val="32"/>
          <w:szCs w:val="32"/>
        </w:rPr>
        <w:t> and </w:t>
      </w:r>
      <w:proofErr w:type="spellStart"/>
      <w:r w:rsidRPr="00EE2C02">
        <w:rPr>
          <w:rFonts w:ascii="Courier New" w:eastAsia="Times New Roman" w:hAnsi="Courier New" w:cs="Courier New"/>
          <w:color w:val="292929"/>
          <w:spacing w:val="-1"/>
          <w:sz w:val="24"/>
          <w:szCs w:val="24"/>
          <w:shd w:val="clear" w:color="auto" w:fill="F2F2F2"/>
        </w:rPr>
        <w:t>blackmagic.bin</w:t>
      </w:r>
      <w:proofErr w:type="spellEnd"/>
      <w:r w:rsidRPr="00EE2C02">
        <w:rPr>
          <w:rFonts w:ascii="Georgia" w:eastAsia="Times New Roman" w:hAnsi="Georgia" w:cs="Segoe UI"/>
          <w:color w:val="292929"/>
          <w:spacing w:val="-1"/>
          <w:sz w:val="32"/>
          <w:szCs w:val="32"/>
        </w:rPr>
        <w:t>.</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Once we have the DFU file, now we simply need to run the following (after adding the correct port and file reference):</w:t>
      </w:r>
    </w:p>
    <w:p w:rsidR="00EE2C02" w:rsidRPr="00EE2C02" w:rsidRDefault="00EE2C02" w:rsidP="00EE2C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2C02">
        <w:rPr>
          <w:rFonts w:ascii="Courier New" w:eastAsia="Times New Roman" w:hAnsi="Courier New" w:cs="Courier New"/>
          <w:color w:val="292929"/>
          <w:spacing w:val="-5"/>
          <w:sz w:val="24"/>
          <w:szCs w:val="24"/>
        </w:rPr>
        <w:t>python .</w:t>
      </w:r>
      <w:proofErr w:type="gramEnd"/>
      <w:r w:rsidRPr="00EE2C02">
        <w:rPr>
          <w:rFonts w:ascii="Courier New" w:eastAsia="Times New Roman" w:hAnsi="Courier New" w:cs="Courier New"/>
          <w:color w:val="292929"/>
          <w:spacing w:val="-5"/>
          <w:sz w:val="24"/>
          <w:szCs w:val="24"/>
        </w:rPr>
        <w:t>/stm32loader -p /dev/</w:t>
      </w:r>
      <w:proofErr w:type="spellStart"/>
      <w:r w:rsidRPr="00EE2C02">
        <w:rPr>
          <w:rFonts w:ascii="Courier New" w:eastAsia="Times New Roman" w:hAnsi="Courier New" w:cs="Courier New"/>
          <w:color w:val="292929"/>
          <w:spacing w:val="-5"/>
          <w:sz w:val="24"/>
          <w:szCs w:val="24"/>
        </w:rPr>
        <w:t>tty.SLAB_USBtoUART</w:t>
      </w:r>
      <w:proofErr w:type="spellEnd"/>
      <w:r w:rsidRPr="00EE2C02">
        <w:rPr>
          <w:rFonts w:ascii="Courier New" w:eastAsia="Times New Roman" w:hAnsi="Courier New" w:cs="Courier New"/>
          <w:color w:val="292929"/>
          <w:spacing w:val="-5"/>
          <w:sz w:val="24"/>
          <w:szCs w:val="24"/>
        </w:rPr>
        <w:t xml:space="preserve"> -e -w -v </w:t>
      </w:r>
      <w:proofErr w:type="spellStart"/>
      <w:r w:rsidRPr="00EE2C02">
        <w:rPr>
          <w:rFonts w:ascii="Courier New" w:eastAsia="Times New Roman" w:hAnsi="Courier New" w:cs="Courier New"/>
          <w:color w:val="292929"/>
          <w:spacing w:val="-5"/>
          <w:sz w:val="24"/>
          <w:szCs w:val="24"/>
        </w:rPr>
        <w:t>src</w:t>
      </w:r>
      <w:proofErr w:type="spellEnd"/>
      <w:r w:rsidRPr="00EE2C02">
        <w:rPr>
          <w:rFonts w:ascii="Courier New" w:eastAsia="Times New Roman" w:hAnsi="Courier New" w:cs="Courier New"/>
          <w:color w:val="292929"/>
          <w:spacing w:val="-5"/>
          <w:sz w:val="24"/>
          <w:szCs w:val="24"/>
        </w:rPr>
        <w:t>/</w:t>
      </w:r>
      <w:proofErr w:type="spellStart"/>
      <w:r w:rsidRPr="00EE2C02">
        <w:rPr>
          <w:rFonts w:ascii="Courier New" w:eastAsia="Times New Roman" w:hAnsi="Courier New" w:cs="Courier New"/>
          <w:color w:val="292929"/>
          <w:spacing w:val="-5"/>
          <w:sz w:val="24"/>
          <w:szCs w:val="24"/>
        </w:rPr>
        <w:t>blackmagic_dfu.bin</w:t>
      </w:r>
      <w:proofErr w:type="spellEnd"/>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lastRenderedPageBreak/>
        <w:t>You might need to hit reset button before you run the above to get it to work. The verification step will read back the flashed binary and compare. Reset the boot setting jumpers back to default of both</w:t>
      </w:r>
      <w:r w:rsidRPr="00EE2C02">
        <w:rPr>
          <w:rFonts w:ascii="Courier New" w:eastAsia="Times New Roman" w:hAnsi="Courier New" w:cs="Courier New"/>
          <w:color w:val="292929"/>
          <w:spacing w:val="-1"/>
          <w:sz w:val="24"/>
          <w:szCs w:val="24"/>
          <w:shd w:val="clear" w:color="auto" w:fill="F2F2F2"/>
        </w:rPr>
        <w:t>0</w:t>
      </w:r>
      <w:r w:rsidRPr="00EE2C02">
        <w:rPr>
          <w:rFonts w:ascii="Georgia" w:eastAsia="Times New Roman" w:hAnsi="Georgia" w:cs="Times New Roman"/>
          <w:color w:val="292929"/>
          <w:spacing w:val="-1"/>
          <w:sz w:val="32"/>
          <w:szCs w:val="32"/>
        </w:rPr>
        <w:t>.</w:t>
      </w:r>
    </w:p>
    <w:p w:rsidR="00EE2C02" w:rsidRPr="00EE2C02" w:rsidRDefault="00EE2C02" w:rsidP="00EE2C02">
      <w:pPr>
        <w:shd w:val="clear" w:color="auto" w:fill="F2F2F2"/>
        <w:spacing w:after="0" w:line="240" w:lineRule="auto"/>
        <w:rPr>
          <w:rFonts w:ascii="Times New Roman" w:eastAsia="Times New Roman" w:hAnsi="Times New Roman" w:cs="Times New Roman"/>
          <w:sz w:val="24"/>
          <w:szCs w:val="24"/>
        </w:rPr>
      </w:pPr>
    </w:p>
    <w:p w:rsidR="00EE2C02" w:rsidRPr="00EE2C02" w:rsidRDefault="00EE2C02" w:rsidP="00EE2C02">
      <w:pPr>
        <w:shd w:val="clear" w:color="auto" w:fill="F2F2F2"/>
        <w:spacing w:after="100" w:line="240" w:lineRule="auto"/>
        <w:rPr>
          <w:rFonts w:ascii="Times New Roman" w:eastAsia="Times New Roman" w:hAnsi="Times New Roman" w:cs="Times New Roman"/>
          <w:sz w:val="24"/>
          <w:szCs w:val="24"/>
        </w:rPr>
      </w:pPr>
    </w:p>
    <w:p w:rsid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 xml:space="preserve">Now we are ready to add the Black Magic Probe firmware. Disconnect everything and use the USB to connect. Verify that your computer </w:t>
      </w:r>
      <w:proofErr w:type="spellStart"/>
      <w:r w:rsidRPr="00EE2C02">
        <w:rPr>
          <w:rFonts w:ascii="Georgia" w:eastAsia="Times New Roman" w:hAnsi="Georgia" w:cs="Times New Roman"/>
          <w:color w:val="292929"/>
          <w:spacing w:val="-1"/>
          <w:sz w:val="32"/>
          <w:szCs w:val="32"/>
        </w:rPr>
        <w:t>recognises</w:t>
      </w:r>
      <w:proofErr w:type="spellEnd"/>
      <w:r w:rsidRPr="00EE2C02">
        <w:rPr>
          <w:rFonts w:ascii="Georgia" w:eastAsia="Times New Roman" w:hAnsi="Georgia" w:cs="Times New Roman"/>
          <w:color w:val="292929"/>
          <w:spacing w:val="-1"/>
          <w:sz w:val="32"/>
          <w:szCs w:val="32"/>
        </w:rPr>
        <w:t xml:space="preserve"> the device using </w:t>
      </w:r>
      <w:proofErr w:type="spellStart"/>
      <w:r w:rsidRPr="00EE2C02">
        <w:rPr>
          <w:rFonts w:ascii="Courier New" w:eastAsia="Times New Roman" w:hAnsi="Courier New" w:cs="Courier New"/>
          <w:color w:val="292929"/>
          <w:spacing w:val="-1"/>
          <w:sz w:val="24"/>
          <w:szCs w:val="24"/>
          <w:shd w:val="clear" w:color="auto" w:fill="F2F2F2"/>
        </w:rPr>
        <w:t>dmesg</w:t>
      </w:r>
      <w:proofErr w:type="spellEnd"/>
      <w:r w:rsidRPr="00EE2C02">
        <w:rPr>
          <w:rFonts w:ascii="Georgia" w:eastAsia="Times New Roman" w:hAnsi="Georgia" w:cs="Times New Roman"/>
          <w:color w:val="292929"/>
          <w:spacing w:val="-1"/>
          <w:sz w:val="32"/>
          <w:szCs w:val="32"/>
        </w:rPr>
        <w:t> or by going to About This Mac &gt; System Report &gt; USB. You can also use </w:t>
      </w:r>
      <w:proofErr w:type="spellStart"/>
      <w:r w:rsidRPr="00EE2C02">
        <w:rPr>
          <w:rFonts w:ascii="Courier New" w:eastAsia="Times New Roman" w:hAnsi="Courier New" w:cs="Courier New"/>
          <w:color w:val="292929"/>
          <w:spacing w:val="-1"/>
          <w:sz w:val="24"/>
          <w:szCs w:val="24"/>
          <w:shd w:val="clear" w:color="auto" w:fill="F2F2F2"/>
        </w:rPr>
        <w:t>system_profiler</w:t>
      </w:r>
      <w:proofErr w:type="spellEnd"/>
      <w:r w:rsidRPr="00EE2C02">
        <w:rPr>
          <w:rFonts w:ascii="Courier New" w:eastAsia="Times New Roman" w:hAnsi="Courier New" w:cs="Courier New"/>
          <w:color w:val="292929"/>
          <w:spacing w:val="-1"/>
          <w:sz w:val="24"/>
          <w:szCs w:val="24"/>
          <w:shd w:val="clear" w:color="auto" w:fill="F2F2F2"/>
        </w:rPr>
        <w:t xml:space="preserve"> </w:t>
      </w:r>
      <w:proofErr w:type="spellStart"/>
      <w:r w:rsidRPr="00EE2C02">
        <w:rPr>
          <w:rFonts w:ascii="Courier New" w:eastAsia="Times New Roman" w:hAnsi="Courier New" w:cs="Courier New"/>
          <w:color w:val="292929"/>
          <w:spacing w:val="-1"/>
          <w:sz w:val="24"/>
          <w:szCs w:val="24"/>
          <w:shd w:val="clear" w:color="auto" w:fill="F2F2F2"/>
        </w:rPr>
        <w:t>SPUSBDataType</w:t>
      </w:r>
      <w:proofErr w:type="spellEnd"/>
      <w:r w:rsidRPr="00EE2C02">
        <w:rPr>
          <w:rFonts w:ascii="Georgia" w:eastAsia="Times New Roman" w:hAnsi="Georgia" w:cs="Times New Roman"/>
          <w:color w:val="292929"/>
          <w:spacing w:val="-1"/>
          <w:sz w:val="32"/>
          <w:szCs w:val="32"/>
        </w:rPr>
        <w:t xml:space="preserve">. </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For the actual firmware, we’ll use the official steps. Install </w:t>
      </w:r>
      <w:r w:rsidRPr="00EE2C02">
        <w:rPr>
          <w:rFonts w:ascii="Courier New" w:eastAsia="Times New Roman" w:hAnsi="Courier New" w:cs="Courier New"/>
          <w:color w:val="292929"/>
          <w:spacing w:val="-1"/>
          <w:sz w:val="24"/>
          <w:szCs w:val="24"/>
          <w:shd w:val="clear" w:color="auto" w:fill="F2F2F2"/>
        </w:rPr>
        <w:t xml:space="preserve">brew install </w:t>
      </w:r>
      <w:proofErr w:type="spellStart"/>
      <w:r w:rsidRPr="00EE2C02">
        <w:rPr>
          <w:rFonts w:ascii="Courier New" w:eastAsia="Times New Roman" w:hAnsi="Courier New" w:cs="Courier New"/>
          <w:color w:val="292929"/>
          <w:spacing w:val="-1"/>
          <w:sz w:val="24"/>
          <w:szCs w:val="24"/>
          <w:shd w:val="clear" w:color="auto" w:fill="F2F2F2"/>
        </w:rPr>
        <w:t>dfu-util</w:t>
      </w:r>
      <w:proofErr w:type="spellEnd"/>
      <w:r w:rsidRPr="00EE2C02">
        <w:rPr>
          <w:rFonts w:ascii="Georgia" w:eastAsia="Times New Roman" w:hAnsi="Georgia" w:cs="Times New Roman"/>
          <w:color w:val="292929"/>
          <w:spacing w:val="-1"/>
          <w:sz w:val="32"/>
          <w:szCs w:val="32"/>
        </w:rPr>
        <w:t> and then follow </w:t>
      </w:r>
      <w:hyperlink r:id="rId10" w:tgtFrame="_blank" w:history="1">
        <w:r w:rsidRPr="00EE2C02">
          <w:rPr>
            <w:rFonts w:ascii="Georgia" w:eastAsia="Times New Roman" w:hAnsi="Georgia" w:cs="Times New Roman"/>
            <w:color w:val="0000FF"/>
            <w:spacing w:val="-1"/>
            <w:sz w:val="32"/>
            <w:szCs w:val="32"/>
            <w:u w:val="single"/>
          </w:rPr>
          <w:t>these steps</w:t>
        </w:r>
      </w:hyperlink>
      <w:r w:rsidRPr="00EE2C02">
        <w:rPr>
          <w:rFonts w:ascii="Georgia" w:eastAsia="Times New Roman" w:hAnsi="Georgia" w:cs="Times New Roman"/>
          <w:color w:val="292929"/>
          <w:spacing w:val="-1"/>
          <w:sz w:val="32"/>
          <w:szCs w:val="32"/>
        </w:rPr>
        <w:t>. Basically run `</w:t>
      </w:r>
      <w:proofErr w:type="spellStart"/>
      <w:r w:rsidRPr="00EE2C02">
        <w:rPr>
          <w:rFonts w:ascii="Courier New" w:eastAsia="Times New Roman" w:hAnsi="Courier New" w:cs="Courier New"/>
          <w:color w:val="292929"/>
          <w:spacing w:val="-1"/>
          <w:sz w:val="24"/>
          <w:szCs w:val="24"/>
          <w:shd w:val="clear" w:color="auto" w:fill="F2F2F2"/>
        </w:rPr>
        <w:t>dfu-util</w:t>
      </w:r>
      <w:proofErr w:type="spellEnd"/>
      <w:r w:rsidRPr="00EE2C02">
        <w:rPr>
          <w:rFonts w:ascii="Courier New" w:eastAsia="Times New Roman" w:hAnsi="Courier New" w:cs="Courier New"/>
          <w:color w:val="292929"/>
          <w:spacing w:val="-1"/>
          <w:sz w:val="24"/>
          <w:szCs w:val="24"/>
          <w:shd w:val="clear" w:color="auto" w:fill="F2F2F2"/>
        </w:rPr>
        <w:t xml:space="preserve"> -d 1d</w:t>
      </w:r>
      <w:proofErr w:type="gramStart"/>
      <w:r w:rsidRPr="00EE2C02">
        <w:rPr>
          <w:rFonts w:ascii="Courier New" w:eastAsia="Times New Roman" w:hAnsi="Courier New" w:cs="Courier New"/>
          <w:color w:val="292929"/>
          <w:spacing w:val="-1"/>
          <w:sz w:val="24"/>
          <w:szCs w:val="24"/>
          <w:shd w:val="clear" w:color="auto" w:fill="F2F2F2"/>
        </w:rPr>
        <w:t>50:6018,:</w:t>
      </w:r>
      <w:proofErr w:type="gramEnd"/>
      <w:r w:rsidRPr="00EE2C02">
        <w:rPr>
          <w:rFonts w:ascii="Courier New" w:eastAsia="Times New Roman" w:hAnsi="Courier New" w:cs="Courier New"/>
          <w:color w:val="292929"/>
          <w:spacing w:val="-1"/>
          <w:sz w:val="24"/>
          <w:szCs w:val="24"/>
          <w:shd w:val="clear" w:color="auto" w:fill="F2F2F2"/>
        </w:rPr>
        <w:t xml:space="preserve">6017 -s 0x08002000:leave -D </w:t>
      </w:r>
      <w:proofErr w:type="spellStart"/>
      <w:r w:rsidRPr="00EE2C02">
        <w:rPr>
          <w:rFonts w:ascii="Courier New" w:eastAsia="Times New Roman" w:hAnsi="Courier New" w:cs="Courier New"/>
          <w:color w:val="292929"/>
          <w:spacing w:val="-1"/>
          <w:sz w:val="24"/>
          <w:szCs w:val="24"/>
          <w:shd w:val="clear" w:color="auto" w:fill="F2F2F2"/>
        </w:rPr>
        <w:t>blackmagic.bin</w:t>
      </w:r>
      <w:proofErr w:type="spellEnd"/>
      <w:r w:rsidRPr="00EE2C02">
        <w:rPr>
          <w:rFonts w:ascii="Georgia" w:eastAsia="Times New Roman" w:hAnsi="Georgia" w:cs="Times New Roman"/>
          <w:color w:val="292929"/>
          <w:spacing w:val="-1"/>
          <w:sz w:val="32"/>
          <w:szCs w:val="32"/>
        </w:rPr>
        <w:t>. Here, the device address can be found in </w:t>
      </w:r>
      <w:proofErr w:type="spellStart"/>
      <w:r w:rsidRPr="00EE2C02">
        <w:rPr>
          <w:rFonts w:ascii="Courier New" w:eastAsia="Times New Roman" w:hAnsi="Courier New" w:cs="Courier New"/>
          <w:color w:val="292929"/>
          <w:spacing w:val="-1"/>
          <w:sz w:val="24"/>
          <w:szCs w:val="24"/>
          <w:shd w:val="clear" w:color="auto" w:fill="F2F2F2"/>
        </w:rPr>
        <w:t>dfu-util</w:t>
      </w:r>
      <w:proofErr w:type="spellEnd"/>
      <w:r w:rsidRPr="00EE2C02">
        <w:rPr>
          <w:rFonts w:ascii="Courier New" w:eastAsia="Times New Roman" w:hAnsi="Courier New" w:cs="Courier New"/>
          <w:color w:val="292929"/>
          <w:spacing w:val="-1"/>
          <w:sz w:val="24"/>
          <w:szCs w:val="24"/>
          <w:shd w:val="clear" w:color="auto" w:fill="F2F2F2"/>
        </w:rPr>
        <w:t xml:space="preserve"> -l</w:t>
      </w:r>
      <w:r w:rsidRPr="00EE2C02">
        <w:rPr>
          <w:rFonts w:ascii="Georgia" w:eastAsia="Times New Roman" w:hAnsi="Georgia" w:cs="Times New Roman"/>
          <w:color w:val="292929"/>
          <w:spacing w:val="-1"/>
          <w:sz w:val="32"/>
          <w:szCs w:val="32"/>
        </w:rPr>
        <w:t>, and the file is the one we had generated from compilation. You should see a progress indicator and finally upload should succeed.</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Now unplug and plug in your new Black Magic Probe. You should see the Firmware Upgrade DFU in </w:t>
      </w:r>
      <w:proofErr w:type="spellStart"/>
      <w:r w:rsidRPr="00EE2C02">
        <w:rPr>
          <w:rFonts w:ascii="Courier New" w:eastAsia="Times New Roman" w:hAnsi="Courier New" w:cs="Courier New"/>
          <w:color w:val="292929"/>
          <w:spacing w:val="-1"/>
          <w:sz w:val="24"/>
          <w:szCs w:val="24"/>
          <w:shd w:val="clear" w:color="auto" w:fill="F2F2F2"/>
        </w:rPr>
        <w:t>dfu-util</w:t>
      </w:r>
      <w:proofErr w:type="spellEnd"/>
      <w:r w:rsidRPr="00EE2C02">
        <w:rPr>
          <w:rFonts w:ascii="Courier New" w:eastAsia="Times New Roman" w:hAnsi="Courier New" w:cs="Courier New"/>
          <w:color w:val="292929"/>
          <w:spacing w:val="-1"/>
          <w:sz w:val="24"/>
          <w:szCs w:val="24"/>
          <w:shd w:val="clear" w:color="auto" w:fill="F2F2F2"/>
        </w:rPr>
        <w:t xml:space="preserve"> -l</w:t>
      </w:r>
      <w:r w:rsidRPr="00EE2C02">
        <w:rPr>
          <w:rFonts w:ascii="Georgia" w:eastAsia="Times New Roman" w:hAnsi="Georgia" w:cs="Times New Roman"/>
          <w:color w:val="292929"/>
          <w:spacing w:val="-1"/>
          <w:sz w:val="32"/>
          <w:szCs w:val="32"/>
        </w:rPr>
        <w:t>. Also, you should see new ports </w:t>
      </w:r>
      <w:r w:rsidRPr="00EE2C02">
        <w:rPr>
          <w:rFonts w:ascii="Courier New" w:eastAsia="Times New Roman" w:hAnsi="Courier New" w:cs="Courier New"/>
          <w:color w:val="292929"/>
          <w:spacing w:val="-1"/>
          <w:sz w:val="24"/>
          <w:szCs w:val="24"/>
          <w:shd w:val="clear" w:color="auto" w:fill="F2F2F2"/>
        </w:rPr>
        <w:t>ls -l /dev/</w:t>
      </w:r>
      <w:proofErr w:type="spellStart"/>
      <w:r w:rsidRPr="00EE2C02">
        <w:rPr>
          <w:rFonts w:ascii="Courier New" w:eastAsia="Times New Roman" w:hAnsi="Courier New" w:cs="Courier New"/>
          <w:color w:val="292929"/>
          <w:spacing w:val="-1"/>
          <w:sz w:val="24"/>
          <w:szCs w:val="24"/>
          <w:shd w:val="clear" w:color="auto" w:fill="F2F2F2"/>
        </w:rPr>
        <w:t>cu.usbmodem</w:t>
      </w:r>
      <w:proofErr w:type="spellEnd"/>
      <w:r w:rsidRPr="00EE2C02">
        <w:rPr>
          <w:rFonts w:ascii="Courier New" w:eastAsia="Times New Roman" w:hAnsi="Courier New" w:cs="Courier New"/>
          <w:color w:val="292929"/>
          <w:spacing w:val="-1"/>
          <w:sz w:val="24"/>
          <w:szCs w:val="24"/>
          <w:shd w:val="clear" w:color="auto" w:fill="F2F2F2"/>
        </w:rPr>
        <w:t>*</w:t>
      </w:r>
      <w:r w:rsidRPr="00EE2C02">
        <w:rPr>
          <w:rFonts w:ascii="Georgia" w:eastAsia="Times New Roman" w:hAnsi="Georgia" w:cs="Times New Roman"/>
          <w:color w:val="292929"/>
          <w:spacing w:val="-1"/>
          <w:sz w:val="32"/>
          <w:szCs w:val="32"/>
        </w:rPr>
        <w:t>. The first one is a GDB server and the second one is a Serial UART for debugging.</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Make the connections between your target and new BMP debugger as follows. (In case these pin mappings change in the future — check </w:t>
      </w:r>
      <w:hyperlink r:id="rId11" w:tgtFrame="_blank" w:history="1">
        <w:r w:rsidRPr="00EE2C02">
          <w:rPr>
            <w:rFonts w:ascii="Georgia" w:eastAsia="Times New Roman" w:hAnsi="Georgia" w:cs="Times New Roman"/>
            <w:color w:val="0000FF"/>
            <w:spacing w:val="-1"/>
            <w:sz w:val="32"/>
            <w:szCs w:val="32"/>
            <w:u w:val="single"/>
          </w:rPr>
          <w:t>here</w:t>
        </w:r>
      </w:hyperlink>
      <w:r w:rsidRPr="00EE2C02">
        <w:rPr>
          <w:rFonts w:ascii="Georgia" w:eastAsia="Times New Roman" w:hAnsi="Georgia" w:cs="Times New Roman"/>
          <w:color w:val="292929"/>
          <w:spacing w:val="-1"/>
          <w:sz w:val="32"/>
          <w:szCs w:val="32"/>
        </w:rPr>
        <w:t>. Check the values set in code, and </w:t>
      </w:r>
      <w:hyperlink r:id="rId12" w:tgtFrame="_blank" w:history="1">
        <w:r w:rsidRPr="00EE2C02">
          <w:rPr>
            <w:rFonts w:ascii="Georgia" w:eastAsia="Times New Roman" w:hAnsi="Georgia" w:cs="Times New Roman"/>
            <w:color w:val="0000FF"/>
            <w:spacing w:val="-1"/>
            <w:sz w:val="32"/>
            <w:szCs w:val="32"/>
            <w:u w:val="single"/>
          </w:rPr>
          <w:t>not the comment</w:t>
        </w:r>
      </w:hyperlink>
      <w:r w:rsidRPr="00EE2C02">
        <w:rPr>
          <w:rFonts w:ascii="Georgia" w:eastAsia="Times New Roman" w:hAnsi="Georgia" w:cs="Times New Roman"/>
          <w:color w:val="292929"/>
          <w:spacing w:val="-1"/>
          <w:sz w:val="32"/>
          <w:szCs w:val="32"/>
        </w:rPr>
        <w:t>.)</w:t>
      </w:r>
    </w:p>
    <w:p w:rsidR="00EE2C02" w:rsidRPr="00EE2C02" w:rsidRDefault="00EE2C02" w:rsidP="00EE2C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C02">
        <w:rPr>
          <w:rFonts w:ascii="Courier New" w:eastAsia="Times New Roman" w:hAnsi="Courier New" w:cs="Courier New"/>
          <w:b/>
          <w:bCs/>
          <w:color w:val="292929"/>
          <w:spacing w:val="-5"/>
          <w:sz w:val="24"/>
          <w:szCs w:val="24"/>
        </w:rPr>
        <w:lastRenderedPageBreak/>
        <w:t>TARGET</w:t>
      </w:r>
      <w:r w:rsidRPr="00EE2C02">
        <w:rPr>
          <w:rFonts w:ascii="Courier New" w:eastAsia="Times New Roman" w:hAnsi="Courier New" w:cs="Courier New"/>
          <w:color w:val="292929"/>
          <w:spacing w:val="-5"/>
          <w:sz w:val="24"/>
          <w:szCs w:val="24"/>
        </w:rPr>
        <w:t xml:space="preserve">          </w:t>
      </w:r>
      <w:r w:rsidRPr="00EE2C02">
        <w:rPr>
          <w:rFonts w:ascii="Courier New" w:eastAsia="Times New Roman" w:hAnsi="Courier New" w:cs="Courier New"/>
          <w:b/>
          <w:bCs/>
          <w:color w:val="292929"/>
          <w:spacing w:val="-5"/>
          <w:sz w:val="24"/>
          <w:szCs w:val="24"/>
        </w:rPr>
        <w:t>DEBUGGER</w:t>
      </w:r>
      <w:r w:rsidRPr="00EE2C02">
        <w:rPr>
          <w:rFonts w:ascii="Courier New" w:eastAsia="Times New Roman" w:hAnsi="Courier New" w:cs="Courier New"/>
          <w:color w:val="292929"/>
          <w:spacing w:val="-5"/>
          <w:sz w:val="24"/>
          <w:szCs w:val="24"/>
        </w:rPr>
        <w:br/>
        <w:t xml:space="preserve">GND             </w:t>
      </w:r>
      <w:proofErr w:type="spellStart"/>
      <w:r w:rsidRPr="00EE2C02">
        <w:rPr>
          <w:rFonts w:ascii="Courier New" w:eastAsia="Times New Roman" w:hAnsi="Courier New" w:cs="Courier New"/>
          <w:color w:val="292929"/>
          <w:spacing w:val="-5"/>
          <w:sz w:val="24"/>
          <w:szCs w:val="24"/>
        </w:rPr>
        <w:t>GND</w:t>
      </w:r>
      <w:proofErr w:type="spellEnd"/>
      <w:r w:rsidRPr="00EE2C02">
        <w:rPr>
          <w:rFonts w:ascii="Courier New" w:eastAsia="Times New Roman" w:hAnsi="Courier New" w:cs="Courier New"/>
          <w:color w:val="292929"/>
          <w:spacing w:val="-5"/>
          <w:sz w:val="24"/>
          <w:szCs w:val="24"/>
        </w:rPr>
        <w:br/>
        <w:t>SWDIO           PB14</w:t>
      </w:r>
      <w:r w:rsidRPr="00EE2C02">
        <w:rPr>
          <w:rFonts w:ascii="Courier New" w:eastAsia="Times New Roman" w:hAnsi="Courier New" w:cs="Courier New"/>
          <w:color w:val="292929"/>
          <w:spacing w:val="-5"/>
          <w:sz w:val="24"/>
          <w:szCs w:val="24"/>
        </w:rPr>
        <w:br/>
        <w:t>SWCLK           PA5</w:t>
      </w:r>
      <w:r w:rsidRPr="00EE2C02">
        <w:rPr>
          <w:rFonts w:ascii="Courier New" w:eastAsia="Times New Roman" w:hAnsi="Courier New" w:cs="Courier New"/>
          <w:color w:val="292929"/>
          <w:spacing w:val="-5"/>
          <w:sz w:val="24"/>
          <w:szCs w:val="24"/>
        </w:rPr>
        <w:br/>
        <w:t>POWER           3.3V</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 xml:space="preserve">Black Magic Probe supports both JTAG/SWD and Serial/UART debugging simultaneously. </w:t>
      </w:r>
      <w:proofErr w:type="gramStart"/>
      <w:r w:rsidRPr="00EE2C02">
        <w:rPr>
          <w:rFonts w:ascii="Georgia" w:eastAsia="Times New Roman" w:hAnsi="Georgia" w:cs="Times New Roman"/>
          <w:color w:val="292929"/>
          <w:spacing w:val="-1"/>
          <w:sz w:val="32"/>
          <w:szCs w:val="32"/>
        </w:rPr>
        <w:t>So</w:t>
      </w:r>
      <w:proofErr w:type="gramEnd"/>
      <w:r w:rsidRPr="00EE2C02">
        <w:rPr>
          <w:rFonts w:ascii="Georgia" w:eastAsia="Times New Roman" w:hAnsi="Georgia" w:cs="Times New Roman"/>
          <w:color w:val="292929"/>
          <w:spacing w:val="-1"/>
          <w:sz w:val="32"/>
          <w:szCs w:val="32"/>
        </w:rPr>
        <w:t xml:space="preserve"> here is the pinout of that, once you get around to using it. Remember that RX/TX lines are interchanged from source to destination.</w:t>
      </w:r>
    </w:p>
    <w:p w:rsidR="00EE2C02" w:rsidRPr="00EE2C02" w:rsidRDefault="00EE2C02" w:rsidP="00EE2C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2C02">
        <w:rPr>
          <w:rFonts w:ascii="Courier New" w:eastAsia="Times New Roman" w:hAnsi="Courier New" w:cs="Courier New"/>
          <w:b/>
          <w:bCs/>
          <w:color w:val="292929"/>
          <w:spacing w:val="-5"/>
          <w:sz w:val="24"/>
          <w:szCs w:val="24"/>
        </w:rPr>
        <w:t>TARGET</w:t>
      </w:r>
      <w:r w:rsidRPr="00EE2C02">
        <w:rPr>
          <w:rFonts w:ascii="Courier New" w:eastAsia="Times New Roman" w:hAnsi="Courier New" w:cs="Courier New"/>
          <w:color w:val="292929"/>
          <w:spacing w:val="-5"/>
          <w:sz w:val="24"/>
          <w:szCs w:val="24"/>
        </w:rPr>
        <w:t xml:space="preserve">          </w:t>
      </w:r>
      <w:r w:rsidRPr="00EE2C02">
        <w:rPr>
          <w:rFonts w:ascii="Courier New" w:eastAsia="Times New Roman" w:hAnsi="Courier New" w:cs="Courier New"/>
          <w:b/>
          <w:bCs/>
          <w:color w:val="292929"/>
          <w:spacing w:val="-5"/>
          <w:sz w:val="24"/>
          <w:szCs w:val="24"/>
        </w:rPr>
        <w:t>DEBUGGER</w:t>
      </w:r>
      <w:r w:rsidRPr="00EE2C02">
        <w:rPr>
          <w:rFonts w:ascii="Courier New" w:eastAsia="Times New Roman" w:hAnsi="Courier New" w:cs="Courier New"/>
          <w:b/>
          <w:bCs/>
          <w:color w:val="292929"/>
          <w:spacing w:val="-5"/>
          <w:sz w:val="24"/>
          <w:szCs w:val="24"/>
        </w:rPr>
        <w:br/>
      </w:r>
      <w:r w:rsidRPr="00EE2C02">
        <w:rPr>
          <w:rFonts w:ascii="Courier New" w:eastAsia="Times New Roman" w:hAnsi="Courier New" w:cs="Courier New"/>
          <w:color w:val="292929"/>
          <w:spacing w:val="-5"/>
          <w:sz w:val="24"/>
          <w:szCs w:val="24"/>
        </w:rPr>
        <w:t>RXD             PA3</w:t>
      </w:r>
      <w:r w:rsidRPr="00EE2C02">
        <w:rPr>
          <w:rFonts w:ascii="Courier New" w:eastAsia="Times New Roman" w:hAnsi="Courier New" w:cs="Courier New"/>
          <w:color w:val="292929"/>
          <w:spacing w:val="-5"/>
          <w:sz w:val="24"/>
          <w:szCs w:val="24"/>
        </w:rPr>
        <w:br/>
        <w:t>TXD             PA2</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Now connect to your board with </w:t>
      </w:r>
      <w:r w:rsidRPr="00EE2C02">
        <w:rPr>
          <w:rFonts w:ascii="Courier New" w:eastAsia="Times New Roman" w:hAnsi="Courier New" w:cs="Courier New"/>
          <w:color w:val="292929"/>
          <w:spacing w:val="-1"/>
          <w:sz w:val="24"/>
          <w:szCs w:val="24"/>
          <w:shd w:val="clear" w:color="auto" w:fill="F2F2F2"/>
        </w:rPr>
        <w:t>arm-none-</w:t>
      </w:r>
      <w:proofErr w:type="spellStart"/>
      <w:r w:rsidRPr="00EE2C02">
        <w:rPr>
          <w:rFonts w:ascii="Courier New" w:eastAsia="Times New Roman" w:hAnsi="Courier New" w:cs="Courier New"/>
          <w:color w:val="292929"/>
          <w:spacing w:val="-1"/>
          <w:sz w:val="24"/>
          <w:szCs w:val="24"/>
          <w:shd w:val="clear" w:color="auto" w:fill="F2F2F2"/>
        </w:rPr>
        <w:t>eabi</w:t>
      </w:r>
      <w:proofErr w:type="spellEnd"/>
      <w:r w:rsidRPr="00EE2C02">
        <w:rPr>
          <w:rFonts w:ascii="Courier New" w:eastAsia="Times New Roman" w:hAnsi="Courier New" w:cs="Courier New"/>
          <w:color w:val="292929"/>
          <w:spacing w:val="-1"/>
          <w:sz w:val="24"/>
          <w:szCs w:val="24"/>
          <w:shd w:val="clear" w:color="auto" w:fill="F2F2F2"/>
        </w:rPr>
        <w:t>-</w:t>
      </w:r>
      <w:proofErr w:type="spellStart"/>
      <w:r w:rsidRPr="00EE2C02">
        <w:rPr>
          <w:rFonts w:ascii="Courier New" w:eastAsia="Times New Roman" w:hAnsi="Courier New" w:cs="Courier New"/>
          <w:color w:val="292929"/>
          <w:spacing w:val="-1"/>
          <w:sz w:val="24"/>
          <w:szCs w:val="24"/>
          <w:shd w:val="clear" w:color="auto" w:fill="F2F2F2"/>
        </w:rPr>
        <w:t>gdb</w:t>
      </w:r>
      <w:proofErr w:type="spellEnd"/>
      <w:r w:rsidRPr="00EE2C02">
        <w:rPr>
          <w:rFonts w:ascii="Courier New" w:eastAsia="Times New Roman" w:hAnsi="Courier New" w:cs="Courier New"/>
          <w:color w:val="292929"/>
          <w:spacing w:val="-1"/>
          <w:sz w:val="24"/>
          <w:szCs w:val="24"/>
          <w:shd w:val="clear" w:color="auto" w:fill="F2F2F2"/>
        </w:rPr>
        <w:t xml:space="preserve"> -ex "target extended-remote /dev/</w:t>
      </w:r>
      <w:proofErr w:type="gramStart"/>
      <w:r w:rsidRPr="00EE2C02">
        <w:rPr>
          <w:rFonts w:ascii="Courier New" w:eastAsia="Times New Roman" w:hAnsi="Courier New" w:cs="Courier New"/>
          <w:color w:val="292929"/>
          <w:spacing w:val="-1"/>
          <w:sz w:val="24"/>
          <w:szCs w:val="24"/>
          <w:shd w:val="clear" w:color="auto" w:fill="F2F2F2"/>
        </w:rPr>
        <w:t>cu.usbmodemC</w:t>
      </w:r>
      <w:proofErr w:type="gramEnd"/>
      <w:r w:rsidRPr="00EE2C02">
        <w:rPr>
          <w:rFonts w:ascii="Courier New" w:eastAsia="Times New Roman" w:hAnsi="Courier New" w:cs="Courier New"/>
          <w:color w:val="292929"/>
          <w:spacing w:val="-1"/>
          <w:sz w:val="24"/>
          <w:szCs w:val="24"/>
          <w:shd w:val="clear" w:color="auto" w:fill="F2F2F2"/>
        </w:rPr>
        <w:t>4D1BC01"</w:t>
      </w:r>
      <w:r w:rsidRPr="00EE2C02">
        <w:rPr>
          <w:rFonts w:ascii="Georgia" w:eastAsia="Times New Roman" w:hAnsi="Georgia" w:cs="Times New Roman"/>
          <w:color w:val="292929"/>
          <w:spacing w:val="-1"/>
          <w:sz w:val="32"/>
          <w:szCs w:val="32"/>
        </w:rPr>
        <w:t>. Add the correct port name. You should see the debugger ready for commands.</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Commands like </w:t>
      </w:r>
      <w:r w:rsidRPr="00EE2C02">
        <w:rPr>
          <w:rFonts w:ascii="Courier New" w:eastAsia="Times New Roman" w:hAnsi="Courier New" w:cs="Courier New"/>
          <w:color w:val="292929"/>
          <w:spacing w:val="-1"/>
          <w:sz w:val="24"/>
          <w:szCs w:val="24"/>
          <w:shd w:val="clear" w:color="auto" w:fill="F2F2F2"/>
        </w:rPr>
        <w:t xml:space="preserve">monitor </w:t>
      </w:r>
      <w:proofErr w:type="spellStart"/>
      <w:r w:rsidRPr="00EE2C02">
        <w:rPr>
          <w:rFonts w:ascii="Courier New" w:eastAsia="Times New Roman" w:hAnsi="Courier New" w:cs="Courier New"/>
          <w:color w:val="292929"/>
          <w:spacing w:val="-1"/>
          <w:sz w:val="24"/>
          <w:szCs w:val="24"/>
          <w:shd w:val="clear" w:color="auto" w:fill="F2F2F2"/>
        </w:rPr>
        <w:t>swdp_scan</w:t>
      </w:r>
      <w:proofErr w:type="spellEnd"/>
      <w:r w:rsidRPr="00EE2C02">
        <w:rPr>
          <w:rFonts w:ascii="Georgia" w:eastAsia="Times New Roman" w:hAnsi="Georgia" w:cs="Times New Roman"/>
          <w:color w:val="292929"/>
          <w:spacing w:val="-1"/>
          <w:sz w:val="32"/>
          <w:szCs w:val="32"/>
        </w:rPr>
        <w:t> should show you info about target hardware and </w:t>
      </w:r>
      <w:proofErr w:type="spellStart"/>
      <w:r w:rsidRPr="00EE2C02">
        <w:rPr>
          <w:rFonts w:ascii="Courier New" w:eastAsia="Times New Roman" w:hAnsi="Courier New" w:cs="Courier New"/>
          <w:color w:val="292929"/>
          <w:spacing w:val="-1"/>
          <w:sz w:val="24"/>
          <w:szCs w:val="24"/>
          <w:shd w:val="clear" w:color="auto" w:fill="F2F2F2"/>
        </w:rPr>
        <w:t>att</w:t>
      </w:r>
      <w:proofErr w:type="spellEnd"/>
      <w:r w:rsidRPr="00EE2C02">
        <w:rPr>
          <w:rFonts w:ascii="Courier New" w:eastAsia="Times New Roman" w:hAnsi="Courier New" w:cs="Courier New"/>
          <w:color w:val="292929"/>
          <w:spacing w:val="-1"/>
          <w:sz w:val="24"/>
          <w:szCs w:val="24"/>
          <w:shd w:val="clear" w:color="auto" w:fill="F2F2F2"/>
        </w:rPr>
        <w:t xml:space="preserve"> 1</w:t>
      </w:r>
      <w:r w:rsidRPr="00EE2C02">
        <w:rPr>
          <w:rFonts w:ascii="Georgia" w:eastAsia="Times New Roman" w:hAnsi="Georgia" w:cs="Times New Roman"/>
          <w:color w:val="292929"/>
          <w:spacing w:val="-1"/>
          <w:sz w:val="32"/>
          <w:szCs w:val="32"/>
        </w:rPr>
        <w:t xml:space="preserve"> should attach the debugger to the target. Now you can </w:t>
      </w:r>
      <w:proofErr w:type="spellStart"/>
      <w:r w:rsidRPr="00EE2C02">
        <w:rPr>
          <w:rFonts w:ascii="Georgia" w:eastAsia="Times New Roman" w:hAnsi="Georgia" w:cs="Times New Roman"/>
          <w:color w:val="292929"/>
          <w:spacing w:val="-1"/>
          <w:sz w:val="32"/>
          <w:szCs w:val="32"/>
        </w:rPr>
        <w:t>uploade</w:t>
      </w:r>
      <w:proofErr w:type="spellEnd"/>
      <w:r w:rsidRPr="00EE2C02">
        <w:rPr>
          <w:rFonts w:ascii="Georgia" w:eastAsia="Times New Roman" w:hAnsi="Georgia" w:cs="Times New Roman"/>
          <w:color w:val="292929"/>
          <w:spacing w:val="-1"/>
          <w:sz w:val="32"/>
          <w:szCs w:val="32"/>
        </w:rPr>
        <w:t xml:space="preserve"> new firmware to target as well as set breakpoints etc.</w:t>
      </w:r>
    </w:p>
    <w:p w:rsidR="00EE2C02" w:rsidRPr="00EE2C02" w:rsidRDefault="00EE2C02" w:rsidP="00EE2C02">
      <w:pPr>
        <w:shd w:val="clear" w:color="auto" w:fill="FFFFFF"/>
        <w:spacing w:before="480" w:after="0" w:line="480" w:lineRule="atLeast"/>
        <w:rPr>
          <w:rFonts w:ascii="Georgia" w:eastAsia="Times New Roman" w:hAnsi="Georgia" w:cs="Times New Roman"/>
          <w:color w:val="292929"/>
          <w:spacing w:val="-1"/>
          <w:sz w:val="32"/>
          <w:szCs w:val="32"/>
        </w:rPr>
      </w:pPr>
      <w:r w:rsidRPr="00EE2C02">
        <w:rPr>
          <w:rFonts w:ascii="Georgia" w:eastAsia="Times New Roman" w:hAnsi="Georgia" w:cs="Times New Roman"/>
          <w:color w:val="292929"/>
          <w:spacing w:val="-1"/>
          <w:sz w:val="32"/>
          <w:szCs w:val="32"/>
        </w:rPr>
        <w:t>For further command refer to the GDB manual or to </w:t>
      </w:r>
      <w:hyperlink r:id="rId13" w:tgtFrame="_blank" w:history="1">
        <w:r w:rsidRPr="00EE2C02">
          <w:rPr>
            <w:rFonts w:ascii="Georgia" w:eastAsia="Times New Roman" w:hAnsi="Georgia" w:cs="Times New Roman"/>
            <w:color w:val="0000FF"/>
            <w:spacing w:val="-1"/>
            <w:sz w:val="32"/>
            <w:szCs w:val="32"/>
            <w:u w:val="single"/>
          </w:rPr>
          <w:t>Black Magic Probe Documentation</w:t>
        </w:r>
      </w:hyperlink>
      <w:r w:rsidRPr="00EE2C02">
        <w:rPr>
          <w:rFonts w:ascii="Georgia" w:eastAsia="Times New Roman" w:hAnsi="Georgia" w:cs="Times New Roman"/>
          <w:color w:val="292929"/>
          <w:spacing w:val="-1"/>
          <w:sz w:val="32"/>
          <w:szCs w:val="32"/>
        </w:rPr>
        <w:t>.</w:t>
      </w:r>
    </w:p>
    <w:p w:rsidR="00EE2C02" w:rsidRDefault="00EE2C02"/>
    <w:sectPr w:rsidR="00EE2C0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97BF9"/>
    <w:multiLevelType w:val="multilevel"/>
    <w:tmpl w:val="97EA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02"/>
    <w:rsid w:val="00680C96"/>
    <w:rsid w:val="00890294"/>
    <w:rsid w:val="00E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745C"/>
  <w15:chartTrackingRefBased/>
  <w15:docId w15:val="{1BD5334D-E501-4B69-9F70-D8847363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EE2C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EE2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2C0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EE2C02"/>
    <w:rPr>
      <w:rFonts w:ascii="Times New Roman" w:eastAsia="Times New Roman" w:hAnsi="Times New Roman" w:cs="Times New Roman"/>
      <w:b/>
      <w:bCs/>
      <w:sz w:val="36"/>
      <w:szCs w:val="36"/>
    </w:rPr>
  </w:style>
  <w:style w:type="character" w:styleId="Hyperlink">
    <w:name w:val="Hyperlink"/>
    <w:basedOn w:val="Absatz-Standardschriftart"/>
    <w:uiPriority w:val="99"/>
    <w:semiHidden/>
    <w:unhideWhenUsed/>
    <w:rsid w:val="00EE2C02"/>
    <w:rPr>
      <w:color w:val="0000FF"/>
      <w:u w:val="single"/>
    </w:rPr>
  </w:style>
  <w:style w:type="character" w:customStyle="1" w:styleId="bh">
    <w:name w:val="bh"/>
    <w:basedOn w:val="Absatz-Standardschriftart"/>
    <w:rsid w:val="00EE2C02"/>
  </w:style>
  <w:style w:type="paragraph" w:customStyle="1" w:styleId="jn">
    <w:name w:val="jn"/>
    <w:basedOn w:val="Standard"/>
    <w:rsid w:val="00EE2C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bsatz-Standardschriftart"/>
    <w:uiPriority w:val="99"/>
    <w:semiHidden/>
    <w:unhideWhenUsed/>
    <w:rsid w:val="00EE2C0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E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E2C02"/>
    <w:rPr>
      <w:rFonts w:ascii="Courier New" w:eastAsia="Times New Roman" w:hAnsi="Courier New" w:cs="Courier New"/>
      <w:sz w:val="20"/>
      <w:szCs w:val="20"/>
    </w:rPr>
  </w:style>
  <w:style w:type="character" w:customStyle="1" w:styleId="cs">
    <w:name w:val="cs"/>
    <w:basedOn w:val="Absatz-Standardschriftart"/>
    <w:rsid w:val="00EE2C02"/>
  </w:style>
  <w:style w:type="character" w:styleId="Fett">
    <w:name w:val="Strong"/>
    <w:basedOn w:val="Absatz-Standardschriftart"/>
    <w:uiPriority w:val="22"/>
    <w:qFormat/>
    <w:rsid w:val="00EE2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51571">
      <w:bodyDiv w:val="1"/>
      <w:marLeft w:val="0"/>
      <w:marRight w:val="0"/>
      <w:marTop w:val="0"/>
      <w:marBottom w:val="0"/>
      <w:divBdr>
        <w:top w:val="none" w:sz="0" w:space="0" w:color="auto"/>
        <w:left w:val="none" w:sz="0" w:space="0" w:color="auto"/>
        <w:bottom w:val="none" w:sz="0" w:space="0" w:color="auto"/>
        <w:right w:val="none" w:sz="0" w:space="0" w:color="auto"/>
      </w:divBdr>
      <w:divsChild>
        <w:div w:id="1119907680">
          <w:marLeft w:val="0"/>
          <w:marRight w:val="0"/>
          <w:marTop w:val="0"/>
          <w:marBottom w:val="0"/>
          <w:divBdr>
            <w:top w:val="none" w:sz="0" w:space="0" w:color="auto"/>
            <w:left w:val="none" w:sz="0" w:space="0" w:color="auto"/>
            <w:bottom w:val="none" w:sz="0" w:space="0" w:color="auto"/>
            <w:right w:val="none" w:sz="0" w:space="0" w:color="auto"/>
          </w:divBdr>
        </w:div>
        <w:div w:id="307318876">
          <w:marLeft w:val="0"/>
          <w:marRight w:val="0"/>
          <w:marTop w:val="480"/>
          <w:marBottom w:val="0"/>
          <w:divBdr>
            <w:top w:val="none" w:sz="0" w:space="0" w:color="auto"/>
            <w:left w:val="none" w:sz="0" w:space="0" w:color="auto"/>
            <w:bottom w:val="none" w:sz="0" w:space="0" w:color="auto"/>
            <w:right w:val="none" w:sz="0" w:space="0" w:color="auto"/>
          </w:divBdr>
          <w:divsChild>
            <w:div w:id="1477989973">
              <w:marLeft w:val="0"/>
              <w:marRight w:val="0"/>
              <w:marTop w:val="0"/>
              <w:marBottom w:val="0"/>
              <w:divBdr>
                <w:top w:val="none" w:sz="0" w:space="0" w:color="auto"/>
                <w:left w:val="none" w:sz="0" w:space="0" w:color="auto"/>
                <w:bottom w:val="none" w:sz="0" w:space="0" w:color="auto"/>
                <w:right w:val="none" w:sz="0" w:space="0" w:color="auto"/>
              </w:divBdr>
              <w:divsChild>
                <w:div w:id="1629312262">
                  <w:marLeft w:val="0"/>
                  <w:marRight w:val="0"/>
                  <w:marTop w:val="0"/>
                  <w:marBottom w:val="0"/>
                  <w:divBdr>
                    <w:top w:val="none" w:sz="0" w:space="0" w:color="auto"/>
                    <w:left w:val="none" w:sz="0" w:space="0" w:color="auto"/>
                    <w:bottom w:val="none" w:sz="0" w:space="0" w:color="auto"/>
                    <w:right w:val="none" w:sz="0" w:space="0" w:color="auto"/>
                  </w:divBdr>
                  <w:divsChild>
                    <w:div w:id="1669136559">
                      <w:marLeft w:val="0"/>
                      <w:marRight w:val="0"/>
                      <w:marTop w:val="0"/>
                      <w:marBottom w:val="0"/>
                      <w:divBdr>
                        <w:top w:val="none" w:sz="0" w:space="0" w:color="auto"/>
                        <w:left w:val="none" w:sz="0" w:space="0" w:color="auto"/>
                        <w:bottom w:val="none" w:sz="0" w:space="0" w:color="auto"/>
                        <w:right w:val="none" w:sz="0" w:space="0" w:color="auto"/>
                      </w:divBdr>
                    </w:div>
                    <w:div w:id="1172068824">
                      <w:marLeft w:val="180"/>
                      <w:marRight w:val="0"/>
                      <w:marTop w:val="0"/>
                      <w:marBottom w:val="0"/>
                      <w:divBdr>
                        <w:top w:val="none" w:sz="0" w:space="0" w:color="auto"/>
                        <w:left w:val="none" w:sz="0" w:space="0" w:color="auto"/>
                        <w:bottom w:val="none" w:sz="0" w:space="0" w:color="auto"/>
                        <w:right w:val="none" w:sz="0" w:space="0" w:color="auto"/>
                      </w:divBdr>
                      <w:divsChild>
                        <w:div w:id="1838836797">
                          <w:marLeft w:val="0"/>
                          <w:marRight w:val="0"/>
                          <w:marTop w:val="0"/>
                          <w:marBottom w:val="0"/>
                          <w:divBdr>
                            <w:top w:val="none" w:sz="0" w:space="0" w:color="auto"/>
                            <w:left w:val="none" w:sz="0" w:space="0" w:color="auto"/>
                            <w:bottom w:val="none" w:sz="0" w:space="0" w:color="auto"/>
                            <w:right w:val="none" w:sz="0" w:space="0" w:color="auto"/>
                          </w:divBdr>
                          <w:divsChild>
                            <w:div w:id="1020164708">
                              <w:marLeft w:val="0"/>
                              <w:marRight w:val="0"/>
                              <w:marTop w:val="0"/>
                              <w:marBottom w:val="0"/>
                              <w:divBdr>
                                <w:top w:val="none" w:sz="0" w:space="0" w:color="auto"/>
                                <w:left w:val="none" w:sz="0" w:space="0" w:color="auto"/>
                                <w:bottom w:val="none" w:sz="0" w:space="0" w:color="auto"/>
                                <w:right w:val="none" w:sz="0" w:space="0" w:color="auto"/>
                              </w:divBdr>
                              <w:divsChild>
                                <w:div w:id="1258707629">
                                  <w:marLeft w:val="0"/>
                                  <w:marRight w:val="0"/>
                                  <w:marTop w:val="0"/>
                                  <w:marBottom w:val="30"/>
                                  <w:divBdr>
                                    <w:top w:val="none" w:sz="0" w:space="0" w:color="auto"/>
                                    <w:left w:val="none" w:sz="0" w:space="0" w:color="auto"/>
                                    <w:bottom w:val="none" w:sz="0" w:space="0" w:color="auto"/>
                                    <w:right w:val="none" w:sz="0" w:space="0" w:color="auto"/>
                                  </w:divBdr>
                                  <w:divsChild>
                                    <w:div w:id="13418099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77029">
          <w:marLeft w:val="0"/>
          <w:marRight w:val="0"/>
          <w:marTop w:val="0"/>
          <w:marBottom w:val="0"/>
          <w:divBdr>
            <w:top w:val="none" w:sz="0" w:space="0" w:color="auto"/>
            <w:left w:val="none" w:sz="0" w:space="0" w:color="auto"/>
            <w:bottom w:val="none" w:sz="0" w:space="0" w:color="auto"/>
            <w:right w:val="none" w:sz="0" w:space="0" w:color="auto"/>
          </w:divBdr>
          <w:divsChild>
            <w:div w:id="1383410545">
              <w:marLeft w:val="0"/>
              <w:marRight w:val="0"/>
              <w:marTop w:val="0"/>
              <w:marBottom w:val="0"/>
              <w:divBdr>
                <w:top w:val="none" w:sz="0" w:space="0" w:color="auto"/>
                <w:left w:val="none" w:sz="0" w:space="0" w:color="auto"/>
                <w:bottom w:val="none" w:sz="0" w:space="0" w:color="auto"/>
                <w:right w:val="none" w:sz="0" w:space="0" w:color="auto"/>
              </w:divBdr>
              <w:divsChild>
                <w:div w:id="1390300511">
                  <w:marLeft w:val="0"/>
                  <w:marRight w:val="0"/>
                  <w:marTop w:val="100"/>
                  <w:marBottom w:val="100"/>
                  <w:divBdr>
                    <w:top w:val="none" w:sz="0" w:space="0" w:color="auto"/>
                    <w:left w:val="none" w:sz="0" w:space="0" w:color="auto"/>
                    <w:bottom w:val="none" w:sz="0" w:space="0" w:color="auto"/>
                    <w:right w:val="none" w:sz="0" w:space="0" w:color="auto"/>
                  </w:divBdr>
                  <w:divsChild>
                    <w:div w:id="1237009158">
                      <w:marLeft w:val="0"/>
                      <w:marRight w:val="0"/>
                      <w:marTop w:val="0"/>
                      <w:marBottom w:val="0"/>
                      <w:divBdr>
                        <w:top w:val="none" w:sz="0" w:space="0" w:color="auto"/>
                        <w:left w:val="none" w:sz="0" w:space="0" w:color="auto"/>
                        <w:bottom w:val="none" w:sz="0" w:space="0" w:color="auto"/>
                        <w:right w:val="none" w:sz="0" w:space="0" w:color="auto"/>
                      </w:divBdr>
                      <w:divsChild>
                        <w:div w:id="1827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4565">
          <w:marLeft w:val="0"/>
          <w:marRight w:val="0"/>
          <w:marTop w:val="0"/>
          <w:marBottom w:val="0"/>
          <w:divBdr>
            <w:top w:val="none" w:sz="0" w:space="0" w:color="auto"/>
            <w:left w:val="none" w:sz="0" w:space="0" w:color="auto"/>
            <w:bottom w:val="none" w:sz="0" w:space="0" w:color="auto"/>
            <w:right w:val="none" w:sz="0" w:space="0" w:color="auto"/>
          </w:divBdr>
          <w:divsChild>
            <w:div w:id="654532909">
              <w:marLeft w:val="0"/>
              <w:marRight w:val="0"/>
              <w:marTop w:val="100"/>
              <w:marBottom w:val="100"/>
              <w:divBdr>
                <w:top w:val="none" w:sz="0" w:space="0" w:color="auto"/>
                <w:left w:val="none" w:sz="0" w:space="0" w:color="auto"/>
                <w:bottom w:val="none" w:sz="0" w:space="0" w:color="auto"/>
                <w:right w:val="none" w:sz="0" w:space="0" w:color="auto"/>
              </w:divBdr>
              <w:divsChild>
                <w:div w:id="524557892">
                  <w:marLeft w:val="0"/>
                  <w:marRight w:val="0"/>
                  <w:marTop w:val="0"/>
                  <w:marBottom w:val="0"/>
                  <w:divBdr>
                    <w:top w:val="none" w:sz="0" w:space="0" w:color="auto"/>
                    <w:left w:val="none" w:sz="0" w:space="0" w:color="auto"/>
                    <w:bottom w:val="none" w:sz="0" w:space="0" w:color="auto"/>
                    <w:right w:val="none" w:sz="0" w:space="0" w:color="auto"/>
                  </w:divBdr>
                  <w:divsChild>
                    <w:div w:id="1779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34592">
          <w:marLeft w:val="0"/>
          <w:marRight w:val="0"/>
          <w:marTop w:val="0"/>
          <w:marBottom w:val="0"/>
          <w:divBdr>
            <w:top w:val="none" w:sz="0" w:space="0" w:color="auto"/>
            <w:left w:val="none" w:sz="0" w:space="0" w:color="auto"/>
            <w:bottom w:val="none" w:sz="0" w:space="0" w:color="auto"/>
            <w:right w:val="none" w:sz="0" w:space="0" w:color="auto"/>
          </w:divBdr>
          <w:divsChild>
            <w:div w:id="572200911">
              <w:marLeft w:val="0"/>
              <w:marRight w:val="0"/>
              <w:marTop w:val="0"/>
              <w:marBottom w:val="0"/>
              <w:divBdr>
                <w:top w:val="none" w:sz="0" w:space="0" w:color="auto"/>
                <w:left w:val="none" w:sz="0" w:space="0" w:color="auto"/>
                <w:bottom w:val="none" w:sz="0" w:space="0" w:color="auto"/>
                <w:right w:val="none" w:sz="0" w:space="0" w:color="auto"/>
              </w:divBdr>
              <w:divsChild>
                <w:div w:id="1891304225">
                  <w:marLeft w:val="0"/>
                  <w:marRight w:val="0"/>
                  <w:marTop w:val="100"/>
                  <w:marBottom w:val="100"/>
                  <w:divBdr>
                    <w:top w:val="none" w:sz="0" w:space="0" w:color="auto"/>
                    <w:left w:val="none" w:sz="0" w:space="0" w:color="auto"/>
                    <w:bottom w:val="none" w:sz="0" w:space="0" w:color="auto"/>
                    <w:right w:val="none" w:sz="0" w:space="0" w:color="auto"/>
                  </w:divBdr>
                  <w:divsChild>
                    <w:div w:id="578711296">
                      <w:marLeft w:val="0"/>
                      <w:marRight w:val="0"/>
                      <w:marTop w:val="0"/>
                      <w:marBottom w:val="0"/>
                      <w:divBdr>
                        <w:top w:val="none" w:sz="0" w:space="0" w:color="auto"/>
                        <w:left w:val="none" w:sz="0" w:space="0" w:color="auto"/>
                        <w:bottom w:val="none" w:sz="0" w:space="0" w:color="auto"/>
                        <w:right w:val="none" w:sz="0" w:space="0" w:color="auto"/>
                      </w:divBdr>
                      <w:divsChild>
                        <w:div w:id="1481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cksphere/blackmagic" TargetMode="External"/><Relationship Id="rId13" Type="http://schemas.openxmlformats.org/officeDocument/2006/relationships/hyperlink" Target="https://github.com/blacksphere/blackmagic/wiki/Useful-GDB-commands" TargetMode="External"/><Relationship Id="rId3" Type="http://schemas.openxmlformats.org/officeDocument/2006/relationships/settings" Target="settings.xml"/><Relationship Id="rId7" Type="http://schemas.openxmlformats.org/officeDocument/2006/relationships/hyperlink" Target="https://github.com/jsnyder/stm32loader" TargetMode="External"/><Relationship Id="rId12" Type="http://schemas.openxmlformats.org/officeDocument/2006/relationships/hyperlink" Target="https://github.com/blacksphere/blackmagic/pull/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lacksphere/blackmagic/blob/master/src/platforms/stlink/platform.h"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github.com/blacksphere/blackmagic/wiki/Upgrading-Firmware" TargetMode="External"/><Relationship Id="rId4" Type="http://schemas.openxmlformats.org/officeDocument/2006/relationships/webSettings" Target="webSettings.xml"/><Relationship Id="rId9" Type="http://schemas.openxmlformats.org/officeDocument/2006/relationships/hyperlink" Target="https://github.com/blacksphere/blackmagic/blob/master/src/Makefil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4093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Obermeier, Johann</dc:creator>
  <cp:keywords/>
  <dc:description/>
  <cp:lastModifiedBy>Obermeier, Johann</cp:lastModifiedBy>
  <cp:revision>2</cp:revision>
  <dcterms:created xsi:type="dcterms:W3CDTF">2020-07-21T07:15:00Z</dcterms:created>
  <dcterms:modified xsi:type="dcterms:W3CDTF">2020-07-21T07:28:00Z</dcterms:modified>
</cp:coreProperties>
</file>