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43E8D" w14:textId="1A734271" w:rsidR="006F0270" w:rsidRPr="00FB5EBD" w:rsidRDefault="007C34B7" w:rsidP="007C34B7">
      <w:pPr>
        <w:pStyle w:val="Heading1"/>
        <w:jc w:val="center"/>
        <w:rPr>
          <w:sz w:val="36"/>
          <w:szCs w:val="36"/>
        </w:rPr>
      </w:pPr>
      <w:r w:rsidRPr="00FB5EBD">
        <w:rPr>
          <w:sz w:val="36"/>
          <w:szCs w:val="36"/>
        </w:rPr>
        <w:t>Space Invaders Design document</w:t>
      </w:r>
    </w:p>
    <w:p w14:paraId="52C89D80" w14:textId="754F1708" w:rsidR="007C34B7" w:rsidRPr="00FB5EBD" w:rsidRDefault="007C34B7" w:rsidP="007C34B7">
      <w:pPr>
        <w:rPr>
          <w:sz w:val="24"/>
          <w:szCs w:val="24"/>
        </w:rPr>
      </w:pPr>
    </w:p>
    <w:p w14:paraId="76337E72" w14:textId="05F2C2A1" w:rsidR="007C34B7" w:rsidRPr="00FB5EBD" w:rsidRDefault="007C34B7" w:rsidP="007C34B7">
      <w:pPr>
        <w:rPr>
          <w:sz w:val="24"/>
          <w:szCs w:val="24"/>
        </w:rPr>
      </w:pPr>
      <w:r w:rsidRPr="00FB5EBD">
        <w:rPr>
          <w:sz w:val="24"/>
          <w:szCs w:val="24"/>
        </w:rPr>
        <w:t>Description of game:</w:t>
      </w:r>
    </w:p>
    <w:p w14:paraId="4D2147AB" w14:textId="714D1063" w:rsidR="007C34B7" w:rsidRDefault="00BE3B11" w:rsidP="007C34B7">
      <w:pPr>
        <w:rPr>
          <w:sz w:val="24"/>
          <w:szCs w:val="24"/>
        </w:rPr>
      </w:pPr>
      <w:r>
        <w:rPr>
          <w:sz w:val="24"/>
          <w:szCs w:val="24"/>
        </w:rPr>
        <w:t xml:space="preserve">In </w:t>
      </w:r>
      <w:r w:rsidR="00F61280">
        <w:rPr>
          <w:sz w:val="24"/>
          <w:szCs w:val="24"/>
        </w:rPr>
        <w:t>Space Invaders</w:t>
      </w:r>
      <w:r>
        <w:rPr>
          <w:sz w:val="24"/>
          <w:szCs w:val="24"/>
        </w:rPr>
        <w:t xml:space="preserve"> the player is tasked with destroying waves of alien ships as they descend from the top of the screen</w:t>
      </w:r>
      <w:r w:rsidR="003E320E">
        <w:rPr>
          <w:sz w:val="24"/>
          <w:szCs w:val="24"/>
        </w:rPr>
        <w:t>,</w:t>
      </w:r>
      <w:r w:rsidR="004A1D44">
        <w:rPr>
          <w:sz w:val="24"/>
          <w:szCs w:val="24"/>
        </w:rPr>
        <w:t xml:space="preserve"> by controlling </w:t>
      </w:r>
      <w:r>
        <w:rPr>
          <w:sz w:val="24"/>
          <w:szCs w:val="24"/>
        </w:rPr>
        <w:t>a laser cannon that is positioned at the bottom of the screen and is only able to move left and right as well as shoot a laser</w:t>
      </w:r>
      <w:r w:rsidR="004A1D44">
        <w:rPr>
          <w:sz w:val="24"/>
          <w:szCs w:val="24"/>
        </w:rPr>
        <w:t xml:space="preserve">. </w:t>
      </w:r>
      <w:r w:rsidR="003E320E">
        <w:rPr>
          <w:sz w:val="24"/>
          <w:szCs w:val="24"/>
        </w:rPr>
        <w:t>There are 2 ways for the player to lose, one is by running out of lives, the other is by the aliens reaching the bottom of the screen</w:t>
      </w:r>
      <w:r w:rsidR="003E320E">
        <w:rPr>
          <w:sz w:val="24"/>
          <w:szCs w:val="24"/>
        </w:rPr>
        <w:t xml:space="preserve"> which will cause the player to instantly lose. </w:t>
      </w:r>
      <w:r w:rsidR="004A1D44">
        <w:rPr>
          <w:sz w:val="24"/>
          <w:szCs w:val="24"/>
        </w:rPr>
        <w:t>The</w:t>
      </w:r>
      <w:r w:rsidR="00AB6487">
        <w:rPr>
          <w:sz w:val="24"/>
          <w:szCs w:val="24"/>
        </w:rPr>
        <w:t xml:space="preserve"> player is given 3 lives when starting the game and will lose one each time they are hit from an </w:t>
      </w:r>
      <w:r w:rsidR="00F61280">
        <w:rPr>
          <w:sz w:val="24"/>
          <w:szCs w:val="24"/>
        </w:rPr>
        <w:t>alien’s</w:t>
      </w:r>
      <w:r w:rsidR="00AB6487">
        <w:rPr>
          <w:sz w:val="24"/>
          <w:szCs w:val="24"/>
        </w:rPr>
        <w:t xml:space="preserve"> laser that is shot from the ships. </w:t>
      </w:r>
    </w:p>
    <w:p w14:paraId="492FA95B" w14:textId="2B1F78C9" w:rsidR="004A1D44" w:rsidRDefault="004A1D44" w:rsidP="007C34B7">
      <w:pPr>
        <w:rPr>
          <w:sz w:val="24"/>
          <w:szCs w:val="24"/>
        </w:rPr>
      </w:pPr>
      <w:r>
        <w:rPr>
          <w:sz w:val="24"/>
          <w:szCs w:val="24"/>
        </w:rPr>
        <w:t xml:space="preserve">The main challenge of this </w:t>
      </w:r>
      <w:r w:rsidR="00FD6333">
        <w:rPr>
          <w:sz w:val="24"/>
          <w:szCs w:val="24"/>
        </w:rPr>
        <w:t xml:space="preserve">game </w:t>
      </w:r>
      <w:r>
        <w:rPr>
          <w:sz w:val="24"/>
          <w:szCs w:val="24"/>
        </w:rPr>
        <w:t xml:space="preserve">is </w:t>
      </w:r>
      <w:r w:rsidR="003E320E">
        <w:rPr>
          <w:sz w:val="24"/>
          <w:szCs w:val="24"/>
        </w:rPr>
        <w:t>when</w:t>
      </w:r>
      <w:r>
        <w:rPr>
          <w:sz w:val="24"/>
          <w:szCs w:val="24"/>
        </w:rPr>
        <w:t xml:space="preserve"> the alien ships increase in speed as the player get further </w:t>
      </w:r>
      <w:r w:rsidR="00FD6333">
        <w:rPr>
          <w:sz w:val="24"/>
          <w:szCs w:val="24"/>
        </w:rPr>
        <w:t>through</w:t>
      </w:r>
      <w:r>
        <w:rPr>
          <w:sz w:val="24"/>
          <w:szCs w:val="24"/>
        </w:rPr>
        <w:t xml:space="preserve"> the level, making them much harder to hit.</w:t>
      </w:r>
      <w:r w:rsidR="00FD6333">
        <w:rPr>
          <w:sz w:val="24"/>
          <w:szCs w:val="24"/>
        </w:rPr>
        <w:t xml:space="preserve"> The </w:t>
      </w:r>
      <w:r w:rsidR="003E320E">
        <w:rPr>
          <w:sz w:val="24"/>
          <w:szCs w:val="24"/>
        </w:rPr>
        <w:t>player’s</w:t>
      </w:r>
      <w:r w:rsidR="00FD6333">
        <w:rPr>
          <w:sz w:val="24"/>
          <w:szCs w:val="24"/>
        </w:rPr>
        <w:t xml:space="preserve"> progress is measured by how many enemies they have killed which is displayed as a high score at the top of the screen</w:t>
      </w:r>
      <w:r w:rsidR="0054611E">
        <w:rPr>
          <w:sz w:val="24"/>
          <w:szCs w:val="24"/>
        </w:rPr>
        <w:t xml:space="preserve">. After the player has killed all of the </w:t>
      </w:r>
      <w:r w:rsidR="003E320E">
        <w:rPr>
          <w:sz w:val="24"/>
          <w:szCs w:val="24"/>
        </w:rPr>
        <w:t>aliens’</w:t>
      </w:r>
      <w:r w:rsidR="0054611E">
        <w:rPr>
          <w:sz w:val="24"/>
          <w:szCs w:val="24"/>
        </w:rPr>
        <w:t xml:space="preserve"> ships in the current wave, another wave will spawn lower than the original wave creating a</w:t>
      </w:r>
      <w:r w:rsidR="003E320E">
        <w:rPr>
          <w:sz w:val="24"/>
          <w:szCs w:val="24"/>
        </w:rPr>
        <w:t xml:space="preserve"> repeatable</w:t>
      </w:r>
      <w:r w:rsidR="0054611E">
        <w:rPr>
          <w:sz w:val="24"/>
          <w:szCs w:val="24"/>
        </w:rPr>
        <w:t xml:space="preserve"> gameplay loop until the player is defeated.</w:t>
      </w:r>
    </w:p>
    <w:p w14:paraId="613BCB52" w14:textId="0905D60B" w:rsidR="0054611E" w:rsidRPr="00FB5EBD" w:rsidRDefault="0054611E" w:rsidP="007C34B7">
      <w:pPr>
        <w:rPr>
          <w:sz w:val="24"/>
          <w:szCs w:val="24"/>
        </w:rPr>
      </w:pPr>
      <w:r>
        <w:rPr>
          <w:sz w:val="24"/>
          <w:szCs w:val="24"/>
        </w:rPr>
        <w:t xml:space="preserve">Also featured in the game are a number of “barricades” the player can use. The “barricades” are positioned above the player and </w:t>
      </w:r>
      <w:r w:rsidR="003E320E">
        <w:rPr>
          <w:sz w:val="24"/>
          <w:szCs w:val="24"/>
        </w:rPr>
        <w:t xml:space="preserve">can </w:t>
      </w:r>
      <w:r>
        <w:rPr>
          <w:sz w:val="24"/>
          <w:szCs w:val="24"/>
        </w:rPr>
        <w:t>act as cover for the player to hide behind to avoid being shot by an alien ship. If the barricade is shot, either by the player or by an alien ship</w:t>
      </w:r>
      <w:r w:rsidR="003E320E">
        <w:rPr>
          <w:sz w:val="24"/>
          <w:szCs w:val="24"/>
        </w:rPr>
        <w:t xml:space="preserve"> a chunk of it is destroyed and will not be respawned until the next game. This puts pressure on the player as the longer they are alive, the less cover they have</w:t>
      </w:r>
      <w:r w:rsidR="00B612EE">
        <w:rPr>
          <w:sz w:val="24"/>
          <w:szCs w:val="24"/>
        </w:rPr>
        <w:t xml:space="preserve"> to hide behind</w:t>
      </w:r>
      <w:r w:rsidR="003E320E">
        <w:rPr>
          <w:sz w:val="24"/>
          <w:szCs w:val="24"/>
        </w:rPr>
        <w:t>.</w:t>
      </w:r>
    </w:p>
    <w:p w14:paraId="4AB85FFE" w14:textId="4241C34F" w:rsidR="007C34B7" w:rsidRDefault="007C34B7" w:rsidP="007C34B7">
      <w:pPr>
        <w:rPr>
          <w:sz w:val="24"/>
          <w:szCs w:val="24"/>
        </w:rPr>
      </w:pPr>
      <w:r w:rsidRPr="00FB5EBD">
        <w:rPr>
          <w:sz w:val="24"/>
          <w:szCs w:val="24"/>
        </w:rPr>
        <w:t xml:space="preserve">Class </w:t>
      </w:r>
      <w:r w:rsidR="004238BF" w:rsidRPr="00FB5EBD">
        <w:rPr>
          <w:sz w:val="24"/>
          <w:szCs w:val="24"/>
        </w:rPr>
        <w:t>diagram (</w:t>
      </w:r>
      <w:r w:rsidRPr="00FB5EBD">
        <w:rPr>
          <w:sz w:val="24"/>
          <w:szCs w:val="24"/>
        </w:rPr>
        <w:t>UML app.diagrams.net):</w:t>
      </w:r>
    </w:p>
    <w:p w14:paraId="6FEE7B06" w14:textId="2AF28067" w:rsidR="00685626" w:rsidRDefault="00685626" w:rsidP="007C34B7">
      <w:pPr>
        <w:rPr>
          <w:sz w:val="24"/>
          <w:szCs w:val="24"/>
        </w:rPr>
      </w:pPr>
    </w:p>
    <w:p w14:paraId="3434C690" w14:textId="67B23F4D" w:rsidR="00685626" w:rsidRDefault="00685626" w:rsidP="007C34B7">
      <w:pPr>
        <w:rPr>
          <w:sz w:val="24"/>
          <w:szCs w:val="24"/>
        </w:rPr>
      </w:pPr>
    </w:p>
    <w:p w14:paraId="3C3367A1" w14:textId="77777777" w:rsidR="00685626" w:rsidRDefault="00685626" w:rsidP="007C34B7">
      <w:pPr>
        <w:rPr>
          <w:sz w:val="24"/>
          <w:szCs w:val="24"/>
        </w:rPr>
      </w:pPr>
    </w:p>
    <w:p w14:paraId="1ED039F4" w14:textId="23D31BE5" w:rsidR="008C6DBE" w:rsidRPr="008C6DBE" w:rsidRDefault="008C6DBE" w:rsidP="007C34B7">
      <w:pPr>
        <w:rPr>
          <w:sz w:val="24"/>
          <w:szCs w:val="24"/>
          <w:u w:val="single"/>
        </w:rPr>
      </w:pPr>
      <w:r w:rsidRPr="008C6DBE">
        <w:rPr>
          <w:sz w:val="24"/>
          <w:szCs w:val="24"/>
          <w:u w:val="single"/>
        </w:rPr>
        <w:t>Enemy Behaviour:</w:t>
      </w:r>
    </w:p>
    <w:p w14:paraId="47F5FF2A" w14:textId="33611EEF" w:rsidR="007C34B7" w:rsidRPr="00FB5EBD" w:rsidRDefault="008C6DBE" w:rsidP="007C34B7">
      <w:pPr>
        <w:rPr>
          <w:sz w:val="24"/>
          <w:szCs w:val="24"/>
        </w:rPr>
      </w:pPr>
      <w:r>
        <w:rPr>
          <w:noProof/>
          <w:sz w:val="24"/>
          <w:szCs w:val="24"/>
        </w:rPr>
        <w:lastRenderedPageBreak/>
        <w:drawing>
          <wp:inline distT="0" distB="0" distL="0" distR="0" wp14:anchorId="3BFF8DD2" wp14:editId="756B607A">
            <wp:extent cx="4486275" cy="3057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86275" cy="3057525"/>
                    </a:xfrm>
                    <a:prstGeom prst="rect">
                      <a:avLst/>
                    </a:prstGeom>
                    <a:noFill/>
                    <a:ln>
                      <a:noFill/>
                    </a:ln>
                  </pic:spPr>
                </pic:pic>
              </a:graphicData>
            </a:graphic>
          </wp:inline>
        </w:drawing>
      </w:r>
    </w:p>
    <w:p w14:paraId="27BFEF30" w14:textId="6ABDF960" w:rsidR="007C34B7" w:rsidRPr="00FB5EBD" w:rsidRDefault="007C34B7" w:rsidP="007C34B7">
      <w:pPr>
        <w:rPr>
          <w:sz w:val="24"/>
          <w:szCs w:val="24"/>
        </w:rPr>
      </w:pPr>
      <w:r w:rsidRPr="00FB5EBD">
        <w:rPr>
          <w:sz w:val="24"/>
          <w:szCs w:val="24"/>
        </w:rPr>
        <w:t>Description of programming patterns:</w:t>
      </w:r>
    </w:p>
    <w:p w14:paraId="1514D3BC" w14:textId="5B0B9070" w:rsidR="007C34B7" w:rsidRPr="00FB5EBD" w:rsidRDefault="007C34B7" w:rsidP="007C34B7">
      <w:pPr>
        <w:rPr>
          <w:sz w:val="24"/>
          <w:szCs w:val="24"/>
        </w:rPr>
      </w:pPr>
    </w:p>
    <w:p w14:paraId="65B0FAEB" w14:textId="22AC165F" w:rsidR="007C34B7" w:rsidRPr="00FB5EBD" w:rsidRDefault="007C34B7" w:rsidP="007C34B7">
      <w:pPr>
        <w:rPr>
          <w:sz w:val="24"/>
          <w:szCs w:val="24"/>
        </w:rPr>
      </w:pPr>
      <w:r w:rsidRPr="00FB5EBD">
        <w:rPr>
          <w:sz w:val="24"/>
          <w:szCs w:val="24"/>
        </w:rPr>
        <w:t>Description of data structures implemented:</w:t>
      </w:r>
    </w:p>
    <w:p w14:paraId="3EE30F55" w14:textId="27CFFB09" w:rsidR="007C34B7" w:rsidRPr="00FB5EBD" w:rsidRDefault="007C34B7" w:rsidP="007C34B7">
      <w:pPr>
        <w:rPr>
          <w:sz w:val="24"/>
          <w:szCs w:val="24"/>
        </w:rPr>
      </w:pPr>
    </w:p>
    <w:p w14:paraId="70DE42DC" w14:textId="50CD05F4" w:rsidR="007C34B7" w:rsidRPr="00FB5EBD" w:rsidRDefault="007C34B7" w:rsidP="007C34B7">
      <w:pPr>
        <w:rPr>
          <w:sz w:val="24"/>
          <w:szCs w:val="24"/>
        </w:rPr>
      </w:pPr>
      <w:r w:rsidRPr="00FB5EBD">
        <w:rPr>
          <w:sz w:val="24"/>
          <w:szCs w:val="24"/>
        </w:rPr>
        <w:t>Description of algorithms implemented:</w:t>
      </w:r>
    </w:p>
    <w:p w14:paraId="646A34BC" w14:textId="5975FAFE" w:rsidR="007C34B7" w:rsidRPr="00FB5EBD" w:rsidRDefault="007C34B7" w:rsidP="007C34B7">
      <w:pPr>
        <w:rPr>
          <w:sz w:val="24"/>
          <w:szCs w:val="24"/>
        </w:rPr>
      </w:pPr>
    </w:p>
    <w:p w14:paraId="1E2AD54A" w14:textId="735852E5" w:rsidR="007C34B7" w:rsidRPr="00FB5EBD" w:rsidRDefault="007C34B7" w:rsidP="007C34B7">
      <w:pPr>
        <w:rPr>
          <w:sz w:val="24"/>
          <w:szCs w:val="24"/>
        </w:rPr>
      </w:pPr>
      <w:r w:rsidRPr="00FB5EBD">
        <w:rPr>
          <w:sz w:val="24"/>
          <w:szCs w:val="24"/>
        </w:rPr>
        <w:t>Description of applicable testing strategies:</w:t>
      </w:r>
    </w:p>
    <w:p w14:paraId="1E7102BF" w14:textId="70830E0F" w:rsidR="007C34B7" w:rsidRPr="00FB5EBD" w:rsidRDefault="007C34B7" w:rsidP="007C34B7">
      <w:pPr>
        <w:rPr>
          <w:sz w:val="24"/>
          <w:szCs w:val="24"/>
        </w:rPr>
      </w:pPr>
    </w:p>
    <w:p w14:paraId="6EBF49E3" w14:textId="28617F10" w:rsidR="007C34B7" w:rsidRPr="00FB5EBD" w:rsidRDefault="007C34B7" w:rsidP="007C34B7">
      <w:pPr>
        <w:rPr>
          <w:sz w:val="24"/>
          <w:szCs w:val="24"/>
        </w:rPr>
      </w:pPr>
      <w:r w:rsidRPr="00FB5EBD">
        <w:rPr>
          <w:sz w:val="24"/>
          <w:szCs w:val="24"/>
        </w:rPr>
        <w:t>Mock-ups of user interface and menus:</w:t>
      </w:r>
    </w:p>
    <w:sectPr w:rsidR="007C34B7" w:rsidRPr="00FB5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64A"/>
    <w:rsid w:val="00104768"/>
    <w:rsid w:val="003E320E"/>
    <w:rsid w:val="004238BF"/>
    <w:rsid w:val="004A1D44"/>
    <w:rsid w:val="0051111F"/>
    <w:rsid w:val="0054611E"/>
    <w:rsid w:val="00685626"/>
    <w:rsid w:val="006F0270"/>
    <w:rsid w:val="00773C84"/>
    <w:rsid w:val="007C34B7"/>
    <w:rsid w:val="007E5188"/>
    <w:rsid w:val="008C6DBE"/>
    <w:rsid w:val="00AB6487"/>
    <w:rsid w:val="00B612EE"/>
    <w:rsid w:val="00BE3B11"/>
    <w:rsid w:val="00C0764A"/>
    <w:rsid w:val="00F61280"/>
    <w:rsid w:val="00FB5EBD"/>
    <w:rsid w:val="00FD63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55687"/>
  <w15:chartTrackingRefBased/>
  <w15:docId w15:val="{1E735C5D-01B5-4807-A2F1-FA5A7060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4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4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Anderson</dc:creator>
  <cp:keywords/>
  <dc:description/>
  <cp:lastModifiedBy>Jason Anderson</cp:lastModifiedBy>
  <cp:revision>5</cp:revision>
  <dcterms:created xsi:type="dcterms:W3CDTF">2022-06-15T00:31:00Z</dcterms:created>
  <dcterms:modified xsi:type="dcterms:W3CDTF">2022-06-16T06:30:00Z</dcterms:modified>
</cp:coreProperties>
</file>