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F35" w:rsidRDefault="00B63ACB">
      <w:r>
        <w:rPr>
          <w:rFonts w:hint="eastAsia"/>
        </w:rPr>
        <w:t>企业数量</w:t>
      </w:r>
      <w:r w:rsidR="0051701C">
        <w:rPr>
          <w:rFonts w:hint="eastAsia"/>
        </w:rPr>
        <w:t>分区域统计：</w:t>
      </w:r>
      <w:r w:rsidR="003F7204" w:rsidRPr="003F7204">
        <w:t>ETPCOUNT</w:t>
      </w:r>
    </w:p>
    <w:p w:rsidR="007177BC" w:rsidRDefault="00905ECF">
      <w:r>
        <w:rPr>
          <w:rFonts w:hint="eastAsia"/>
        </w:rPr>
        <w:t>企业数量增长消亡曲线：</w:t>
      </w:r>
      <w:r w:rsidR="00AE1719">
        <w:rPr>
          <w:rFonts w:hint="eastAsia"/>
        </w:rPr>
        <w:t>增长</w:t>
      </w:r>
      <w:r w:rsidR="0096755B">
        <w:t>ENTYEAR</w:t>
      </w:r>
      <w:r w:rsidR="00334ABE">
        <w:t xml:space="preserve">  </w:t>
      </w:r>
      <w:r w:rsidR="00334ABE">
        <w:rPr>
          <w:rFonts w:hint="eastAsia"/>
        </w:rPr>
        <w:t>消亡</w:t>
      </w:r>
      <w:r w:rsidR="0027078C">
        <w:t>CANCELLETP</w:t>
      </w:r>
    </w:p>
    <w:p w:rsidR="002E68BA" w:rsidRDefault="002E68BA">
      <w:r>
        <w:t>企业</w:t>
      </w:r>
      <w:r w:rsidR="00CF2F90">
        <w:t>历史数量分区域变化</w:t>
      </w:r>
      <w:r w:rsidR="0045137C">
        <w:t>ENTYEAR</w:t>
      </w:r>
    </w:p>
    <w:p w:rsidR="004021F3" w:rsidRPr="003F2E3A" w:rsidRDefault="004021F3">
      <w:pPr>
        <w:rPr>
          <w:color w:val="FF0000"/>
        </w:rPr>
      </w:pPr>
      <w:r w:rsidRPr="003F2E3A">
        <w:rPr>
          <w:color w:val="FF0000"/>
        </w:rPr>
        <w:t>企业平均注册资本</w:t>
      </w:r>
    </w:p>
    <w:p w:rsidR="001E1B89" w:rsidRPr="003F2E3A" w:rsidRDefault="001E1B89">
      <w:pPr>
        <w:rPr>
          <w:color w:val="FF0000"/>
        </w:rPr>
      </w:pPr>
      <w:r w:rsidRPr="003F2E3A">
        <w:rPr>
          <w:color w:val="FF0000"/>
        </w:rPr>
        <w:t>企业最长注册时间</w:t>
      </w:r>
    </w:p>
    <w:p w:rsidR="006D7FFE" w:rsidRPr="003F2E3A" w:rsidRDefault="007C1CA1">
      <w:pPr>
        <w:rPr>
          <w:color w:val="FF0000"/>
        </w:rPr>
      </w:pPr>
      <w:r w:rsidRPr="003F2E3A">
        <w:rPr>
          <w:color w:val="FF0000"/>
        </w:rPr>
        <w:t>企业平均年龄</w:t>
      </w:r>
    </w:p>
    <w:p w:rsidR="005B5266" w:rsidRDefault="005B5266">
      <w:pPr>
        <w:rPr>
          <w:color w:val="FF0000"/>
        </w:rPr>
      </w:pPr>
      <w:r w:rsidRPr="003F2E3A">
        <w:rPr>
          <w:color w:val="FF0000"/>
        </w:rPr>
        <w:t>企业数量同比增长</w:t>
      </w:r>
    </w:p>
    <w:p w:rsidR="003F2E3A" w:rsidRDefault="00DD532C">
      <w:pPr>
        <w:rPr>
          <w:color w:val="000000" w:themeColor="text1"/>
        </w:rPr>
      </w:pPr>
      <w:r w:rsidRPr="00B352B9">
        <w:rPr>
          <w:color w:val="000000" w:themeColor="text1"/>
        </w:rPr>
        <w:t>行业分类统计</w:t>
      </w:r>
      <w:r w:rsidR="00477376">
        <w:rPr>
          <w:color w:val="000000" w:themeColor="text1"/>
        </w:rPr>
        <w:t>：</w:t>
      </w:r>
      <w:r w:rsidR="00CC78CA" w:rsidRPr="00CC78CA">
        <w:rPr>
          <w:color w:val="000000" w:themeColor="text1"/>
        </w:rPr>
        <w:t>INDUSTRY</w:t>
      </w:r>
    </w:p>
    <w:p w:rsidR="008612E9" w:rsidRDefault="00D574A2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OP10行业</w:t>
      </w:r>
      <w:r w:rsidR="00E43189">
        <w:rPr>
          <w:color w:val="000000" w:themeColor="text1"/>
        </w:rPr>
        <w:t>：</w:t>
      </w:r>
      <w:r w:rsidR="007F0FB1" w:rsidRPr="00CC78CA">
        <w:rPr>
          <w:color w:val="000000" w:themeColor="text1"/>
        </w:rPr>
        <w:t>INDUSTRY</w:t>
      </w:r>
    </w:p>
    <w:p w:rsidR="00A36947" w:rsidRDefault="003D5956">
      <w:pPr>
        <w:rPr>
          <w:color w:val="FF0000"/>
        </w:rPr>
      </w:pPr>
      <w:r w:rsidRPr="001B000A">
        <w:rPr>
          <w:color w:val="FF0000"/>
        </w:rPr>
        <w:t>行业历史</w:t>
      </w:r>
      <w:r w:rsidR="00DC123D" w:rsidRPr="001B000A">
        <w:rPr>
          <w:color w:val="FF0000"/>
        </w:rPr>
        <w:t>数量变化：</w:t>
      </w:r>
      <w:r w:rsidR="00774FC3" w:rsidRPr="001B000A">
        <w:rPr>
          <w:color w:val="FF0000"/>
        </w:rPr>
        <w:t>INDUSTRY</w:t>
      </w:r>
      <w:r w:rsidR="00267BE6">
        <w:rPr>
          <w:color w:val="FF0000"/>
        </w:rPr>
        <w:t xml:space="preserve"> 需要年份</w:t>
      </w:r>
    </w:p>
    <w:p w:rsidR="00DB1AD0" w:rsidRDefault="00DB1AD0">
      <w:pPr>
        <w:rPr>
          <w:color w:val="FF0000"/>
        </w:rPr>
      </w:pPr>
      <w:bookmarkStart w:id="0" w:name="_GoBack"/>
      <w:bookmarkEnd w:id="0"/>
    </w:p>
    <w:p w:rsidR="00A11A5C" w:rsidRDefault="00F30376">
      <w:r>
        <w:t>涉诉信息历史变化</w:t>
      </w:r>
      <w:r w:rsidR="008B3074">
        <w:t>：</w:t>
      </w:r>
      <w:r w:rsidR="00D059C2">
        <w:t>COURTPUB</w:t>
      </w:r>
      <w:r w:rsidR="00D8423C">
        <w:t xml:space="preserve">  </w:t>
      </w:r>
      <w:r w:rsidR="008A6ADE">
        <w:t>EXECUTED</w:t>
      </w:r>
      <w:r w:rsidR="00456E14">
        <w:t xml:space="preserve">  BREAKFAITH</w:t>
      </w:r>
      <w:r w:rsidR="005452FF">
        <w:t xml:space="preserve">  </w:t>
      </w:r>
      <w:r w:rsidR="007454C6">
        <w:t>COURTPUB</w:t>
      </w:r>
    </w:p>
    <w:p w:rsidR="007E25B4" w:rsidRDefault="00D64B60">
      <w:pPr>
        <w:rPr>
          <w:color w:val="FF0000"/>
        </w:rPr>
      </w:pPr>
      <w:r w:rsidRPr="00CA4D08">
        <w:rPr>
          <w:color w:val="FF0000"/>
        </w:rPr>
        <w:t>违法</w:t>
      </w:r>
      <w:r w:rsidR="00A644C2" w:rsidRPr="00CA4D08">
        <w:rPr>
          <w:color w:val="FF0000"/>
        </w:rPr>
        <w:t>信息历史变化</w:t>
      </w:r>
      <w:r w:rsidR="0048590B" w:rsidRPr="00CA4D08">
        <w:rPr>
          <w:color w:val="FF0000"/>
        </w:rPr>
        <w:t>：</w:t>
      </w:r>
      <w:r w:rsidR="00B92C11" w:rsidRPr="00CA4D08">
        <w:rPr>
          <w:color w:val="FF0000"/>
        </w:rPr>
        <w:t>CUSTOMS</w:t>
      </w:r>
      <w:r w:rsidR="006B648E" w:rsidRPr="00CA4D08">
        <w:rPr>
          <w:color w:val="FF0000"/>
        </w:rPr>
        <w:t xml:space="preserve">  </w:t>
      </w:r>
      <w:r w:rsidR="009B78AB" w:rsidRPr="00CA4D08">
        <w:rPr>
          <w:color w:val="FF0000"/>
        </w:rPr>
        <w:t>TAX</w:t>
      </w:r>
      <w:r w:rsidR="00157468">
        <w:rPr>
          <w:color w:val="FF0000"/>
        </w:rPr>
        <w:t xml:space="preserve">  需要年份</w:t>
      </w:r>
    </w:p>
    <w:p w:rsidR="007468A1" w:rsidRDefault="00F116B4">
      <w:r w:rsidRPr="007A1752">
        <w:t>海关企业评级统计</w:t>
      </w:r>
      <w:r w:rsidR="007A1752">
        <w:t>：</w:t>
      </w:r>
      <w:r w:rsidR="00E14989">
        <w:t>CUSTOMS</w:t>
      </w:r>
    </w:p>
    <w:p w:rsidR="007E017D" w:rsidRDefault="00602B16">
      <w:r>
        <w:t>税务企业评级：</w:t>
      </w:r>
      <w:r w:rsidR="004F44E7">
        <w:rPr>
          <w:rFonts w:hint="eastAsia"/>
        </w:rPr>
        <w:t>T</w:t>
      </w:r>
      <w:r w:rsidR="004F44E7">
        <w:t>AX</w:t>
      </w:r>
    </w:p>
    <w:p w:rsidR="00823B24" w:rsidRDefault="00823B24">
      <w:pPr>
        <w:rPr>
          <w:color w:val="FF0000"/>
        </w:rPr>
      </w:pPr>
      <w:r w:rsidRPr="00D839F6">
        <w:rPr>
          <w:color w:val="FF0000"/>
        </w:rPr>
        <w:t>海关企业评级历史变化：</w:t>
      </w:r>
      <w:r w:rsidR="000410B1" w:rsidRPr="00D839F6">
        <w:rPr>
          <w:color w:val="FF0000"/>
        </w:rPr>
        <w:t>CUSTOMS</w:t>
      </w:r>
      <w:r w:rsidR="00D839F6">
        <w:rPr>
          <w:color w:val="FF0000"/>
        </w:rPr>
        <w:t>需要年份</w:t>
      </w:r>
    </w:p>
    <w:p w:rsidR="00E137C8" w:rsidRDefault="00E137C8">
      <w:pPr>
        <w:rPr>
          <w:color w:val="FF0000"/>
        </w:rPr>
      </w:pPr>
      <w:r>
        <w:rPr>
          <w:color w:val="FF0000"/>
        </w:rPr>
        <w:t>税务企业评级历史变化</w:t>
      </w:r>
      <w:r w:rsidR="00D454E0">
        <w:rPr>
          <w:color w:val="FF0000"/>
        </w:rPr>
        <w:t>：</w:t>
      </w:r>
      <w:r w:rsidR="00D454E0">
        <w:rPr>
          <w:rFonts w:hint="eastAsia"/>
          <w:color w:val="FF0000"/>
        </w:rPr>
        <w:t>T</w:t>
      </w:r>
      <w:r w:rsidR="00D454E0">
        <w:rPr>
          <w:color w:val="FF0000"/>
        </w:rPr>
        <w:t>AX 需要年份</w:t>
      </w:r>
    </w:p>
    <w:p w:rsidR="00AE0727" w:rsidRPr="00D839F6" w:rsidRDefault="00AE0727">
      <w:pPr>
        <w:rPr>
          <w:color w:val="FF0000"/>
        </w:rPr>
      </w:pPr>
    </w:p>
    <w:sectPr w:rsidR="00AE0727" w:rsidRPr="00D839F6" w:rsidSect="00E23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1A0" w:rsidRDefault="007D41A0" w:rsidP="00107D9E">
      <w:r>
        <w:separator/>
      </w:r>
    </w:p>
  </w:endnote>
  <w:endnote w:type="continuationSeparator" w:id="0">
    <w:p w:rsidR="007D41A0" w:rsidRDefault="007D41A0" w:rsidP="00107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1A0" w:rsidRDefault="007D41A0" w:rsidP="00107D9E">
      <w:r>
        <w:separator/>
      </w:r>
    </w:p>
  </w:footnote>
  <w:footnote w:type="continuationSeparator" w:id="0">
    <w:p w:rsidR="007D41A0" w:rsidRDefault="007D41A0" w:rsidP="00107D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18B"/>
    <w:rsid w:val="000410B1"/>
    <w:rsid w:val="00071E3C"/>
    <w:rsid w:val="000A7244"/>
    <w:rsid w:val="000D17A3"/>
    <w:rsid w:val="00107D9E"/>
    <w:rsid w:val="001215F2"/>
    <w:rsid w:val="001320A8"/>
    <w:rsid w:val="00147FC2"/>
    <w:rsid w:val="00157468"/>
    <w:rsid w:val="001949B5"/>
    <w:rsid w:val="001B000A"/>
    <w:rsid w:val="001E1B89"/>
    <w:rsid w:val="001F2E53"/>
    <w:rsid w:val="0023559D"/>
    <w:rsid w:val="00267BE6"/>
    <w:rsid w:val="0027078C"/>
    <w:rsid w:val="00273FC1"/>
    <w:rsid w:val="002761C5"/>
    <w:rsid w:val="002E0CDE"/>
    <w:rsid w:val="002E68BA"/>
    <w:rsid w:val="00334ABE"/>
    <w:rsid w:val="00363C21"/>
    <w:rsid w:val="003D5956"/>
    <w:rsid w:val="003D66FA"/>
    <w:rsid w:val="003F2E3A"/>
    <w:rsid w:val="003F7204"/>
    <w:rsid w:val="004021F3"/>
    <w:rsid w:val="00402A3A"/>
    <w:rsid w:val="00447EA9"/>
    <w:rsid w:val="00450D86"/>
    <w:rsid w:val="0045137C"/>
    <w:rsid w:val="00456E14"/>
    <w:rsid w:val="00477376"/>
    <w:rsid w:val="0048590B"/>
    <w:rsid w:val="004F44E7"/>
    <w:rsid w:val="0050113F"/>
    <w:rsid w:val="0051701C"/>
    <w:rsid w:val="005452FF"/>
    <w:rsid w:val="00580439"/>
    <w:rsid w:val="00590C77"/>
    <w:rsid w:val="005B5266"/>
    <w:rsid w:val="005F58DC"/>
    <w:rsid w:val="005F6461"/>
    <w:rsid w:val="00602B16"/>
    <w:rsid w:val="0067286B"/>
    <w:rsid w:val="006B648E"/>
    <w:rsid w:val="006D7FFE"/>
    <w:rsid w:val="007177BC"/>
    <w:rsid w:val="007454C6"/>
    <w:rsid w:val="007468A1"/>
    <w:rsid w:val="00774FC3"/>
    <w:rsid w:val="007A1752"/>
    <w:rsid w:val="007C1CA1"/>
    <w:rsid w:val="007D41A0"/>
    <w:rsid w:val="007E017D"/>
    <w:rsid w:val="007E25B4"/>
    <w:rsid w:val="007F0FB1"/>
    <w:rsid w:val="008011DB"/>
    <w:rsid w:val="00823B24"/>
    <w:rsid w:val="008341AB"/>
    <w:rsid w:val="00860F87"/>
    <w:rsid w:val="008612E9"/>
    <w:rsid w:val="00873CAE"/>
    <w:rsid w:val="008A6ADE"/>
    <w:rsid w:val="008B3074"/>
    <w:rsid w:val="008C0492"/>
    <w:rsid w:val="0090018B"/>
    <w:rsid w:val="00905ECF"/>
    <w:rsid w:val="0096755B"/>
    <w:rsid w:val="009B78AB"/>
    <w:rsid w:val="00A11A5C"/>
    <w:rsid w:val="00A14AE5"/>
    <w:rsid w:val="00A36947"/>
    <w:rsid w:val="00A644C2"/>
    <w:rsid w:val="00A75E3E"/>
    <w:rsid w:val="00AE0727"/>
    <w:rsid w:val="00AE1719"/>
    <w:rsid w:val="00B24F35"/>
    <w:rsid w:val="00B313FC"/>
    <w:rsid w:val="00B352B9"/>
    <w:rsid w:val="00B53623"/>
    <w:rsid w:val="00B63ACB"/>
    <w:rsid w:val="00B92C11"/>
    <w:rsid w:val="00BE3D5C"/>
    <w:rsid w:val="00C12505"/>
    <w:rsid w:val="00C36570"/>
    <w:rsid w:val="00C76116"/>
    <w:rsid w:val="00C855B7"/>
    <w:rsid w:val="00CA4D08"/>
    <w:rsid w:val="00CC78CA"/>
    <w:rsid w:val="00CD5E93"/>
    <w:rsid w:val="00CF2F90"/>
    <w:rsid w:val="00D059C2"/>
    <w:rsid w:val="00D127B5"/>
    <w:rsid w:val="00D454E0"/>
    <w:rsid w:val="00D574A2"/>
    <w:rsid w:val="00D64B60"/>
    <w:rsid w:val="00D733A6"/>
    <w:rsid w:val="00D839F6"/>
    <w:rsid w:val="00D8423C"/>
    <w:rsid w:val="00DB1AD0"/>
    <w:rsid w:val="00DC123D"/>
    <w:rsid w:val="00DD532C"/>
    <w:rsid w:val="00E137C8"/>
    <w:rsid w:val="00E14989"/>
    <w:rsid w:val="00E234FB"/>
    <w:rsid w:val="00E43189"/>
    <w:rsid w:val="00E44D4A"/>
    <w:rsid w:val="00EB407D"/>
    <w:rsid w:val="00F116B4"/>
    <w:rsid w:val="00F3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4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D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BFB282-ACDC-4C6A-9646-123F1340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225</cp:revision>
  <dcterms:created xsi:type="dcterms:W3CDTF">2018-01-08T07:32:00Z</dcterms:created>
  <dcterms:modified xsi:type="dcterms:W3CDTF">2018-01-11T16:47:00Z</dcterms:modified>
</cp:coreProperties>
</file>