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Teamwork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/>
            <w:r>
              <w:rPr>
                <w:b/>
              </w:rPr>
              <w:t>Team Name: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>The Null Hypothesis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</w:rPr>
              <w:t>Team Number: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</w:rPr>
              <w:t>Course and Section Number: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>CSCI 3052U, CRN: 46506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</w:rPr>
              <w:t>Team Skills Audit form completed?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>Yes</w:t>
            </w:r>
          </w:p>
        </w:tc>
      </w:tr>
    </w:tbl>
    <w:p/>
    <w:p>
      <w:pPr>
        <w:pStyle w:val="Heading1"/>
      </w:pPr>
      <w:r>
        <w:rPr>
          <w:color w:val="1A1A1A"/>
        </w:rPr>
        <w:t>Section A – Expectations, Behaviours, Ground Rules</w:t>
      </w:r>
    </w:p>
    <w:p>
      <w:r>
        <w:t>Have an open, direct conversation about the kinds of expectations and behaviours that will help your team work effectively. Questions adapted from Barkley et al. (2014).</w:t>
      </w:r>
    </w:p>
    <w:p>
      <w:pPr>
        <w:pStyle w:val="Heading2"/>
      </w:pPr>
      <w:r>
        <w:rPr>
          <w:color w:val="1A1A1A"/>
        </w:rPr>
        <w:t>Communication and sharing information</w:t>
      </w:r>
    </w:p>
    <w:p>
      <w:pPr>
        <w:pStyle w:val="ListBullet"/>
      </w:pPr>
      <w:r>
        <w:t>We will use the agreed-upon Discord server to communicate and facilitate all work on the project.</w:t>
      </w:r>
    </w:p>
    <w:p>
      <w:pPr>
        <w:pStyle w:val="ListBullet"/>
      </w:pPr>
      <w:r>
        <w:t>We agree to be respectful to one another and hear each other out when sharing ideas.</w:t>
      </w:r>
    </w:p>
    <w:p>
      <w:pPr>
        <w:pStyle w:val="ListBullet"/>
      </w:pPr>
      <w:r>
        <w:t>We will read and consider all ideas that get brought up.</w:t>
      </w:r>
    </w:p>
    <w:p>
      <w:pPr>
        <w:pStyle w:val="Heading2"/>
      </w:pPr>
      <w:r>
        <w:rPr>
          <w:color w:val="1A1A1A"/>
        </w:rPr>
        <w:t>Meetings and deadlines</w:t>
      </w:r>
    </w:p>
    <w:p>
      <w:pPr>
        <w:pStyle w:val="ListBullet"/>
      </w:pPr>
      <w:r>
        <w:t>We will set times for when we will work together on the project during those times.</w:t>
      </w:r>
    </w:p>
    <w:p>
      <w:pPr>
        <w:pStyle w:val="ListBullet"/>
      </w:pPr>
      <w:r>
        <w:t>We will plan to get milestones completed at least a day before the deadline to make room for last-minute changes.</w:t>
      </w:r>
    </w:p>
    <w:p>
      <w:pPr>
        <w:pStyle w:val="ListBullet"/>
      </w:pPr>
      <w:r>
        <w:t>We will notify the group if we will be unable to attend or finish tasks 24–48 hours before the deadline.</w:t>
      </w:r>
    </w:p>
    <w:p>
      <w:pPr>
        <w:pStyle w:val="Heading2"/>
      </w:pPr>
      <w:r>
        <w:rPr>
          <w:color w:val="1A1A1A"/>
        </w:rPr>
        <w:t>Work distribution and quality</w:t>
      </w:r>
    </w:p>
    <w:p>
      <w:pPr>
        <w:pStyle w:val="ListBullet"/>
      </w:pPr>
      <w:r>
        <w:t>We will decide on a fair distribution of the workload and set clear responsibilities for each member.</w:t>
      </w:r>
    </w:p>
    <w:p>
      <w:pPr>
        <w:pStyle w:val="ListBullet"/>
      </w:pPr>
      <w:r>
        <w:t>We will review each other's work to ensure that everyone is happy with the quality of the group's output.</w:t>
      </w:r>
    </w:p>
    <w:p>
      <w:pPr>
        <w:pStyle w:val="Heading2"/>
      </w:pPr>
      <w:r>
        <w:rPr>
          <w:color w:val="1A1A1A"/>
        </w:rPr>
        <w:t>Feedback</w:t>
      </w:r>
    </w:p>
    <w:p>
      <w:pPr>
        <w:pStyle w:val="ListBullet"/>
      </w:pPr>
      <w:r>
        <w:t>We will take all feedback into consideration and work to implement any necessary changes before the next deadline.</w:t>
      </w:r>
    </w:p>
    <w:p>
      <w:pPr>
        <w:pStyle w:val="ListBullet"/>
      </w:pPr>
      <w:r>
        <w:t>We will also provide each other with constructive feedback if desired and work together to improve the project.</w:t>
      </w:r>
    </w:p>
    <w:p>
      <w:pPr>
        <w:pStyle w:val="Heading2"/>
      </w:pPr>
      <w:r>
        <w:rPr>
          <w:color w:val="1A1A1A"/>
        </w:rPr>
        <w:t>Miscommunications or incomplete work</w:t>
      </w:r>
    </w:p>
    <w:p>
      <w:pPr>
        <w:pStyle w:val="ListBullet"/>
      </w:pPr>
      <w:r>
        <w:t>We will respectfully work with each other to clear up any misunderstandings and do our best to help when others need it.</w:t>
      </w:r>
    </w:p>
    <w:p>
      <w:pPr>
        <w:pStyle w:val="ListBullet"/>
      </w:pPr>
      <w:r>
        <w:t>If we are unable to solve an issue on our own, we will ask our TA for assistance.</w:t>
      </w:r>
    </w:p>
    <w:p>
      <w:r>
        <w:br w:type="page"/>
      </w:r>
    </w:p>
    <w:p>
      <w:pPr>
        <w:pStyle w:val="Heading1"/>
      </w:pPr>
      <w:r>
        <w:rPr>
          <w:color w:val="1A1A1A"/>
        </w:rPr>
        <w:t>Section B – Project Plan</w:t>
      </w:r>
    </w:p>
    <w:p>
      <w:r>
        <w:t>When you decide on team roles, consider rotating roles for each task or stage of the project. This gives all team members a chance to develop a well-rounded skill set.</w:t>
      </w:r>
    </w:p>
    <w:p>
      <w:pPr>
        <w:pStyle w:val="Heading2"/>
      </w:pPr>
      <w:r>
        <w:rPr>
          <w:color w:val="1A1A1A"/>
        </w:rPr>
        <w:t>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Team Member</w:t>
            </w:r>
          </w:p>
        </w:tc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Principal 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Cort Auger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Facilitator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Jason Badwal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Saad Siddiqui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Data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Adlene Oudahmane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Coordinator</w:t>
            </w:r>
          </w:p>
        </w:tc>
      </w:tr>
    </w:tbl>
    <w:p>
      <w:pPr>
        <w:spacing w:before="120"/>
      </w:pPr>
      <w:r>
        <w:rPr>
          <w:b/>
        </w:rPr>
        <w:t xml:space="preserve">Notes on Team Roles: </w:t>
      </w:r>
      <w:r>
        <w:t>Role descriptions and/or titles will be updated as project needs become clearer.</w:t>
      </w:r>
    </w:p>
    <w:p>
      <w:pPr>
        <w:pStyle w:val="Heading2"/>
      </w:pPr>
      <w:r>
        <w:rPr>
          <w:color w:val="1A1A1A"/>
        </w:rPr>
        <w:t>Task Assignment</w:t>
      </w:r>
    </w:p>
    <w:p>
      <w:r>
        <w:rPr>
          <w:b/>
        </w:rPr>
        <w:t xml:space="preserve">Final Deliverable Due: </w:t>
      </w:r>
      <w:r>
        <w:t>December 7th,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Steps Involved in Task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Task Deadline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Team Meeting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1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Fill in the group contract</w:t>
            </w:r>
          </w:p>
          <w:p>
            <w:pPr>
              <w:pStyle w:val="ListBullet"/>
            </w:pPr>
            <w:r>
              <w:t>Create project proposal</w:t>
            </w:r>
          </w:p>
          <w:p>
            <w:pPr>
              <w:pStyle w:val="ListBullet"/>
            </w:pPr>
            <w:r>
              <w:t>Create Repository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Sept 18,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Sept 17,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2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Approval memo/notebook</w:t>
            </w:r>
          </w:p>
          <w:p>
            <w:pPr>
              <w:pStyle w:val="ListBullet"/>
            </w:pPr>
            <w:r>
              <w:t>Updated proposal and repository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Oct 2,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Sept 29,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3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Repository tag/release</w:t>
            </w:r>
          </w:p>
          <w:p>
            <w:pPr>
              <w:pStyle w:val="ListBullet"/>
            </w:pPr>
            <w:r>
              <w:t>2-page technical memo</w:t>
            </w:r>
          </w:p>
          <w:p>
            <w:pPr>
              <w:pStyle w:val="ListBullet"/>
            </w:pPr>
            <w:r>
              <w:t>Lab demonstration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Oct 19,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Oct 14,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4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5-minute recording</w:t>
            </w:r>
          </w:p>
          <w:p>
            <w:pPr>
              <w:pStyle w:val="ListBullet"/>
            </w:pPr>
            <w:r>
              <w:t>Slides</w:t>
            </w:r>
          </w:p>
          <w:p>
            <w:pPr>
              <w:pStyle w:val="ListBullet"/>
            </w:pPr>
            <w:r>
              <w:t>Progress report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Oct 30,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Oct 26,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5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Results package</w:t>
            </w:r>
          </w:p>
          <w:p>
            <w:pPr>
              <w:pStyle w:val="ListBullet"/>
            </w:pPr>
            <w:r>
              <w:t>Experiment log</w:t>
            </w:r>
          </w:p>
          <w:p>
            <w:pPr>
              <w:pStyle w:val="ListBullet"/>
            </w:pPr>
            <w:r>
              <w:t>Draft Results section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Nov 20,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Nov 16,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6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5-minute recording</w:t>
            </w:r>
          </w:p>
          <w:p>
            <w:pPr>
              <w:pStyle w:val="ListBullet"/>
            </w:pPr>
            <w:r>
              <w:t>6–8 page final report PDF</w:t>
            </w:r>
          </w:p>
          <w:p>
            <w:pPr>
              <w:pStyle w:val="ListBullet"/>
            </w:pPr>
            <w:r>
              <w:t>Repository release</w:t>
            </w:r>
          </w:p>
          <w:p>
            <w:pPr>
              <w:pStyle w:val="ListBullet"/>
            </w:pPr>
            <w:r>
              <w:t>1-page revision response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Dec 4,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Nov 30,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Milestone 7</w:t>
            </w:r>
          </w:p>
        </w:tc>
        <w:tc>
          <w:tcPr>
            <w:tcW w:type="dxa" w:w="2160"/>
          </w:tcPr>
          <w:p>
            <w:pPr>
              <w:pStyle w:val="ListBullet"/>
            </w:pPr>
            <w:r/>
            <w:r>
              <w:t>1–2 page individual reflection</w:t>
            </w:r>
          </w:p>
          <w:p>
            <w:pPr>
              <w:pStyle w:val="ListBullet"/>
            </w:pPr>
            <w:r>
              <w:t>Individual 5-minute oral video/slide walkthrough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Dec 7, 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N/A</w:t>
            </w:r>
          </w:p>
        </w:tc>
      </w:tr>
    </w:tbl>
    <w:p>
      <w:pPr>
        <w:spacing w:before="160"/>
      </w:pPr>
      <w:r>
        <w:rPr>
          <w:b/>
        </w:rPr>
        <w:t>Notes on Project Management and Task / Work Plan:</w:t>
      </w:r>
    </w:p>
    <w:p>
      <w:pPr>
        <w:pStyle w:val="ListBullet"/>
      </w:pPr>
      <w:r>
        <w:t>Meeting dates will be modified as we approach each deadline to fit around each other's schedules.</w:t>
      </w:r>
    </w:p>
    <w:p>
      <w:pPr>
        <w:pStyle w:val="ListBullet"/>
      </w:pPr>
      <w:r>
        <w:t>Steps will be updated as more information becomes available.</w:t>
      </w:r>
    </w:p>
    <w:p>
      <w:r>
        <w:br w:type="page"/>
      </w:r>
    </w:p>
    <w:p>
      <w:pPr>
        <w:pStyle w:val="Heading1"/>
      </w:pPr>
      <w:r>
        <w:rPr>
          <w:color w:val="1A1A1A"/>
        </w:rPr>
        <w:t>Section C – Sign Off</w:t>
      </w:r>
    </w:p>
    <w:p>
      <w:r>
        <w:t>By writing your name and student number below, each of you indicates that you agree and commit to the plan developed and ground rules contained in this Team Contract.</w:t>
      </w:r>
    </w:p>
    <w:p>
      <w:r>
        <w:t>If you do not agree with the terms above, do not sign the contract. Instead, bring up your concerns with your team. You can also contact a Teamwork Mentor by sending an email through the course Slack.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Student Name</w:t>
            </w:r>
          </w:p>
        </w:tc>
        <w:tc>
          <w:tcPr>
            <w:tcW w:type="dxa" w:w="4320"/>
            <w:shd w:val="clear" w:color="auto" w:fill="D9D9D9"/>
          </w:tcPr>
          <w:p>
            <w:r/>
            <w:r>
              <w:rPr>
                <w:b/>
              </w:rPr>
              <w:t>Student Number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Jason Badwal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100872590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Cort Auger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100862581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Saad Siddiqui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100793780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Adlene Oudahmane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100870058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