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Haha</w:t>
      </w:r>
    </w:p>
    <w:p>
      <w:pPr>
        <w:rPr>
          <w:rFonts w:ascii="微软雅黑" w:hAnsi="微软雅黑" w:eastAsia="微软雅黑"/>
          <w:sz w:val="15"/>
          <w:szCs w:val="1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9"/>
    <w:rsid w:val="000260F7"/>
    <w:rsid w:val="00045914"/>
    <w:rsid w:val="000A0D33"/>
    <w:rsid w:val="00124578"/>
    <w:rsid w:val="00176A78"/>
    <w:rsid w:val="001A3AFB"/>
    <w:rsid w:val="001C392C"/>
    <w:rsid w:val="002236C3"/>
    <w:rsid w:val="00307E06"/>
    <w:rsid w:val="0031398B"/>
    <w:rsid w:val="00330F0B"/>
    <w:rsid w:val="003A0AB1"/>
    <w:rsid w:val="003A421A"/>
    <w:rsid w:val="003B50BC"/>
    <w:rsid w:val="003D14A6"/>
    <w:rsid w:val="003E70AE"/>
    <w:rsid w:val="0040213F"/>
    <w:rsid w:val="004122A1"/>
    <w:rsid w:val="004177AB"/>
    <w:rsid w:val="0046297E"/>
    <w:rsid w:val="00487290"/>
    <w:rsid w:val="004A013C"/>
    <w:rsid w:val="004A6519"/>
    <w:rsid w:val="004C3E4A"/>
    <w:rsid w:val="0052735E"/>
    <w:rsid w:val="0058669F"/>
    <w:rsid w:val="00601BEF"/>
    <w:rsid w:val="00602E09"/>
    <w:rsid w:val="006673AE"/>
    <w:rsid w:val="006A3FDF"/>
    <w:rsid w:val="006A4B9D"/>
    <w:rsid w:val="006D3AF7"/>
    <w:rsid w:val="006D6530"/>
    <w:rsid w:val="006D7588"/>
    <w:rsid w:val="007234A1"/>
    <w:rsid w:val="00772101"/>
    <w:rsid w:val="0077385D"/>
    <w:rsid w:val="007D726B"/>
    <w:rsid w:val="00837EEB"/>
    <w:rsid w:val="00840527"/>
    <w:rsid w:val="00895085"/>
    <w:rsid w:val="008A572E"/>
    <w:rsid w:val="008C1069"/>
    <w:rsid w:val="008F3DE3"/>
    <w:rsid w:val="00910D91"/>
    <w:rsid w:val="00912A29"/>
    <w:rsid w:val="00922F72"/>
    <w:rsid w:val="00940906"/>
    <w:rsid w:val="009C36B5"/>
    <w:rsid w:val="009D26E0"/>
    <w:rsid w:val="009F2D97"/>
    <w:rsid w:val="00A12866"/>
    <w:rsid w:val="00A83E22"/>
    <w:rsid w:val="00AE2A45"/>
    <w:rsid w:val="00AF2021"/>
    <w:rsid w:val="00B055AF"/>
    <w:rsid w:val="00B120C1"/>
    <w:rsid w:val="00B4412C"/>
    <w:rsid w:val="00B75D1D"/>
    <w:rsid w:val="00B838DD"/>
    <w:rsid w:val="00B974CA"/>
    <w:rsid w:val="00BD1DF2"/>
    <w:rsid w:val="00C43828"/>
    <w:rsid w:val="00C72D15"/>
    <w:rsid w:val="00C77736"/>
    <w:rsid w:val="00CA002A"/>
    <w:rsid w:val="00CC0816"/>
    <w:rsid w:val="00CC0CD8"/>
    <w:rsid w:val="00CC282B"/>
    <w:rsid w:val="00CF3235"/>
    <w:rsid w:val="00D06B4B"/>
    <w:rsid w:val="00D6255F"/>
    <w:rsid w:val="00DA4BD9"/>
    <w:rsid w:val="00DB4E3C"/>
    <w:rsid w:val="00DE2815"/>
    <w:rsid w:val="00E150CC"/>
    <w:rsid w:val="00E31125"/>
    <w:rsid w:val="00E37E56"/>
    <w:rsid w:val="00E6665D"/>
    <w:rsid w:val="00EA2854"/>
    <w:rsid w:val="00EC6C45"/>
    <w:rsid w:val="00ED1A3C"/>
    <w:rsid w:val="00EE22EB"/>
    <w:rsid w:val="00F25312"/>
    <w:rsid w:val="00F3089C"/>
    <w:rsid w:val="00F5531A"/>
    <w:rsid w:val="00F85C02"/>
    <w:rsid w:val="00FB0B9D"/>
    <w:rsid w:val="00FE5E04"/>
    <w:rsid w:val="00FF42F0"/>
    <w:rsid w:val="00FF6082"/>
    <w:rsid w:val="34F996F7"/>
    <w:rsid w:val="7F7E9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</Pages>
  <Words>487</Words>
  <Characters>2777</Characters>
  <Lines>23</Lines>
  <Paragraphs>6</Paragraphs>
  <TotalTime>0</TotalTime>
  <ScaleCrop>false</ScaleCrop>
  <LinksUpToDate>false</LinksUpToDate>
  <CharactersWithSpaces>3258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2019-12-28T11:11:00Z</dcterms:created>
  <dc:creator>wangshujie (A)</dc:creator>
  <cp:lastModifiedBy>wangshujie</cp:lastModifiedBy>
  <dcterms:modified xsi:type="dcterms:W3CDTF">2020-12-28T23:30:34Z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(2)99N2hhnGJws9CwYgsVZKHpRxSAIiNLx2kU6nNApQpSfruhYgKrhgt/Gt1OprzxBfl/VOtcYZ
NC/h4txdR51sw9lRd6G/9PEGBWBbPcjTe/qYjbqgwR9YeTfTaY5PvOPUcWkDiB4gMX9zWPj3
c6HaZlP0zF3sMcRX6EAY0ncqFl48TYGaSMsOG+2JLhjQjcQPmaRtyFlcZy1yawtpWLkhxjgp
InfVkeIks6z7Yd3XLy</vt:lpwstr>
  </property>
  <property fmtid="{D5CDD505-2E9C-101B-9397-08002B2CF9AE}" pid="3" name="_2015_ms_pID_7253431">
    <vt:lpwstr>hIWqNGyIY9RSAzqq4dQ9ZPXsTWER3dbv9BM2e/ZV3Vyi9ZDGQn+BSI
VWhsTxr81LLA4tnJF72PjCQKXRygB/fIw5HpB+pEaATHd+g2E/usbnLmEVOp1G0xth9QQvbW
Bwj6r4YXbSnNInfvyV1vJ8FL9bjbuBycGxWypRPx/jQs7CZ7RSzxJvqgrAJL8xJgEXxrp6P6
cWIPK0iD78ZrxJgs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1577151404</vt:lpwstr>
  </property>
  <property fmtid="{D5CDD505-2E9C-101B-9397-08002B2CF9AE}" pid="8" name="KSOProductBuildVer">
    <vt:lpwstr>2052-3.1.1.4956</vt:lpwstr>
  </property>
</Properties>
</file>