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BC66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System Definition</w:t>
      </w:r>
    </w:p>
    <w:p w14:paraId="6DED641A" w14:textId="77777777" w:rsidR="00341B4F" w:rsidRPr="00341B4F" w:rsidRDefault="00341B4F" w:rsidP="00341B4F">
      <w:r w:rsidRPr="00341B4F">
        <w:t xml:space="preserve">Predictive Convergence Theory (PCT) is architected as a </w:t>
      </w:r>
      <w:proofErr w:type="gramStart"/>
      <w:r w:rsidRPr="00341B4F">
        <w:rPr>
          <w:b/>
          <w:bCs/>
        </w:rPr>
        <w:t>bounded</w:t>
      </w:r>
      <w:proofErr w:type="gramEnd"/>
      <w:r w:rsidRPr="00341B4F">
        <w:rPr>
          <w:b/>
          <w:bCs/>
        </w:rPr>
        <w:t xml:space="preserve"> multi-layer inference system</w:t>
      </w:r>
      <w:r w:rsidRPr="00341B4F">
        <w:t xml:space="preserve"> that organizes interpersonal coordination into a structured relation between:</w:t>
      </w:r>
    </w:p>
    <w:p w14:paraId="47262B7C" w14:textId="77777777" w:rsidR="00341B4F" w:rsidRPr="00341B4F" w:rsidRDefault="00341B4F" w:rsidP="00341B4F">
      <w:pPr>
        <w:numPr>
          <w:ilvl w:val="0"/>
          <w:numId w:val="1"/>
        </w:numPr>
      </w:pPr>
      <w:r w:rsidRPr="00341B4F">
        <w:t>observable output</w:t>
      </w:r>
    </w:p>
    <w:p w14:paraId="1E5F1F92" w14:textId="77777777" w:rsidR="00341B4F" w:rsidRPr="00341B4F" w:rsidRDefault="00341B4F" w:rsidP="00341B4F">
      <w:pPr>
        <w:numPr>
          <w:ilvl w:val="0"/>
          <w:numId w:val="1"/>
        </w:numPr>
      </w:pPr>
      <w:r w:rsidRPr="00341B4F">
        <w:t>internal model reconstruction</w:t>
      </w:r>
    </w:p>
    <w:p w14:paraId="424AF09E" w14:textId="77777777" w:rsidR="00341B4F" w:rsidRPr="00341B4F" w:rsidRDefault="00341B4F" w:rsidP="00341B4F">
      <w:pPr>
        <w:numPr>
          <w:ilvl w:val="0"/>
          <w:numId w:val="1"/>
        </w:numPr>
      </w:pPr>
      <w:r w:rsidRPr="00341B4F">
        <w:t>predictive generation</w:t>
      </w:r>
    </w:p>
    <w:p w14:paraId="4FFDA94D" w14:textId="77777777" w:rsidR="00341B4F" w:rsidRPr="00341B4F" w:rsidRDefault="00341B4F" w:rsidP="00341B4F">
      <w:pPr>
        <w:numPr>
          <w:ilvl w:val="0"/>
          <w:numId w:val="1"/>
        </w:numPr>
      </w:pPr>
      <w:r w:rsidRPr="00341B4F">
        <w:t>error-based revision</w:t>
      </w:r>
    </w:p>
    <w:p w14:paraId="5154C8E3" w14:textId="77777777" w:rsidR="00341B4F" w:rsidRPr="00341B4F" w:rsidRDefault="00341B4F" w:rsidP="00341B4F">
      <w:pPr>
        <w:numPr>
          <w:ilvl w:val="0"/>
          <w:numId w:val="1"/>
        </w:numPr>
      </w:pPr>
      <w:r w:rsidRPr="00341B4F">
        <w:t>convergence tracking</w:t>
      </w:r>
    </w:p>
    <w:p w14:paraId="3CAB851B" w14:textId="77777777" w:rsidR="00341B4F" w:rsidRPr="00341B4F" w:rsidRDefault="00341B4F" w:rsidP="00341B4F">
      <w:pPr>
        <w:numPr>
          <w:ilvl w:val="0"/>
          <w:numId w:val="1"/>
        </w:numPr>
      </w:pPr>
      <w:r w:rsidRPr="00341B4F">
        <w:t>interpretive constraint</w:t>
      </w:r>
    </w:p>
    <w:p w14:paraId="1B1E3214" w14:textId="77777777" w:rsidR="00341B4F" w:rsidRPr="00341B4F" w:rsidRDefault="00341B4F" w:rsidP="00341B4F">
      <w:r w:rsidRPr="00341B4F">
        <w:t xml:space="preserve">The architecture does not assume direct access between agents. Instead, it formalizes </w:t>
      </w:r>
      <w:r w:rsidRPr="00341B4F">
        <w:rPr>
          <w:b/>
          <w:bCs/>
        </w:rPr>
        <w:t>coordination as an emergent property of recursive prediction under constraint</w:t>
      </w:r>
      <w:r w:rsidRPr="00341B4F">
        <w:t>, bounded by observable structure and evaluative rules.</w:t>
      </w:r>
    </w:p>
    <w:p w14:paraId="7073F7DD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Architectural Principle</w:t>
      </w:r>
    </w:p>
    <w:p w14:paraId="2BF8C7E2" w14:textId="77777777" w:rsidR="00341B4F" w:rsidRPr="00341B4F" w:rsidRDefault="00341B4F" w:rsidP="00341B4F">
      <w:r w:rsidRPr="00341B4F">
        <w:t>The system is governed by a single organizing constraint:</w:t>
      </w:r>
    </w:p>
    <w:p w14:paraId="0218E07A" w14:textId="77777777" w:rsidR="00341B4F" w:rsidRPr="00341B4F" w:rsidRDefault="00341B4F" w:rsidP="00341B4F">
      <w:r w:rsidRPr="00341B4F">
        <w:t xml:space="preserve">Coordination is not treated as shared access, but as </w:t>
      </w:r>
      <w:r w:rsidRPr="00341B4F">
        <w:rPr>
          <w:b/>
          <w:bCs/>
        </w:rPr>
        <w:t>progressively stabilized predictive reconstruction</w:t>
      </w:r>
      <w:r w:rsidRPr="00341B4F">
        <w:t xml:space="preserve"> under limited information conditions. </w:t>
      </w:r>
    </w:p>
    <w:p w14:paraId="0F6864B7" w14:textId="77777777" w:rsidR="00341B4F" w:rsidRPr="00341B4F" w:rsidRDefault="00341B4F" w:rsidP="00341B4F">
      <w:r w:rsidRPr="00341B4F">
        <w:t>This enforces that all apparent “telepathic” behavior must remain explainable within:</w:t>
      </w:r>
    </w:p>
    <w:p w14:paraId="32EC8365" w14:textId="77777777" w:rsidR="00341B4F" w:rsidRPr="00341B4F" w:rsidRDefault="00341B4F" w:rsidP="00341B4F">
      <w:pPr>
        <w:numPr>
          <w:ilvl w:val="0"/>
          <w:numId w:val="2"/>
        </w:numPr>
      </w:pPr>
      <w:r w:rsidRPr="00341B4F">
        <w:t>model formation</w:t>
      </w:r>
    </w:p>
    <w:p w14:paraId="36798C0A" w14:textId="77777777" w:rsidR="00341B4F" w:rsidRPr="00341B4F" w:rsidRDefault="00341B4F" w:rsidP="00341B4F">
      <w:pPr>
        <w:numPr>
          <w:ilvl w:val="0"/>
          <w:numId w:val="2"/>
        </w:numPr>
      </w:pPr>
      <w:r w:rsidRPr="00341B4F">
        <w:t>prediction</w:t>
      </w:r>
    </w:p>
    <w:p w14:paraId="6FFE2702" w14:textId="77777777" w:rsidR="00341B4F" w:rsidRPr="00341B4F" w:rsidRDefault="00341B4F" w:rsidP="00341B4F">
      <w:pPr>
        <w:numPr>
          <w:ilvl w:val="0"/>
          <w:numId w:val="2"/>
        </w:numPr>
      </w:pPr>
      <w:r w:rsidRPr="00341B4F">
        <w:t>residual evaluation</w:t>
      </w:r>
    </w:p>
    <w:p w14:paraId="042B6D98" w14:textId="77777777" w:rsidR="00341B4F" w:rsidRPr="00341B4F" w:rsidRDefault="00341B4F" w:rsidP="00341B4F">
      <w:pPr>
        <w:numPr>
          <w:ilvl w:val="0"/>
          <w:numId w:val="2"/>
        </w:numPr>
      </w:pPr>
      <w:r w:rsidRPr="00341B4F">
        <w:t>bounded update</w:t>
      </w:r>
    </w:p>
    <w:p w14:paraId="1118090F" w14:textId="77777777" w:rsidR="00341B4F" w:rsidRPr="00341B4F" w:rsidRDefault="00341B4F" w:rsidP="00341B4F">
      <w:pPr>
        <w:numPr>
          <w:ilvl w:val="0"/>
          <w:numId w:val="2"/>
        </w:numPr>
      </w:pPr>
      <w:r w:rsidRPr="00341B4F">
        <w:t>convergence tracking</w:t>
      </w:r>
    </w:p>
    <w:p w14:paraId="622037B3" w14:textId="77777777" w:rsidR="00341B4F" w:rsidRPr="00341B4F" w:rsidRDefault="00341B4F" w:rsidP="00341B4F">
      <w:r w:rsidRPr="00341B4F">
        <w:t>No additional hidden mechanism is introduced beyond this structure.</w:t>
      </w:r>
    </w:p>
    <w:p w14:paraId="0905B129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Layered Architecture</w:t>
      </w:r>
    </w:p>
    <w:p w14:paraId="3A6A3149" w14:textId="77777777" w:rsidR="00341B4F" w:rsidRPr="00341B4F" w:rsidRDefault="00341B4F" w:rsidP="00341B4F">
      <w:r w:rsidRPr="00341B4F">
        <w:t xml:space="preserve">PCT is organized into </w:t>
      </w:r>
      <w:r w:rsidRPr="00341B4F">
        <w:rPr>
          <w:b/>
          <w:bCs/>
        </w:rPr>
        <w:t>three interacting layers</w:t>
      </w:r>
      <w:r w:rsidRPr="00341B4F">
        <w:t>, each serving a distinct role in the system.</w:t>
      </w:r>
    </w:p>
    <w:p w14:paraId="16F18AA0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1. Observational Layer</w:t>
      </w:r>
    </w:p>
    <w:p w14:paraId="4B5FCC14" w14:textId="77777777" w:rsidR="00341B4F" w:rsidRPr="00341B4F" w:rsidRDefault="00341B4F" w:rsidP="00341B4F">
      <w:r w:rsidRPr="00341B4F">
        <w:rPr>
          <w:b/>
          <w:bCs/>
        </w:rPr>
        <w:t>Role:</w:t>
      </w:r>
      <w:r w:rsidRPr="00341B4F">
        <w:t xml:space="preserve"> Defines the system’s interface with reality.</w:t>
      </w:r>
    </w:p>
    <w:p w14:paraId="3524FEB2" w14:textId="77777777" w:rsidR="00341B4F" w:rsidRPr="00341B4F" w:rsidRDefault="00341B4F" w:rsidP="00341B4F">
      <w:r w:rsidRPr="00341B4F">
        <w:rPr>
          <w:b/>
          <w:bCs/>
        </w:rPr>
        <w:lastRenderedPageBreak/>
        <w:t>Components:</w:t>
      </w:r>
    </w:p>
    <w:p w14:paraId="674BCDED" w14:textId="77777777" w:rsidR="00341B4F" w:rsidRPr="00341B4F" w:rsidRDefault="00341B4F" w:rsidP="00341B4F">
      <w:pPr>
        <w:numPr>
          <w:ilvl w:val="0"/>
          <w:numId w:val="3"/>
        </w:numPr>
      </w:pPr>
      <w:r w:rsidRPr="00341B4F">
        <w:t>observable output from the target agent</w:t>
      </w:r>
    </w:p>
    <w:p w14:paraId="6227E013" w14:textId="77777777" w:rsidR="00341B4F" w:rsidRPr="00341B4F" w:rsidRDefault="00341B4F" w:rsidP="00341B4F">
      <w:pPr>
        <w:numPr>
          <w:ilvl w:val="0"/>
          <w:numId w:val="3"/>
        </w:numPr>
      </w:pPr>
      <w:r w:rsidRPr="00341B4F">
        <w:t>local task context</w:t>
      </w:r>
    </w:p>
    <w:p w14:paraId="2ECC3715" w14:textId="77777777" w:rsidR="00341B4F" w:rsidRPr="00341B4F" w:rsidRDefault="00341B4F" w:rsidP="00341B4F">
      <w:pPr>
        <w:numPr>
          <w:ilvl w:val="0"/>
          <w:numId w:val="3"/>
        </w:numPr>
      </w:pPr>
      <w:r w:rsidRPr="00341B4F">
        <w:t>constrained state representation</w:t>
      </w:r>
    </w:p>
    <w:p w14:paraId="6B69F5F8" w14:textId="77777777" w:rsidR="00341B4F" w:rsidRPr="00341B4F" w:rsidRDefault="00341B4F" w:rsidP="00341B4F">
      <w:r w:rsidRPr="00341B4F">
        <w:rPr>
          <w:b/>
          <w:bCs/>
        </w:rPr>
        <w:t>Function:</w:t>
      </w:r>
    </w:p>
    <w:p w14:paraId="5B0E2706" w14:textId="77777777" w:rsidR="00341B4F" w:rsidRPr="00341B4F" w:rsidRDefault="00341B4F" w:rsidP="00341B4F">
      <w:pPr>
        <w:numPr>
          <w:ilvl w:val="0"/>
          <w:numId w:val="4"/>
        </w:numPr>
      </w:pPr>
      <w:r w:rsidRPr="00341B4F">
        <w:t xml:space="preserve">establishes the </w:t>
      </w:r>
      <w:r w:rsidRPr="00341B4F">
        <w:rPr>
          <w:b/>
          <w:bCs/>
        </w:rPr>
        <w:t>only valid input channel</w:t>
      </w:r>
    </w:p>
    <w:p w14:paraId="48FBFBCD" w14:textId="77777777" w:rsidR="00341B4F" w:rsidRPr="00341B4F" w:rsidRDefault="00341B4F" w:rsidP="00341B4F">
      <w:pPr>
        <w:numPr>
          <w:ilvl w:val="0"/>
          <w:numId w:val="4"/>
        </w:numPr>
      </w:pPr>
      <w:r w:rsidRPr="00341B4F">
        <w:t xml:space="preserve">enforces that all inference must originate from </w:t>
      </w:r>
      <w:r w:rsidRPr="00341B4F">
        <w:rPr>
          <w:b/>
          <w:bCs/>
        </w:rPr>
        <w:t>external, measurable signals</w:t>
      </w:r>
    </w:p>
    <w:p w14:paraId="05F7D386" w14:textId="77777777" w:rsidR="00341B4F" w:rsidRPr="00341B4F" w:rsidRDefault="00341B4F" w:rsidP="00341B4F">
      <w:r w:rsidRPr="00341B4F">
        <w:rPr>
          <w:b/>
          <w:bCs/>
        </w:rPr>
        <w:t>Constraint:</w:t>
      </w:r>
    </w:p>
    <w:p w14:paraId="0F7A6C50" w14:textId="77777777" w:rsidR="00341B4F" w:rsidRPr="00341B4F" w:rsidRDefault="00341B4F" w:rsidP="00341B4F">
      <w:pPr>
        <w:numPr>
          <w:ilvl w:val="0"/>
          <w:numId w:val="5"/>
        </w:numPr>
      </w:pPr>
      <w:r w:rsidRPr="00341B4F">
        <w:t>the system cannot reference internal states directly</w:t>
      </w:r>
    </w:p>
    <w:p w14:paraId="6699E81E" w14:textId="77777777" w:rsidR="00341B4F" w:rsidRPr="00341B4F" w:rsidRDefault="00341B4F" w:rsidP="00341B4F">
      <w:pPr>
        <w:numPr>
          <w:ilvl w:val="0"/>
          <w:numId w:val="5"/>
        </w:numPr>
      </w:pPr>
      <w:r w:rsidRPr="00341B4F">
        <w:t>all latent reconstruction must be inferred from this surface</w:t>
      </w:r>
    </w:p>
    <w:p w14:paraId="396AA370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2. Predictive Inference Layer</w:t>
      </w:r>
    </w:p>
    <w:p w14:paraId="4B0CBFAD" w14:textId="77777777" w:rsidR="00341B4F" w:rsidRPr="00341B4F" w:rsidRDefault="00341B4F" w:rsidP="00341B4F">
      <w:r w:rsidRPr="00341B4F">
        <w:rPr>
          <w:b/>
          <w:bCs/>
        </w:rPr>
        <w:t>Role:</w:t>
      </w:r>
      <w:r w:rsidRPr="00341B4F">
        <w:t xml:space="preserve"> Implements the recursive modeling structure.</w:t>
      </w:r>
    </w:p>
    <w:p w14:paraId="43222E55" w14:textId="77777777" w:rsidR="00341B4F" w:rsidRPr="00341B4F" w:rsidRDefault="00341B4F" w:rsidP="00341B4F">
      <w:r w:rsidRPr="00341B4F">
        <w:rPr>
          <w:b/>
          <w:bCs/>
        </w:rPr>
        <w:t>Components:</w:t>
      </w:r>
    </w:p>
    <w:p w14:paraId="11584E98" w14:textId="77777777" w:rsidR="00341B4F" w:rsidRPr="00341B4F" w:rsidRDefault="00341B4F" w:rsidP="00341B4F">
      <w:pPr>
        <w:numPr>
          <w:ilvl w:val="0"/>
          <w:numId w:val="6"/>
        </w:numPr>
      </w:pPr>
      <w:r w:rsidRPr="00341B4F">
        <w:t>working model of the target agent</w:t>
      </w:r>
    </w:p>
    <w:p w14:paraId="03CBDD49" w14:textId="77777777" w:rsidR="00341B4F" w:rsidRPr="00341B4F" w:rsidRDefault="00341B4F" w:rsidP="00341B4F">
      <w:pPr>
        <w:numPr>
          <w:ilvl w:val="0"/>
          <w:numId w:val="6"/>
        </w:numPr>
      </w:pPr>
      <w:r w:rsidRPr="00341B4F">
        <w:t>prediction generation mechanism</w:t>
      </w:r>
    </w:p>
    <w:p w14:paraId="3EF4F89C" w14:textId="77777777" w:rsidR="00341B4F" w:rsidRPr="00341B4F" w:rsidRDefault="00341B4F" w:rsidP="00341B4F">
      <w:pPr>
        <w:numPr>
          <w:ilvl w:val="0"/>
          <w:numId w:val="6"/>
        </w:numPr>
      </w:pPr>
      <w:r w:rsidRPr="00341B4F">
        <w:t>residual error computation</w:t>
      </w:r>
    </w:p>
    <w:p w14:paraId="56F25043" w14:textId="77777777" w:rsidR="00341B4F" w:rsidRPr="00341B4F" w:rsidRDefault="00341B4F" w:rsidP="00341B4F">
      <w:pPr>
        <w:numPr>
          <w:ilvl w:val="0"/>
          <w:numId w:val="6"/>
        </w:numPr>
      </w:pPr>
      <w:r w:rsidRPr="00341B4F">
        <w:t>model revision process</w:t>
      </w:r>
    </w:p>
    <w:p w14:paraId="28FE0125" w14:textId="77777777" w:rsidR="00341B4F" w:rsidRPr="00341B4F" w:rsidRDefault="00341B4F" w:rsidP="00341B4F">
      <w:r w:rsidRPr="00341B4F">
        <w:rPr>
          <w:b/>
          <w:bCs/>
        </w:rPr>
        <w:t>Function:</w:t>
      </w:r>
    </w:p>
    <w:p w14:paraId="337EA403" w14:textId="77777777" w:rsidR="00341B4F" w:rsidRPr="00341B4F" w:rsidRDefault="00341B4F" w:rsidP="00341B4F">
      <w:pPr>
        <w:numPr>
          <w:ilvl w:val="0"/>
          <w:numId w:val="7"/>
        </w:numPr>
      </w:pPr>
      <w:r w:rsidRPr="00341B4F">
        <w:t xml:space="preserve">constructs and updates an </w:t>
      </w:r>
      <w:r w:rsidRPr="00341B4F">
        <w:rPr>
          <w:b/>
          <w:bCs/>
        </w:rPr>
        <w:t>internal representation</w:t>
      </w:r>
      <w:r w:rsidRPr="00341B4F">
        <w:t xml:space="preserve"> of the target</w:t>
      </w:r>
    </w:p>
    <w:p w14:paraId="1C66CA14" w14:textId="77777777" w:rsidR="00341B4F" w:rsidRPr="00341B4F" w:rsidRDefault="00341B4F" w:rsidP="00341B4F">
      <w:pPr>
        <w:numPr>
          <w:ilvl w:val="0"/>
          <w:numId w:val="7"/>
        </w:numPr>
      </w:pPr>
      <w:r w:rsidRPr="00341B4F">
        <w:t xml:space="preserve">generates </w:t>
      </w:r>
      <w:r w:rsidRPr="00341B4F">
        <w:rPr>
          <w:b/>
          <w:bCs/>
        </w:rPr>
        <w:t>forward predictions</w:t>
      </w:r>
      <w:r w:rsidRPr="00341B4F">
        <w:t xml:space="preserve"> of behavior or state</w:t>
      </w:r>
    </w:p>
    <w:p w14:paraId="2E632394" w14:textId="77777777" w:rsidR="00341B4F" w:rsidRPr="00341B4F" w:rsidRDefault="00341B4F" w:rsidP="00341B4F">
      <w:pPr>
        <w:numPr>
          <w:ilvl w:val="0"/>
          <w:numId w:val="7"/>
        </w:numPr>
      </w:pPr>
      <w:r w:rsidRPr="00341B4F">
        <w:t xml:space="preserve">adjusts structure through </w:t>
      </w:r>
      <w:r w:rsidRPr="00341B4F">
        <w:rPr>
          <w:b/>
          <w:bCs/>
        </w:rPr>
        <w:t>error-driven correction</w:t>
      </w:r>
    </w:p>
    <w:p w14:paraId="2C58B517" w14:textId="77777777" w:rsidR="00341B4F" w:rsidRPr="00341B4F" w:rsidRDefault="00341B4F" w:rsidP="00341B4F">
      <w:r w:rsidRPr="00341B4F">
        <w:rPr>
          <w:b/>
          <w:bCs/>
        </w:rPr>
        <w:t>Architecture Logic:</w:t>
      </w:r>
    </w:p>
    <w:p w14:paraId="62280267" w14:textId="77777777" w:rsidR="00341B4F" w:rsidRPr="00341B4F" w:rsidRDefault="00341B4F" w:rsidP="00341B4F">
      <w:pPr>
        <w:numPr>
          <w:ilvl w:val="0"/>
          <w:numId w:val="8"/>
        </w:numPr>
      </w:pPr>
      <w:r w:rsidRPr="00341B4F">
        <w:t>prediction depends on model + input</w:t>
      </w:r>
    </w:p>
    <w:p w14:paraId="33F11B76" w14:textId="77777777" w:rsidR="00341B4F" w:rsidRPr="00341B4F" w:rsidRDefault="00341B4F" w:rsidP="00341B4F">
      <w:pPr>
        <w:numPr>
          <w:ilvl w:val="0"/>
          <w:numId w:val="8"/>
        </w:numPr>
      </w:pPr>
      <w:r w:rsidRPr="00341B4F">
        <w:t>model evolves through accumulated mismatch</w:t>
      </w:r>
    </w:p>
    <w:p w14:paraId="43B742E0" w14:textId="77777777" w:rsidR="00341B4F" w:rsidRPr="00341B4F" w:rsidRDefault="00341B4F" w:rsidP="00341B4F">
      <w:pPr>
        <w:numPr>
          <w:ilvl w:val="0"/>
          <w:numId w:val="8"/>
        </w:numPr>
      </w:pPr>
      <w:r w:rsidRPr="00341B4F">
        <w:t>structure emerges across repeated cycles</w:t>
      </w:r>
    </w:p>
    <w:p w14:paraId="688D7060" w14:textId="77777777" w:rsidR="00341B4F" w:rsidRPr="00341B4F" w:rsidRDefault="00341B4F" w:rsidP="00341B4F">
      <w:r w:rsidRPr="00341B4F">
        <w:t xml:space="preserve">This layer defines the system as a </w:t>
      </w:r>
      <w:r w:rsidRPr="00341B4F">
        <w:rPr>
          <w:b/>
          <w:bCs/>
        </w:rPr>
        <w:t>bounded adaptive predictor</w:t>
      </w:r>
      <w:r w:rsidRPr="00341B4F">
        <w:t>, not a static evaluator.</w:t>
      </w:r>
    </w:p>
    <w:p w14:paraId="151D0D63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lastRenderedPageBreak/>
        <w:t>3. Convergence Layer</w:t>
      </w:r>
    </w:p>
    <w:p w14:paraId="169741C5" w14:textId="77777777" w:rsidR="00341B4F" w:rsidRPr="00341B4F" w:rsidRDefault="00341B4F" w:rsidP="00341B4F">
      <w:r w:rsidRPr="00341B4F">
        <w:rPr>
          <w:b/>
          <w:bCs/>
        </w:rPr>
        <w:t>Role:</w:t>
      </w:r>
      <w:r w:rsidRPr="00341B4F">
        <w:t xml:space="preserve"> Tracks system-level behavior across time.</w:t>
      </w:r>
    </w:p>
    <w:p w14:paraId="43C2DBE3" w14:textId="77777777" w:rsidR="00341B4F" w:rsidRPr="00341B4F" w:rsidRDefault="00341B4F" w:rsidP="00341B4F">
      <w:r w:rsidRPr="00341B4F">
        <w:rPr>
          <w:b/>
          <w:bCs/>
        </w:rPr>
        <w:t>Components:</w:t>
      </w:r>
    </w:p>
    <w:p w14:paraId="257A6B95" w14:textId="77777777" w:rsidR="00341B4F" w:rsidRPr="00341B4F" w:rsidRDefault="00341B4F" w:rsidP="00341B4F">
      <w:pPr>
        <w:numPr>
          <w:ilvl w:val="0"/>
          <w:numId w:val="9"/>
        </w:numPr>
      </w:pPr>
      <w:r w:rsidRPr="00341B4F">
        <w:t>alignment trajectory (convergence state)</w:t>
      </w:r>
    </w:p>
    <w:p w14:paraId="647DFDFB" w14:textId="77777777" w:rsidR="00341B4F" w:rsidRPr="00341B4F" w:rsidRDefault="00341B4F" w:rsidP="00341B4F">
      <w:pPr>
        <w:numPr>
          <w:ilvl w:val="0"/>
          <w:numId w:val="9"/>
        </w:numPr>
      </w:pPr>
      <w:r w:rsidRPr="00341B4F">
        <w:t>signal dependence (communication load)</w:t>
      </w:r>
    </w:p>
    <w:p w14:paraId="508571A1" w14:textId="77777777" w:rsidR="00341B4F" w:rsidRPr="00341B4F" w:rsidRDefault="00341B4F" w:rsidP="00341B4F">
      <w:pPr>
        <w:numPr>
          <w:ilvl w:val="0"/>
          <w:numId w:val="9"/>
        </w:numPr>
      </w:pPr>
      <w:r w:rsidRPr="00341B4F">
        <w:t>multi-trial performance structure</w:t>
      </w:r>
    </w:p>
    <w:p w14:paraId="2A651976" w14:textId="77777777" w:rsidR="00341B4F" w:rsidRPr="00341B4F" w:rsidRDefault="00341B4F" w:rsidP="00341B4F">
      <w:r w:rsidRPr="00341B4F">
        <w:rPr>
          <w:b/>
          <w:bCs/>
        </w:rPr>
        <w:t>Function:</w:t>
      </w:r>
    </w:p>
    <w:p w14:paraId="038E93E5" w14:textId="77777777" w:rsidR="00341B4F" w:rsidRPr="00341B4F" w:rsidRDefault="00341B4F" w:rsidP="00341B4F">
      <w:pPr>
        <w:numPr>
          <w:ilvl w:val="0"/>
          <w:numId w:val="10"/>
        </w:numPr>
      </w:pPr>
      <w:r w:rsidRPr="00341B4F">
        <w:t xml:space="preserve">evaluates whether predictive structure becomes: </w:t>
      </w:r>
    </w:p>
    <w:p w14:paraId="0FCC6B5F" w14:textId="77777777" w:rsidR="00341B4F" w:rsidRPr="00341B4F" w:rsidRDefault="00341B4F" w:rsidP="00341B4F">
      <w:pPr>
        <w:numPr>
          <w:ilvl w:val="0"/>
          <w:numId w:val="10"/>
        </w:numPr>
      </w:pPr>
      <w:r w:rsidRPr="00341B4F">
        <w:t>more accurate</w:t>
      </w:r>
    </w:p>
    <w:p w14:paraId="303FD150" w14:textId="77777777" w:rsidR="00341B4F" w:rsidRPr="00341B4F" w:rsidRDefault="00341B4F" w:rsidP="00341B4F">
      <w:pPr>
        <w:numPr>
          <w:ilvl w:val="0"/>
          <w:numId w:val="10"/>
        </w:numPr>
      </w:pPr>
      <w:r w:rsidRPr="00341B4F">
        <w:t>more stable</w:t>
      </w:r>
    </w:p>
    <w:p w14:paraId="1B4DAD93" w14:textId="77777777" w:rsidR="00341B4F" w:rsidRPr="00341B4F" w:rsidRDefault="00341B4F" w:rsidP="00341B4F">
      <w:pPr>
        <w:numPr>
          <w:ilvl w:val="0"/>
          <w:numId w:val="10"/>
        </w:numPr>
      </w:pPr>
      <w:r w:rsidRPr="00341B4F">
        <w:t>less dependent on explicit signaling</w:t>
      </w:r>
    </w:p>
    <w:p w14:paraId="0E08AD22" w14:textId="77777777" w:rsidR="00341B4F" w:rsidRPr="00341B4F" w:rsidRDefault="00341B4F" w:rsidP="00341B4F">
      <w:r w:rsidRPr="00341B4F">
        <w:rPr>
          <w:b/>
          <w:bCs/>
        </w:rPr>
        <w:t>Key Concept:</w:t>
      </w:r>
    </w:p>
    <w:p w14:paraId="7DE6A4D3" w14:textId="77777777" w:rsidR="00341B4F" w:rsidRPr="00341B4F" w:rsidRDefault="00341B4F" w:rsidP="00341B4F">
      <w:r w:rsidRPr="00341B4F">
        <w:t xml:space="preserve">Convergence is not a single event, but a </w:t>
      </w:r>
      <w:r w:rsidRPr="00341B4F">
        <w:rPr>
          <w:b/>
          <w:bCs/>
        </w:rPr>
        <w:t>temporal regime</w:t>
      </w:r>
      <w:r w:rsidRPr="00341B4F">
        <w:t>:</w:t>
      </w:r>
    </w:p>
    <w:p w14:paraId="144E2AB1" w14:textId="77777777" w:rsidR="00341B4F" w:rsidRPr="00341B4F" w:rsidRDefault="00341B4F" w:rsidP="00341B4F">
      <w:r w:rsidRPr="00341B4F">
        <w:t xml:space="preserve">a sustained state where anticipatory coordination stabilizes under reduced signaling conditions </w:t>
      </w:r>
    </w:p>
    <w:p w14:paraId="15C87B7B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Interpretive Constraint Layer (Gate Architecture)</w:t>
      </w:r>
    </w:p>
    <w:p w14:paraId="4735D37B" w14:textId="77777777" w:rsidR="00341B4F" w:rsidRPr="00341B4F" w:rsidRDefault="00341B4F" w:rsidP="00341B4F">
      <w:r w:rsidRPr="00341B4F">
        <w:rPr>
          <w:b/>
          <w:bCs/>
        </w:rPr>
        <w:t>Role:</w:t>
      </w:r>
      <w:r w:rsidRPr="00341B4F">
        <w:t xml:space="preserve"> Limits what the system is allowed to conclude.</w:t>
      </w:r>
    </w:p>
    <w:p w14:paraId="76FEFF8E" w14:textId="77777777" w:rsidR="00341B4F" w:rsidRPr="00341B4F" w:rsidRDefault="00341B4F" w:rsidP="00341B4F">
      <w:r w:rsidRPr="00341B4F">
        <w:t xml:space="preserve">This layer is not part of prediction itself — it is an </w:t>
      </w:r>
      <w:r w:rsidRPr="00341B4F">
        <w:rPr>
          <w:b/>
          <w:bCs/>
        </w:rPr>
        <w:t>external constraint system</w:t>
      </w:r>
      <w:r w:rsidRPr="00341B4F">
        <w:t xml:space="preserve"> placed on interpretation.</w:t>
      </w:r>
    </w:p>
    <w:p w14:paraId="2F9EDDAD" w14:textId="77777777" w:rsidR="00341B4F" w:rsidRPr="00341B4F" w:rsidRDefault="00341B4F" w:rsidP="00341B4F">
      <w:r w:rsidRPr="00341B4F">
        <w:rPr>
          <w:b/>
          <w:bCs/>
        </w:rPr>
        <w:t>Function:</w:t>
      </w:r>
    </w:p>
    <w:p w14:paraId="7CAB0FAF" w14:textId="77777777" w:rsidR="00341B4F" w:rsidRPr="00341B4F" w:rsidRDefault="00341B4F" w:rsidP="00341B4F">
      <w:pPr>
        <w:numPr>
          <w:ilvl w:val="0"/>
          <w:numId w:val="11"/>
        </w:numPr>
      </w:pPr>
      <w:r w:rsidRPr="00341B4F">
        <w:t>evaluates whether observed coordination survives structured challenges</w:t>
      </w:r>
    </w:p>
    <w:p w14:paraId="4985A49C" w14:textId="77777777" w:rsidR="00341B4F" w:rsidRPr="00341B4F" w:rsidRDefault="00341B4F" w:rsidP="00341B4F">
      <w:pPr>
        <w:numPr>
          <w:ilvl w:val="0"/>
          <w:numId w:val="11"/>
        </w:numPr>
      </w:pPr>
      <w:r w:rsidRPr="00341B4F">
        <w:t xml:space="preserve">restricts conclusions based on </w:t>
      </w:r>
      <w:r w:rsidRPr="00341B4F">
        <w:rPr>
          <w:b/>
          <w:bCs/>
        </w:rPr>
        <w:t>evidence pathway strength</w:t>
      </w:r>
    </w:p>
    <w:p w14:paraId="2708CE37" w14:textId="77777777" w:rsidR="00341B4F" w:rsidRPr="00341B4F" w:rsidRDefault="00341B4F" w:rsidP="00341B4F">
      <w:r w:rsidRPr="00341B4F">
        <w:rPr>
          <w:b/>
          <w:bCs/>
        </w:rPr>
        <w:t>Core rule:</w:t>
      </w:r>
    </w:p>
    <w:p w14:paraId="17DBC9C8" w14:textId="77777777" w:rsidR="00341B4F" w:rsidRPr="00341B4F" w:rsidRDefault="00341B4F" w:rsidP="00341B4F">
      <w:r w:rsidRPr="00341B4F">
        <w:t xml:space="preserve">Interpretive strength cannot exceed what the system demonstrably survives under constrained evaluation. </w:t>
      </w:r>
    </w:p>
    <w:p w14:paraId="65D8C12A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System Flow Structure</w:t>
      </w:r>
    </w:p>
    <w:p w14:paraId="47775B59" w14:textId="77777777" w:rsidR="00341B4F" w:rsidRPr="00341B4F" w:rsidRDefault="00341B4F" w:rsidP="00341B4F">
      <w:r w:rsidRPr="00341B4F">
        <w:t xml:space="preserve">At the architectural level, the system forms a </w:t>
      </w:r>
      <w:r w:rsidRPr="00341B4F">
        <w:rPr>
          <w:b/>
          <w:bCs/>
        </w:rPr>
        <w:t>closed recursive loop</w:t>
      </w:r>
      <w:r w:rsidRPr="00341B4F">
        <w:t>:</w:t>
      </w:r>
    </w:p>
    <w:p w14:paraId="48F83F2C" w14:textId="77777777" w:rsidR="00341B4F" w:rsidRPr="00341B4F" w:rsidRDefault="00341B4F" w:rsidP="00341B4F">
      <w:r w:rsidRPr="00341B4F">
        <w:lastRenderedPageBreak/>
        <w:t>Observation → Modeling → Prediction → Outcome → Residual → Model Revision → Convergence Tracking</w:t>
      </w:r>
    </w:p>
    <w:p w14:paraId="769C4CA7" w14:textId="77777777" w:rsidR="00341B4F" w:rsidRPr="00341B4F" w:rsidRDefault="00341B4F" w:rsidP="00341B4F"/>
    <w:p w14:paraId="6535A26B" w14:textId="77777777" w:rsidR="00341B4F" w:rsidRPr="00341B4F" w:rsidRDefault="00341B4F" w:rsidP="00341B4F">
      <w:r w:rsidRPr="00341B4F">
        <w:t>This loop:</w:t>
      </w:r>
    </w:p>
    <w:p w14:paraId="55A4D789" w14:textId="77777777" w:rsidR="00341B4F" w:rsidRPr="00341B4F" w:rsidRDefault="00341B4F" w:rsidP="00341B4F">
      <w:pPr>
        <w:numPr>
          <w:ilvl w:val="0"/>
          <w:numId w:val="12"/>
        </w:numPr>
      </w:pPr>
      <w:r w:rsidRPr="00341B4F">
        <w:t>operates continuously across repeated interactions</w:t>
      </w:r>
    </w:p>
    <w:p w14:paraId="2FED757E" w14:textId="77777777" w:rsidR="00341B4F" w:rsidRPr="00341B4F" w:rsidRDefault="00341B4F" w:rsidP="00341B4F">
      <w:pPr>
        <w:numPr>
          <w:ilvl w:val="0"/>
          <w:numId w:val="12"/>
        </w:numPr>
      </w:pPr>
      <w:r w:rsidRPr="00341B4F">
        <w:t>generates structure through accumulation rather than isolated events</w:t>
      </w:r>
    </w:p>
    <w:p w14:paraId="43C12AA1" w14:textId="77777777" w:rsidR="00341B4F" w:rsidRPr="00341B4F" w:rsidRDefault="00341B4F" w:rsidP="00341B4F">
      <w:pPr>
        <w:numPr>
          <w:ilvl w:val="0"/>
          <w:numId w:val="12"/>
        </w:numPr>
      </w:pPr>
      <w:r w:rsidRPr="00341B4F">
        <w:t>produces emergent coordination only if stability conditions are met</w:t>
      </w:r>
    </w:p>
    <w:p w14:paraId="648D43BE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State Space</w:t>
      </w:r>
    </w:p>
    <w:p w14:paraId="1A6CC763" w14:textId="77777777" w:rsidR="00341B4F" w:rsidRPr="00341B4F" w:rsidRDefault="00341B4F" w:rsidP="00341B4F">
      <w:r w:rsidRPr="00341B4F">
        <w:t xml:space="preserve">The architecture allows the system to occupy different </w:t>
      </w:r>
      <w:r w:rsidRPr="00341B4F">
        <w:rPr>
          <w:b/>
          <w:bCs/>
        </w:rPr>
        <w:t>behavioral regimes</w:t>
      </w:r>
      <w:r w:rsidRPr="00341B4F">
        <w:t>, without defining thresholds at this level.</w:t>
      </w:r>
    </w:p>
    <w:p w14:paraId="5A29E200" w14:textId="77777777" w:rsidR="00341B4F" w:rsidRPr="00341B4F" w:rsidRDefault="00341B4F" w:rsidP="00341B4F">
      <w:r w:rsidRPr="00341B4F">
        <w:t>These regimes include:</w:t>
      </w:r>
    </w:p>
    <w:p w14:paraId="13D00D51" w14:textId="77777777" w:rsidR="00341B4F" w:rsidRPr="00341B4F" w:rsidRDefault="00341B4F" w:rsidP="00341B4F">
      <w:pPr>
        <w:numPr>
          <w:ilvl w:val="0"/>
          <w:numId w:val="13"/>
        </w:numPr>
      </w:pPr>
      <w:r w:rsidRPr="00341B4F">
        <w:t>non-convergent interaction</w:t>
      </w:r>
    </w:p>
    <w:p w14:paraId="2F9BA4CF" w14:textId="77777777" w:rsidR="00341B4F" w:rsidRPr="00341B4F" w:rsidRDefault="00341B4F" w:rsidP="00341B4F">
      <w:pPr>
        <w:numPr>
          <w:ilvl w:val="0"/>
          <w:numId w:val="13"/>
        </w:numPr>
      </w:pPr>
      <w:r w:rsidRPr="00341B4F">
        <w:t>emerging predictive structure</w:t>
      </w:r>
    </w:p>
    <w:p w14:paraId="010E5E83" w14:textId="77777777" w:rsidR="00341B4F" w:rsidRPr="00341B4F" w:rsidRDefault="00341B4F" w:rsidP="00341B4F">
      <w:pPr>
        <w:numPr>
          <w:ilvl w:val="0"/>
          <w:numId w:val="13"/>
        </w:numPr>
      </w:pPr>
      <w:r w:rsidRPr="00341B4F">
        <w:t>stabilized anticipatory coordination</w:t>
      </w:r>
    </w:p>
    <w:p w14:paraId="1F4C7BBE" w14:textId="77777777" w:rsidR="00341B4F" w:rsidRPr="00341B4F" w:rsidRDefault="00341B4F" w:rsidP="00341B4F">
      <w:pPr>
        <w:numPr>
          <w:ilvl w:val="0"/>
          <w:numId w:val="13"/>
        </w:numPr>
      </w:pPr>
      <w:r w:rsidRPr="00341B4F">
        <w:t>structural breakdown under constraint</w:t>
      </w:r>
    </w:p>
    <w:p w14:paraId="5433EBAF" w14:textId="77777777" w:rsidR="00341B4F" w:rsidRPr="00341B4F" w:rsidRDefault="00341B4F" w:rsidP="00341B4F">
      <w:r w:rsidRPr="00341B4F">
        <w:t xml:space="preserve">These are not labels of success — they are </w:t>
      </w:r>
      <w:r w:rsidRPr="00341B4F">
        <w:rPr>
          <w:b/>
          <w:bCs/>
        </w:rPr>
        <w:t>descriptions of system behavior across time</w:t>
      </w:r>
      <w:r w:rsidRPr="00341B4F">
        <w:t>, dependent on:</w:t>
      </w:r>
    </w:p>
    <w:p w14:paraId="66E57EBD" w14:textId="77777777" w:rsidR="00341B4F" w:rsidRPr="00341B4F" w:rsidRDefault="00341B4F" w:rsidP="00341B4F">
      <w:pPr>
        <w:numPr>
          <w:ilvl w:val="0"/>
          <w:numId w:val="14"/>
        </w:numPr>
      </w:pPr>
      <w:r w:rsidRPr="00341B4F">
        <w:t>prediction stability</w:t>
      </w:r>
    </w:p>
    <w:p w14:paraId="0D3BF8DF" w14:textId="77777777" w:rsidR="00341B4F" w:rsidRPr="00341B4F" w:rsidRDefault="00341B4F" w:rsidP="00341B4F">
      <w:pPr>
        <w:numPr>
          <w:ilvl w:val="0"/>
          <w:numId w:val="14"/>
        </w:numPr>
      </w:pPr>
      <w:r w:rsidRPr="00341B4F">
        <w:t>error dynamics</w:t>
      </w:r>
    </w:p>
    <w:p w14:paraId="50C73F2E" w14:textId="77777777" w:rsidR="00341B4F" w:rsidRPr="00341B4F" w:rsidRDefault="00341B4F" w:rsidP="00341B4F">
      <w:pPr>
        <w:numPr>
          <w:ilvl w:val="0"/>
          <w:numId w:val="14"/>
        </w:numPr>
      </w:pPr>
      <w:r w:rsidRPr="00341B4F">
        <w:t>adaptability under change</w:t>
      </w:r>
    </w:p>
    <w:p w14:paraId="06CF9C16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Bandwidth Principle</w:t>
      </w:r>
    </w:p>
    <w:p w14:paraId="65A39955" w14:textId="77777777" w:rsidR="00341B4F" w:rsidRPr="00341B4F" w:rsidRDefault="00341B4F" w:rsidP="00341B4F">
      <w:r w:rsidRPr="00341B4F">
        <w:t xml:space="preserve">A central architectural dimension is </w:t>
      </w:r>
      <w:r w:rsidRPr="00341B4F">
        <w:rPr>
          <w:b/>
          <w:bCs/>
        </w:rPr>
        <w:t>signal dependence</w:t>
      </w:r>
      <w:r w:rsidRPr="00341B4F">
        <w:t>.</w:t>
      </w:r>
    </w:p>
    <w:p w14:paraId="503E4B90" w14:textId="77777777" w:rsidR="00341B4F" w:rsidRPr="00341B4F" w:rsidRDefault="00341B4F" w:rsidP="00341B4F">
      <w:r w:rsidRPr="00341B4F">
        <w:t>The system tracks:</w:t>
      </w:r>
    </w:p>
    <w:p w14:paraId="00E5AC8E" w14:textId="77777777" w:rsidR="00341B4F" w:rsidRPr="00341B4F" w:rsidRDefault="00341B4F" w:rsidP="00341B4F">
      <w:pPr>
        <w:numPr>
          <w:ilvl w:val="0"/>
          <w:numId w:val="15"/>
        </w:numPr>
      </w:pPr>
      <w:proofErr w:type="gramStart"/>
      <w:r w:rsidRPr="00341B4F">
        <w:t>how</w:t>
      </w:r>
      <w:proofErr w:type="gramEnd"/>
      <w:r w:rsidRPr="00341B4F">
        <w:t xml:space="preserve"> much explicit communication is required</w:t>
      </w:r>
    </w:p>
    <w:p w14:paraId="061983E1" w14:textId="77777777" w:rsidR="00341B4F" w:rsidRPr="00341B4F" w:rsidRDefault="00341B4F" w:rsidP="00341B4F">
      <w:pPr>
        <w:numPr>
          <w:ilvl w:val="0"/>
          <w:numId w:val="15"/>
        </w:numPr>
      </w:pPr>
      <w:r w:rsidRPr="00341B4F">
        <w:t>whether performance persists as signal access is reduced</w:t>
      </w:r>
    </w:p>
    <w:p w14:paraId="1BE4FC60" w14:textId="77777777" w:rsidR="00341B4F" w:rsidRPr="00341B4F" w:rsidRDefault="00341B4F" w:rsidP="00341B4F">
      <w:r w:rsidRPr="00341B4F">
        <w:t>Key relationship:</w:t>
      </w:r>
    </w:p>
    <w:p w14:paraId="3AB29F3D" w14:textId="77777777" w:rsidR="00341B4F" w:rsidRPr="00341B4F" w:rsidRDefault="00341B4F" w:rsidP="00341B4F">
      <w:r w:rsidRPr="00341B4F">
        <w:lastRenderedPageBreak/>
        <w:t xml:space="preserve">Stronger predictive convergence corresponds to reduced dependence on explicit signaling, while maintaining coordination quality. </w:t>
      </w:r>
    </w:p>
    <w:p w14:paraId="7193AFBA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Latent State Representation</w:t>
      </w:r>
    </w:p>
    <w:p w14:paraId="49C95C85" w14:textId="77777777" w:rsidR="00341B4F" w:rsidRPr="00341B4F" w:rsidRDefault="00341B4F" w:rsidP="00341B4F">
      <w:r w:rsidRPr="00341B4F">
        <w:t>Within the architecture:</w:t>
      </w:r>
    </w:p>
    <w:p w14:paraId="4CEF2E29" w14:textId="77777777" w:rsidR="00341B4F" w:rsidRPr="00341B4F" w:rsidRDefault="00341B4F" w:rsidP="00341B4F">
      <w:pPr>
        <w:numPr>
          <w:ilvl w:val="0"/>
          <w:numId w:val="16"/>
        </w:numPr>
      </w:pPr>
      <w:r w:rsidRPr="00341B4F">
        <w:t>the “latent state” is not accessed</w:t>
      </w:r>
    </w:p>
    <w:p w14:paraId="0ECABE8D" w14:textId="77777777" w:rsidR="00341B4F" w:rsidRPr="00341B4F" w:rsidRDefault="00341B4F" w:rsidP="00341B4F">
      <w:pPr>
        <w:numPr>
          <w:ilvl w:val="0"/>
          <w:numId w:val="16"/>
        </w:numPr>
      </w:pPr>
      <w:r w:rsidRPr="00341B4F">
        <w:t xml:space="preserve">it is </w:t>
      </w:r>
      <w:r w:rsidRPr="00341B4F">
        <w:rPr>
          <w:b/>
          <w:bCs/>
        </w:rPr>
        <w:t>reconstructed indirectly</w:t>
      </w:r>
    </w:p>
    <w:p w14:paraId="12FCF108" w14:textId="77777777" w:rsidR="00341B4F" w:rsidRPr="00341B4F" w:rsidRDefault="00341B4F" w:rsidP="00341B4F">
      <w:r w:rsidRPr="00341B4F">
        <w:t>It represents:</w:t>
      </w:r>
    </w:p>
    <w:p w14:paraId="0CB7702A" w14:textId="77777777" w:rsidR="00341B4F" w:rsidRPr="00341B4F" w:rsidRDefault="00341B4F" w:rsidP="00341B4F">
      <w:pPr>
        <w:numPr>
          <w:ilvl w:val="0"/>
          <w:numId w:val="17"/>
        </w:numPr>
      </w:pPr>
      <w:r w:rsidRPr="00341B4F">
        <w:t>intention</w:t>
      </w:r>
    </w:p>
    <w:p w14:paraId="7456ADD5" w14:textId="77777777" w:rsidR="00341B4F" w:rsidRPr="00341B4F" w:rsidRDefault="00341B4F" w:rsidP="00341B4F">
      <w:pPr>
        <w:numPr>
          <w:ilvl w:val="0"/>
          <w:numId w:val="17"/>
        </w:numPr>
      </w:pPr>
      <w:r w:rsidRPr="00341B4F">
        <w:t>response readiness</w:t>
      </w:r>
    </w:p>
    <w:p w14:paraId="3C57B585" w14:textId="77777777" w:rsidR="00341B4F" w:rsidRPr="00341B4F" w:rsidRDefault="00341B4F" w:rsidP="00341B4F">
      <w:pPr>
        <w:numPr>
          <w:ilvl w:val="0"/>
          <w:numId w:val="17"/>
        </w:numPr>
      </w:pPr>
      <w:r w:rsidRPr="00341B4F">
        <w:t>context-conditioned expectations</w:t>
      </w:r>
    </w:p>
    <w:p w14:paraId="0BDB93F3" w14:textId="77777777" w:rsidR="00341B4F" w:rsidRPr="00341B4F" w:rsidRDefault="00341B4F" w:rsidP="00341B4F">
      <w:r w:rsidRPr="00341B4F">
        <w:t xml:space="preserve">But only insofar as these can be </w:t>
      </w:r>
      <w:r w:rsidRPr="00341B4F">
        <w:rPr>
          <w:b/>
          <w:bCs/>
        </w:rPr>
        <w:t>inferred from observable outputs over time</w:t>
      </w:r>
    </w:p>
    <w:p w14:paraId="01C78296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Boundary Constraint</w:t>
      </w:r>
    </w:p>
    <w:p w14:paraId="5DE95589" w14:textId="77777777" w:rsidR="00341B4F" w:rsidRPr="00341B4F" w:rsidRDefault="00341B4F" w:rsidP="00341B4F">
      <w:r w:rsidRPr="00341B4F">
        <w:t>The architecture enforces a strict limitation:</w:t>
      </w:r>
    </w:p>
    <w:p w14:paraId="5B834695" w14:textId="77777777" w:rsidR="00341B4F" w:rsidRPr="00341B4F" w:rsidRDefault="00341B4F" w:rsidP="00341B4F">
      <w:pPr>
        <w:numPr>
          <w:ilvl w:val="0"/>
          <w:numId w:val="18"/>
        </w:numPr>
      </w:pPr>
      <w:r w:rsidRPr="00341B4F">
        <w:t>no assumption of transmission</w:t>
      </w:r>
    </w:p>
    <w:p w14:paraId="56379C7E" w14:textId="77777777" w:rsidR="00341B4F" w:rsidRPr="00341B4F" w:rsidRDefault="00341B4F" w:rsidP="00341B4F">
      <w:pPr>
        <w:numPr>
          <w:ilvl w:val="0"/>
          <w:numId w:val="18"/>
        </w:numPr>
      </w:pPr>
      <w:r w:rsidRPr="00341B4F">
        <w:t>no assumption of shared internal access</w:t>
      </w:r>
    </w:p>
    <w:p w14:paraId="2E7B69DD" w14:textId="77777777" w:rsidR="00341B4F" w:rsidRPr="00341B4F" w:rsidRDefault="00341B4F" w:rsidP="00341B4F">
      <w:pPr>
        <w:numPr>
          <w:ilvl w:val="0"/>
          <w:numId w:val="18"/>
        </w:numPr>
      </w:pPr>
      <w:r w:rsidRPr="00341B4F">
        <w:t>no reliance on subjective report alone</w:t>
      </w:r>
    </w:p>
    <w:p w14:paraId="4F98FFD4" w14:textId="77777777" w:rsidR="00341B4F" w:rsidRPr="00341B4F" w:rsidRDefault="00341B4F" w:rsidP="00341B4F">
      <w:r w:rsidRPr="00341B4F">
        <w:t>All system behavior must remain expressible as:</w:t>
      </w:r>
    </w:p>
    <w:p w14:paraId="3B9B38DD" w14:textId="77777777" w:rsidR="00341B4F" w:rsidRPr="00341B4F" w:rsidRDefault="00341B4F" w:rsidP="00341B4F">
      <w:pPr>
        <w:numPr>
          <w:ilvl w:val="0"/>
          <w:numId w:val="19"/>
        </w:numPr>
      </w:pPr>
      <w:r w:rsidRPr="00341B4F">
        <w:t>predictive reconstruction</w:t>
      </w:r>
    </w:p>
    <w:p w14:paraId="4CE14FC0" w14:textId="77777777" w:rsidR="00341B4F" w:rsidRPr="00341B4F" w:rsidRDefault="00341B4F" w:rsidP="00341B4F">
      <w:pPr>
        <w:numPr>
          <w:ilvl w:val="0"/>
          <w:numId w:val="19"/>
        </w:numPr>
      </w:pPr>
      <w:r w:rsidRPr="00341B4F">
        <w:t>iterative refinement</w:t>
      </w:r>
    </w:p>
    <w:p w14:paraId="7ABD4DF1" w14:textId="77777777" w:rsidR="00341B4F" w:rsidRPr="00341B4F" w:rsidRDefault="00341B4F" w:rsidP="00341B4F">
      <w:pPr>
        <w:numPr>
          <w:ilvl w:val="0"/>
          <w:numId w:val="19"/>
        </w:numPr>
      </w:pPr>
      <w:r w:rsidRPr="00341B4F">
        <w:t>measurable coordination patterns</w:t>
      </w:r>
    </w:p>
    <w:p w14:paraId="4B64048C" w14:textId="77777777" w:rsidR="00341B4F" w:rsidRPr="00341B4F" w:rsidRDefault="00341B4F" w:rsidP="00341B4F">
      <w:r w:rsidRPr="00341B4F">
        <w:t>This constraint is what keeps the model:</w:t>
      </w:r>
    </w:p>
    <w:p w14:paraId="570F3B36" w14:textId="77777777" w:rsidR="00341B4F" w:rsidRPr="00341B4F" w:rsidRDefault="00341B4F" w:rsidP="00341B4F">
      <w:pPr>
        <w:numPr>
          <w:ilvl w:val="0"/>
          <w:numId w:val="20"/>
        </w:numPr>
      </w:pPr>
      <w:r w:rsidRPr="00341B4F">
        <w:t>testable</w:t>
      </w:r>
    </w:p>
    <w:p w14:paraId="7E5F63F9" w14:textId="77777777" w:rsidR="00341B4F" w:rsidRPr="00341B4F" w:rsidRDefault="00341B4F" w:rsidP="00341B4F">
      <w:pPr>
        <w:numPr>
          <w:ilvl w:val="0"/>
          <w:numId w:val="20"/>
        </w:numPr>
      </w:pPr>
      <w:r w:rsidRPr="00341B4F">
        <w:t>bounded</w:t>
      </w:r>
    </w:p>
    <w:p w14:paraId="2C8B5419" w14:textId="77777777" w:rsidR="00341B4F" w:rsidRPr="00341B4F" w:rsidRDefault="00341B4F" w:rsidP="00341B4F">
      <w:pPr>
        <w:numPr>
          <w:ilvl w:val="0"/>
          <w:numId w:val="20"/>
        </w:numPr>
      </w:pPr>
      <w:r w:rsidRPr="00341B4F">
        <w:t>non-metaphysical</w:t>
      </w:r>
    </w:p>
    <w:p w14:paraId="78261AAC" w14:textId="77777777" w:rsidR="00341B4F" w:rsidRPr="00341B4F" w:rsidRDefault="00341B4F" w:rsidP="00341B4F">
      <w:pPr>
        <w:rPr>
          <w:b/>
          <w:bCs/>
        </w:rPr>
      </w:pPr>
      <w:r w:rsidRPr="00341B4F">
        <w:rPr>
          <w:b/>
          <w:bCs/>
        </w:rPr>
        <w:t>Architecture Summary</w:t>
      </w:r>
    </w:p>
    <w:p w14:paraId="68DA1F49" w14:textId="77777777" w:rsidR="00341B4F" w:rsidRPr="00341B4F" w:rsidRDefault="00341B4F" w:rsidP="00341B4F">
      <w:r w:rsidRPr="00341B4F">
        <w:t>PCT defines a system in which:</w:t>
      </w:r>
    </w:p>
    <w:p w14:paraId="12EF1574" w14:textId="77777777" w:rsidR="00341B4F" w:rsidRPr="00341B4F" w:rsidRDefault="00341B4F" w:rsidP="00341B4F">
      <w:pPr>
        <w:numPr>
          <w:ilvl w:val="0"/>
          <w:numId w:val="21"/>
        </w:numPr>
      </w:pPr>
      <w:r w:rsidRPr="00341B4F">
        <w:lastRenderedPageBreak/>
        <w:t>one agent builds a model of another</w:t>
      </w:r>
    </w:p>
    <w:p w14:paraId="7916C620" w14:textId="77777777" w:rsidR="00341B4F" w:rsidRPr="00341B4F" w:rsidRDefault="00341B4F" w:rsidP="00341B4F">
      <w:pPr>
        <w:numPr>
          <w:ilvl w:val="0"/>
          <w:numId w:val="21"/>
        </w:numPr>
      </w:pPr>
      <w:r w:rsidRPr="00341B4F">
        <w:t>predictions are generated and evaluated over time</w:t>
      </w:r>
    </w:p>
    <w:p w14:paraId="79BBA24C" w14:textId="77777777" w:rsidR="00341B4F" w:rsidRPr="00341B4F" w:rsidRDefault="00341B4F" w:rsidP="00341B4F">
      <w:pPr>
        <w:numPr>
          <w:ilvl w:val="0"/>
          <w:numId w:val="21"/>
        </w:numPr>
      </w:pPr>
      <w:r w:rsidRPr="00341B4F">
        <w:t>error drives adaptation</w:t>
      </w:r>
    </w:p>
    <w:p w14:paraId="2E4E345F" w14:textId="77777777" w:rsidR="00341B4F" w:rsidRPr="00341B4F" w:rsidRDefault="00341B4F" w:rsidP="00341B4F">
      <w:pPr>
        <w:numPr>
          <w:ilvl w:val="0"/>
          <w:numId w:val="21"/>
        </w:numPr>
      </w:pPr>
      <w:r w:rsidRPr="00341B4F">
        <w:t>convergence emerges if structure stabilizes</w:t>
      </w:r>
    </w:p>
    <w:p w14:paraId="093BF69C" w14:textId="77777777" w:rsidR="00341B4F" w:rsidRPr="00341B4F" w:rsidRDefault="00341B4F" w:rsidP="00341B4F">
      <w:pPr>
        <w:numPr>
          <w:ilvl w:val="0"/>
          <w:numId w:val="21"/>
        </w:numPr>
      </w:pPr>
      <w:r w:rsidRPr="00341B4F">
        <w:t>signaling becomes less necessary</w:t>
      </w:r>
    </w:p>
    <w:p w14:paraId="5C7066D5" w14:textId="77777777" w:rsidR="00341B4F" w:rsidRPr="00341B4F" w:rsidRDefault="00341B4F" w:rsidP="00341B4F">
      <w:pPr>
        <w:numPr>
          <w:ilvl w:val="0"/>
          <w:numId w:val="21"/>
        </w:numPr>
      </w:pPr>
      <w:r w:rsidRPr="00341B4F">
        <w:t>interpretation is strictly constrained by evaluative layers</w:t>
      </w:r>
    </w:p>
    <w:p w14:paraId="5F25E101" w14:textId="77777777" w:rsidR="00341B4F" w:rsidRPr="00341B4F" w:rsidRDefault="00341B4F" w:rsidP="00341B4F">
      <w:r w:rsidRPr="00341B4F">
        <w:t>The architecture does not assert telepathic ability.</w:t>
      </w:r>
    </w:p>
    <w:p w14:paraId="4B35C538" w14:textId="77777777" w:rsidR="00341B4F" w:rsidRPr="00341B4F" w:rsidRDefault="00341B4F" w:rsidP="00341B4F">
      <w:r w:rsidRPr="00341B4F">
        <w:t xml:space="preserve">It defines the </w:t>
      </w:r>
      <w:r w:rsidRPr="00341B4F">
        <w:rPr>
          <w:b/>
          <w:bCs/>
        </w:rPr>
        <w:t>only allowable structure under which such a claim could be evaluated</w:t>
      </w:r>
      <w:r w:rsidRPr="00341B4F">
        <w:t>, without exceeding bounded empirical interpretation.</w:t>
      </w:r>
    </w:p>
    <w:p w14:paraId="25B919E2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297"/>
    <w:multiLevelType w:val="multilevel"/>
    <w:tmpl w:val="4B9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3179"/>
    <w:multiLevelType w:val="multilevel"/>
    <w:tmpl w:val="4E3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05EA5"/>
    <w:multiLevelType w:val="multilevel"/>
    <w:tmpl w:val="34C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20D77"/>
    <w:multiLevelType w:val="multilevel"/>
    <w:tmpl w:val="A4E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340A5"/>
    <w:multiLevelType w:val="multilevel"/>
    <w:tmpl w:val="79A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93C36"/>
    <w:multiLevelType w:val="multilevel"/>
    <w:tmpl w:val="492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460C5"/>
    <w:multiLevelType w:val="multilevel"/>
    <w:tmpl w:val="6D5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121DB"/>
    <w:multiLevelType w:val="multilevel"/>
    <w:tmpl w:val="1FB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E013E"/>
    <w:multiLevelType w:val="multilevel"/>
    <w:tmpl w:val="8DC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C454F"/>
    <w:multiLevelType w:val="multilevel"/>
    <w:tmpl w:val="315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D5F50"/>
    <w:multiLevelType w:val="multilevel"/>
    <w:tmpl w:val="A00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77D58"/>
    <w:multiLevelType w:val="multilevel"/>
    <w:tmpl w:val="D38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94537"/>
    <w:multiLevelType w:val="multilevel"/>
    <w:tmpl w:val="FE4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32519"/>
    <w:multiLevelType w:val="multilevel"/>
    <w:tmpl w:val="B768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97917"/>
    <w:multiLevelType w:val="multilevel"/>
    <w:tmpl w:val="75DE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E74D7"/>
    <w:multiLevelType w:val="multilevel"/>
    <w:tmpl w:val="71A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457F4"/>
    <w:multiLevelType w:val="multilevel"/>
    <w:tmpl w:val="F60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A68D7"/>
    <w:multiLevelType w:val="multilevel"/>
    <w:tmpl w:val="825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57E68"/>
    <w:multiLevelType w:val="multilevel"/>
    <w:tmpl w:val="5D0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603E1"/>
    <w:multiLevelType w:val="multilevel"/>
    <w:tmpl w:val="227C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A749A"/>
    <w:multiLevelType w:val="multilevel"/>
    <w:tmpl w:val="EE8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751122">
    <w:abstractNumId w:val="0"/>
  </w:num>
  <w:num w:numId="2" w16cid:durableId="643505123">
    <w:abstractNumId w:val="18"/>
  </w:num>
  <w:num w:numId="3" w16cid:durableId="1750299875">
    <w:abstractNumId w:val="1"/>
  </w:num>
  <w:num w:numId="4" w16cid:durableId="117381703">
    <w:abstractNumId w:val="19"/>
  </w:num>
  <w:num w:numId="5" w16cid:durableId="263683915">
    <w:abstractNumId w:val="12"/>
  </w:num>
  <w:num w:numId="6" w16cid:durableId="997223055">
    <w:abstractNumId w:val="9"/>
  </w:num>
  <w:num w:numId="7" w16cid:durableId="2107655402">
    <w:abstractNumId w:val="10"/>
  </w:num>
  <w:num w:numId="8" w16cid:durableId="1820464075">
    <w:abstractNumId w:val="4"/>
  </w:num>
  <w:num w:numId="9" w16cid:durableId="202209178">
    <w:abstractNumId w:val="20"/>
  </w:num>
  <w:num w:numId="10" w16cid:durableId="1582762012">
    <w:abstractNumId w:val="8"/>
  </w:num>
  <w:num w:numId="11" w16cid:durableId="2045131040">
    <w:abstractNumId w:val="11"/>
  </w:num>
  <w:num w:numId="12" w16cid:durableId="743643471">
    <w:abstractNumId w:val="13"/>
  </w:num>
  <w:num w:numId="13" w16cid:durableId="333149498">
    <w:abstractNumId w:val="7"/>
  </w:num>
  <w:num w:numId="14" w16cid:durableId="1750078920">
    <w:abstractNumId w:val="3"/>
  </w:num>
  <w:num w:numId="15" w16cid:durableId="2066289898">
    <w:abstractNumId w:val="16"/>
  </w:num>
  <w:num w:numId="16" w16cid:durableId="96560412">
    <w:abstractNumId w:val="2"/>
  </w:num>
  <w:num w:numId="17" w16cid:durableId="898368210">
    <w:abstractNumId w:val="5"/>
  </w:num>
  <w:num w:numId="18" w16cid:durableId="819926811">
    <w:abstractNumId w:val="17"/>
  </w:num>
  <w:num w:numId="19" w16cid:durableId="914510204">
    <w:abstractNumId w:val="6"/>
  </w:num>
  <w:num w:numId="20" w16cid:durableId="1246259735">
    <w:abstractNumId w:val="15"/>
  </w:num>
  <w:num w:numId="21" w16cid:durableId="11135511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8A"/>
    <w:rsid w:val="0022558A"/>
    <w:rsid w:val="00341B4F"/>
    <w:rsid w:val="00AD39E5"/>
    <w:rsid w:val="00B9396D"/>
    <w:rsid w:val="00CB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FD0A"/>
  <w15:chartTrackingRefBased/>
  <w15:docId w15:val="{8F03782E-A1DA-4617-804C-3C518C5A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132852-09F3-494B-B3DA-2D9A0239FEF4}"/>
</file>

<file path=customXml/itemProps2.xml><?xml version="1.0" encoding="utf-8"?>
<ds:datastoreItem xmlns:ds="http://schemas.openxmlformats.org/officeDocument/2006/customXml" ds:itemID="{519F0DE0-B681-4636-9565-BE7456B2CC6B}"/>
</file>

<file path=customXml/itemProps3.xml><?xml version="1.0" encoding="utf-8"?>
<ds:datastoreItem xmlns:ds="http://schemas.openxmlformats.org/officeDocument/2006/customXml" ds:itemID="{A607E378-A325-4D45-BC10-0104474EAA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811</Words>
  <Characters>4624</Characters>
  <Application>Microsoft Office Word</Application>
  <DocSecurity>0</DocSecurity>
  <Lines>38</Lines>
  <Paragraphs>10</Paragraphs>
  <ScaleCrop>false</ScaleCrop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2026-06-29T07:40:00Z</dcterms:created>
  <dcterms:modified xsi:type="dcterms:W3CDTF">2026-06-29T07:41:00Z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