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97" w:rsidRPr="00206997" w:rsidRDefault="003C6567" w:rsidP="003C6567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</w:rPr>
      </w:pPr>
      <w:r w:rsidRPr="00206997">
        <w:rPr>
          <w:rFonts w:ascii="Times" w:hAnsi="Times"/>
          <w:sz w:val="24"/>
        </w:rPr>
        <w:t>When you solve the problem, you should make some records</w:t>
      </w:r>
      <w:r w:rsidR="00206997" w:rsidRPr="00206997">
        <w:rPr>
          <w:rFonts w:ascii="Times" w:hAnsi="Times"/>
          <w:sz w:val="24"/>
        </w:rPr>
        <w:t xml:space="preserve">: </w:t>
      </w:r>
    </w:p>
    <w:p w:rsidR="00206997" w:rsidRPr="00206997" w:rsidRDefault="00206997" w:rsidP="00206997">
      <w:pPr>
        <w:pStyle w:val="a3"/>
        <w:ind w:left="360" w:firstLineChars="0" w:firstLine="0"/>
        <w:rPr>
          <w:rFonts w:ascii="Times" w:hAnsi="Times"/>
          <w:sz w:val="24"/>
        </w:rPr>
      </w:pPr>
      <w:r w:rsidRPr="00206997">
        <w:rPr>
          <w:rFonts w:ascii="Times" w:hAnsi="Times"/>
          <w:sz w:val="24"/>
        </w:rPr>
        <w:t xml:space="preserve">What the problem is. What solutions can be used to solving the problem. </w:t>
      </w:r>
    </w:p>
    <w:p w:rsidR="00206997" w:rsidRPr="00206997" w:rsidRDefault="00206997" w:rsidP="00206997">
      <w:pPr>
        <w:pStyle w:val="a3"/>
        <w:ind w:left="360" w:firstLineChars="0" w:firstLine="0"/>
        <w:rPr>
          <w:rFonts w:ascii="Times" w:hAnsi="Times"/>
          <w:sz w:val="24"/>
        </w:rPr>
      </w:pPr>
      <w:r w:rsidRPr="00206997">
        <w:rPr>
          <w:rFonts w:ascii="Times" w:hAnsi="Times"/>
          <w:sz w:val="24"/>
        </w:rPr>
        <w:t xml:space="preserve">Proof they can solve the problem. </w:t>
      </w:r>
    </w:p>
    <w:p w:rsidR="00206997" w:rsidRPr="00206997" w:rsidRDefault="00206997" w:rsidP="00206997">
      <w:pPr>
        <w:pStyle w:val="a3"/>
        <w:ind w:left="360" w:firstLineChars="0" w:firstLine="0"/>
        <w:rPr>
          <w:rFonts w:ascii="Times" w:hAnsi="Times"/>
          <w:sz w:val="24"/>
        </w:rPr>
      </w:pPr>
      <w:r w:rsidRPr="00206997">
        <w:rPr>
          <w:rFonts w:ascii="Times" w:hAnsi="Times"/>
          <w:sz w:val="24"/>
        </w:rPr>
        <w:t xml:space="preserve">Why you select them to solve the problem. </w:t>
      </w:r>
    </w:p>
    <w:p w:rsidR="00206997" w:rsidRDefault="00206997" w:rsidP="00206997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  <w:r w:rsidRPr="00206997">
        <w:rPr>
          <w:rFonts w:ascii="Times" w:hAnsi="Times"/>
          <w:sz w:val="24"/>
        </w:rPr>
        <w:t>How</w:t>
      </w:r>
      <w:r w:rsidRPr="00206997">
        <w:rPr>
          <w:rFonts w:ascii="Times" w:hAnsi="Times"/>
          <w:sz w:val="24"/>
          <w:lang w:val="en-GB"/>
        </w:rPr>
        <w:t>’s it works,</w:t>
      </w:r>
      <w:r w:rsidR="005D588B">
        <w:rPr>
          <w:rFonts w:ascii="Times" w:hAnsi="Times"/>
          <w:sz w:val="24"/>
          <w:lang w:val="en-GB"/>
        </w:rPr>
        <w:t xml:space="preserve"> and which one is the best.</w:t>
      </w:r>
    </w:p>
    <w:p w:rsidR="005D588B" w:rsidRPr="00206997" w:rsidRDefault="005D588B" w:rsidP="00206997">
      <w:pPr>
        <w:pStyle w:val="a3"/>
        <w:ind w:left="360" w:firstLineChars="0" w:firstLine="0"/>
        <w:rPr>
          <w:rFonts w:ascii="Times" w:hAnsi="Times"/>
          <w:sz w:val="24"/>
        </w:rPr>
      </w:pPr>
      <w:r>
        <w:rPr>
          <w:rFonts w:ascii="Times" w:hAnsi="Times"/>
          <w:sz w:val="24"/>
          <w:lang w:val="en-GB"/>
        </w:rPr>
        <w:t>Give the reason of good or bad method choose.</w:t>
      </w:r>
    </w:p>
    <w:p w:rsidR="005D507D" w:rsidRPr="005D588B" w:rsidRDefault="00206997" w:rsidP="005D588B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  <w:lang w:val="en-GB"/>
        </w:rPr>
        <w:t>For</w:t>
      </w:r>
      <w:r>
        <w:rPr>
          <w:rFonts w:ascii="Times" w:hAnsi="Times"/>
          <w:sz w:val="24"/>
          <w:lang w:val="en-GB"/>
        </w:rPr>
        <w:t xml:space="preserve"> the problem of selecting websites, I can say how many websites can be access and </w:t>
      </w:r>
      <w:r>
        <w:rPr>
          <w:rFonts w:ascii="Times" w:hAnsi="Times" w:hint="eastAsia"/>
          <w:sz w:val="24"/>
          <w:lang w:val="en-GB"/>
        </w:rPr>
        <w:t>how</w:t>
      </w:r>
      <w:r>
        <w:rPr>
          <w:rFonts w:ascii="Times" w:hAnsi="Times"/>
          <w:sz w:val="24"/>
          <w:lang w:val="en-GB"/>
        </w:rPr>
        <w:t xml:space="preserve"> many shops in a region can get data. Why I select fix number of </w:t>
      </w:r>
      <w:r w:rsidR="005D588B">
        <w:rPr>
          <w:rFonts w:ascii="Times" w:hAnsi="Times"/>
          <w:sz w:val="24"/>
          <w:lang w:val="en-GB"/>
        </w:rPr>
        <w:t xml:space="preserve">websites in a region. If the number of websites is not enough, what </w:t>
      </w:r>
      <w:r w:rsidR="005D588B">
        <w:rPr>
          <w:rFonts w:ascii="Times" w:hAnsi="Times" w:hint="eastAsia"/>
          <w:sz w:val="24"/>
          <w:lang w:val="en-GB"/>
        </w:rPr>
        <w:t>will</w:t>
      </w:r>
      <w:r w:rsidR="005D588B" w:rsidRPr="005D588B">
        <w:rPr>
          <w:rFonts w:ascii="Times" w:hAnsi="Times"/>
          <w:sz w:val="24"/>
          <w:lang w:val="en-GB"/>
        </w:rPr>
        <w:t xml:space="preserve"> be the impact?</w:t>
      </w:r>
    </w:p>
    <w:p w:rsidR="005D588B" w:rsidRDefault="005D588B" w:rsidP="005D588B">
      <w:pPr>
        <w:pStyle w:val="a3"/>
        <w:ind w:left="360" w:firstLineChars="0" w:firstLine="0"/>
        <w:rPr>
          <w:rFonts w:ascii="Times" w:hAnsi="Times"/>
          <w:sz w:val="24"/>
        </w:rPr>
      </w:pPr>
    </w:p>
    <w:p w:rsidR="00606F23" w:rsidRDefault="00606F23" w:rsidP="00606F23">
      <w:pPr>
        <w:pStyle w:val="a3"/>
        <w:numPr>
          <w:ilvl w:val="0"/>
          <w:numId w:val="2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Focus </w:t>
      </w:r>
      <w:r>
        <w:rPr>
          <w:rFonts w:ascii="Times" w:hAnsi="Times"/>
          <w:sz w:val="24"/>
          <w:lang w:val="en-GB"/>
        </w:rPr>
        <w:t xml:space="preserve">on a special regional word, such as </w:t>
      </w:r>
      <w:r w:rsidRPr="00606F23">
        <w:rPr>
          <w:rFonts w:ascii="Times" w:hAnsi="Times"/>
          <w:sz w:val="24"/>
          <w:lang w:val="en-GB"/>
        </w:rPr>
        <w:t>Haggis</w:t>
      </w:r>
      <w:r>
        <w:rPr>
          <w:rFonts w:ascii="Times" w:hAnsi="Times"/>
          <w:sz w:val="24"/>
          <w:lang w:val="en-GB"/>
        </w:rPr>
        <w:t>. Besides, find a widely distributed word like chips.</w:t>
      </w:r>
    </w:p>
    <w:p w:rsidR="00606F23" w:rsidRDefault="00606F23" w:rsidP="00606F23">
      <w:pPr>
        <w:pStyle w:val="a3"/>
        <w:numPr>
          <w:ilvl w:val="0"/>
          <w:numId w:val="2"/>
        </w:numPr>
        <w:ind w:firstLineChars="0"/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Find centroid</w:t>
      </w:r>
      <w:r>
        <w:rPr>
          <w:rFonts w:ascii="Times" w:hAnsi="Times"/>
          <w:sz w:val="24"/>
        </w:rPr>
        <w:t>.</w:t>
      </w:r>
    </w:p>
    <w:p w:rsidR="00606F23" w:rsidRDefault="00606F23" w:rsidP="00606F23">
      <w:pPr>
        <w:pStyle w:val="a3"/>
        <w:numPr>
          <w:ilvl w:val="0"/>
          <w:numId w:val="2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Calculate the </w:t>
      </w:r>
      <w:r w:rsidRPr="00606F23">
        <w:rPr>
          <w:rFonts w:ascii="Times" w:hAnsi="Times"/>
          <w:sz w:val="24"/>
        </w:rPr>
        <w:t>radius</w:t>
      </w:r>
      <w:r>
        <w:rPr>
          <w:rFonts w:ascii="Times" w:hAnsi="Times"/>
          <w:sz w:val="24"/>
        </w:rPr>
        <w:t xml:space="preserve"> of the word.</w:t>
      </w:r>
    </w:p>
    <w:p w:rsidR="00606F23" w:rsidRDefault="00606F23" w:rsidP="00606F23">
      <w:pPr>
        <w:pStyle w:val="a3"/>
        <w:numPr>
          <w:ilvl w:val="0"/>
          <w:numId w:val="2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>Plot on the map.</w:t>
      </w:r>
    </w:p>
    <w:p w:rsidR="00606F23" w:rsidRPr="00B70F10" w:rsidRDefault="00606F23" w:rsidP="00606F23">
      <w:pPr>
        <w:pStyle w:val="a3"/>
        <w:numPr>
          <w:ilvl w:val="0"/>
          <w:numId w:val="2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Evaluate the result and </w:t>
      </w:r>
      <w:r>
        <w:rPr>
          <w:rFonts w:ascii="Times" w:hAnsi="Times" w:hint="eastAsia"/>
          <w:sz w:val="24"/>
        </w:rPr>
        <w:t>d</w:t>
      </w:r>
      <w:r w:rsidRPr="00606F23">
        <w:rPr>
          <w:rFonts w:ascii="Times" w:hAnsi="Times"/>
          <w:sz w:val="24"/>
        </w:rPr>
        <w:t>etermine if special values need to be filtered</w:t>
      </w:r>
      <w:r>
        <w:rPr>
          <w:rFonts w:ascii="Times" w:hAnsi="Times"/>
          <w:sz w:val="24"/>
          <w:lang w:val="en-GB"/>
        </w:rPr>
        <w:t>.</w:t>
      </w:r>
    </w:p>
    <w:p w:rsidR="00B70F10" w:rsidRDefault="00B70F10" w:rsidP="00B70F10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</w:p>
    <w:p w:rsidR="00B70F10" w:rsidRPr="00B70F10" w:rsidRDefault="00B70F10" w:rsidP="00B70F10">
      <w:pPr>
        <w:pStyle w:val="a3"/>
        <w:numPr>
          <w:ilvl w:val="0"/>
          <w:numId w:val="4"/>
        </w:numPr>
        <w:ind w:firstLineChars="0"/>
        <w:rPr>
          <w:rFonts w:ascii="Times" w:hAnsi="Times" w:hint="eastAsia"/>
          <w:sz w:val="24"/>
        </w:rPr>
      </w:pPr>
      <w:r w:rsidRPr="00B70F10">
        <w:rPr>
          <w:rFonts w:ascii="Times" w:hAnsi="Times"/>
          <w:sz w:val="24"/>
        </w:rPr>
        <w:t>Focus on the second piece of content</w:t>
      </w:r>
      <w:r>
        <w:rPr>
          <w:rFonts w:ascii="Times" w:hAnsi="Times"/>
          <w:sz w:val="24"/>
          <w:lang w:val="en-GB"/>
        </w:rPr>
        <w:t>.</w:t>
      </w:r>
      <w:bookmarkStart w:id="0" w:name="_GoBack"/>
      <w:bookmarkEnd w:id="0"/>
    </w:p>
    <w:sectPr w:rsidR="00B70F10" w:rsidRPr="00B70F10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3183"/>
    <w:multiLevelType w:val="hybridMultilevel"/>
    <w:tmpl w:val="97F877CA"/>
    <w:lvl w:ilvl="0" w:tplc="DFD0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364C3"/>
    <w:multiLevelType w:val="hybridMultilevel"/>
    <w:tmpl w:val="C28CFF40"/>
    <w:lvl w:ilvl="0" w:tplc="C6E00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90420"/>
    <w:multiLevelType w:val="hybridMultilevel"/>
    <w:tmpl w:val="DCC651A4"/>
    <w:lvl w:ilvl="0" w:tplc="1DC8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1406C"/>
    <w:multiLevelType w:val="hybridMultilevel"/>
    <w:tmpl w:val="E668AF86"/>
    <w:lvl w:ilvl="0" w:tplc="90464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67"/>
    <w:rsid w:val="00206997"/>
    <w:rsid w:val="003C6567"/>
    <w:rsid w:val="005D507D"/>
    <w:rsid w:val="005D588B"/>
    <w:rsid w:val="00606F23"/>
    <w:rsid w:val="007539F2"/>
    <w:rsid w:val="00936783"/>
    <w:rsid w:val="00B7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5B28"/>
  <w15:chartTrackingRefBased/>
  <w15:docId w15:val="{DB1CE90F-3ABE-5E47-810C-8C9F5401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3C6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2</cp:revision>
  <dcterms:created xsi:type="dcterms:W3CDTF">2018-06-19T19:29:00Z</dcterms:created>
  <dcterms:modified xsi:type="dcterms:W3CDTF">2018-06-19T20:14:00Z</dcterms:modified>
</cp:coreProperties>
</file>