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30" w:rsidRPr="003772FE" w:rsidRDefault="00460230" w:rsidP="00460230">
      <w:pPr>
        <w:jc w:val="both"/>
        <w:rPr>
          <w:rFonts w:ascii="Times" w:hAnsi="Times" w:cs="Menlo"/>
          <w:bCs/>
          <w:color w:val="000000"/>
          <w:lang w:val="en-GB"/>
        </w:rPr>
      </w:pPr>
      <w:r w:rsidRPr="00460230">
        <w:rPr>
          <w:rFonts w:ascii="Times" w:hAnsi="Times" w:cs="Menlo"/>
          <w:bCs/>
          <w:color w:val="000000"/>
          <w:lang w:val="en-GB"/>
        </w:rPr>
        <w:t>The project studies the classification problem</w:t>
      </w:r>
      <w:r>
        <w:rPr>
          <w:rFonts w:ascii="Times" w:hAnsi="Times" w:cs="Menlo"/>
          <w:bCs/>
          <w:color w:val="000000"/>
          <w:lang w:val="en-GB"/>
        </w:rPr>
        <w:t>, so the d</w:t>
      </w:r>
      <w:r w:rsidRPr="00460230">
        <w:rPr>
          <w:rFonts w:ascii="Times" w:hAnsi="Times" w:cs="Menlo"/>
          <w:bCs/>
          <w:color w:val="000000"/>
          <w:lang w:val="en-GB"/>
        </w:rPr>
        <w:t>ependent variable</w:t>
      </w:r>
      <w:r>
        <w:rPr>
          <w:rFonts w:ascii="Times" w:hAnsi="Times" w:cs="Menlo"/>
          <w:bCs/>
          <w:color w:val="000000"/>
          <w:lang w:val="en-GB"/>
        </w:rPr>
        <w:t xml:space="preserve"> of the model is classification </w:t>
      </w:r>
      <w:r w:rsidRPr="00460230">
        <w:rPr>
          <w:rFonts w:ascii="Times" w:hAnsi="Times" w:cs="Menlo"/>
          <w:bCs/>
          <w:color w:val="000000"/>
          <w:lang w:val="en-GB"/>
        </w:rPr>
        <w:t>variable</w:t>
      </w:r>
      <w:r>
        <w:rPr>
          <w:rFonts w:ascii="Times" w:hAnsi="Times" w:cs="Menlo"/>
          <w:bCs/>
          <w:color w:val="000000"/>
          <w:lang w:val="en-GB"/>
        </w:rPr>
        <w:t xml:space="preserve"> (0 and 1) </w:t>
      </w:r>
      <w:r>
        <w:rPr>
          <w:rFonts w:ascii="Times" w:hAnsi="Times" w:cs="Menlo" w:hint="eastAsia"/>
          <w:bCs/>
          <w:color w:val="000000"/>
          <w:lang w:val="en-GB"/>
        </w:rPr>
        <w:t>and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460230">
        <w:rPr>
          <w:rFonts w:ascii="Times" w:hAnsi="Times" w:cs="Menlo"/>
          <w:bCs/>
          <w:color w:val="000000"/>
          <w:lang w:val="en-GB"/>
        </w:rPr>
        <w:t xml:space="preserve">he independent and dependent variables of the model are </w:t>
      </w:r>
      <w:r>
        <w:rPr>
          <w:rFonts w:ascii="Times" w:hAnsi="Times" w:cs="Menlo"/>
          <w:bCs/>
          <w:color w:val="000000"/>
          <w:lang w:val="en-GB"/>
        </w:rPr>
        <w:t>nonlinear. Besides, the project analy</w:t>
      </w:r>
      <w:r>
        <w:rPr>
          <w:rFonts w:ascii="Times" w:hAnsi="Times" w:cs="Menlo" w:hint="eastAsia"/>
          <w:bCs/>
          <w:color w:val="000000"/>
          <w:lang w:val="en-GB"/>
        </w:rPr>
        <w:t>s</w:t>
      </w:r>
      <w:r w:rsidRPr="00460230">
        <w:rPr>
          <w:rFonts w:ascii="Times" w:hAnsi="Times" w:cs="Menlo"/>
          <w:bCs/>
          <w:color w:val="000000"/>
          <w:lang w:val="en-GB"/>
        </w:rPr>
        <w:t>es the relationship between the probability that a dependent variable takes a certain value and the independent variable.</w:t>
      </w:r>
      <w:r>
        <w:rPr>
          <w:rFonts w:ascii="Times" w:hAnsi="Times" w:cs="Menlo"/>
          <w:bCs/>
          <w:color w:val="000000"/>
          <w:lang w:val="en-GB"/>
        </w:rPr>
        <w:t xml:space="preserve"> As a result, logistic regression model is more suitable for this project and the project selected the logistic regression model of the </w:t>
      </w:r>
      <w:proofErr w:type="spellStart"/>
      <w:r>
        <w:rPr>
          <w:rFonts w:ascii="Times" w:hAnsi="Times" w:cs="Menlo"/>
          <w:bCs/>
          <w:color w:val="000000"/>
          <w:lang w:val="en-GB"/>
        </w:rPr>
        <w:t>sklearn</w:t>
      </w:r>
      <w:proofErr w:type="spellEnd"/>
      <w:r>
        <w:rPr>
          <w:rFonts w:ascii="Times" w:hAnsi="Times" w:cs="Menlo"/>
          <w:bCs/>
          <w:color w:val="000000"/>
          <w:lang w:val="en-GB"/>
        </w:rPr>
        <w:t xml:space="preserve"> package as the classifier.</w:t>
      </w: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L</w:t>
      </w:r>
      <w:r w:rsidRPr="003772FE">
        <w:rPr>
          <w:rFonts w:ascii="Times" w:hAnsi="Times" w:cs="Menlo"/>
          <w:b/>
          <w:bCs/>
          <w:color w:val="000000"/>
          <w:lang w:val="en-GB"/>
        </w:rPr>
        <w:t>ogistic regression</w:t>
      </w:r>
      <w:r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8E2D87" w:rsidRPr="003772FE" w:rsidRDefault="00F44DB0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Logistic regression is well suited to describe the relationship which is expressed as probability between classification results and one or more classifications [5]. It can adapt to multiple classification results. </w:t>
      </w:r>
      <w:r w:rsidR="008E2D87" w:rsidRPr="003772FE">
        <w:rPr>
          <w:rFonts w:ascii="Times" w:hAnsi="Times" w:cs="Menlo"/>
          <w:bCs/>
          <w:color w:val="000000"/>
          <w:lang w:val="en-GB"/>
        </w:rPr>
        <w:t>In this project, l</w:t>
      </w:r>
      <w:r w:rsidR="008E2D87" w:rsidRPr="003772FE">
        <w:rPr>
          <w:rFonts w:ascii="Times" w:hAnsi="Times" w:cs="Menlo"/>
          <w:bCs/>
          <w:color w:val="000000"/>
          <w:lang w:val="en-GB"/>
        </w:rPr>
        <w:t>ogistic regression</w:t>
      </w:r>
      <w:r w:rsidR="008E2D87" w:rsidRPr="003772FE">
        <w:rPr>
          <w:rFonts w:ascii="Times" w:hAnsi="Times" w:cs="Menlo"/>
          <w:bCs/>
          <w:color w:val="000000"/>
          <w:lang w:val="en-GB"/>
        </w:rPr>
        <w:t xml:space="preserve"> is used to calculate the probability of a binary event occurring under multiple independent features [4].</w:t>
      </w:r>
    </w:p>
    <w:p w:rsidR="008E2D87" w:rsidRPr="003772FE" w:rsidRDefault="008E2D87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Model:</w:t>
      </w:r>
    </w:p>
    <w:p w:rsidR="003772FE" w:rsidRDefault="003772FE" w:rsidP="007C736C">
      <w:pPr>
        <w:jc w:val="both"/>
        <w:rPr>
          <w:rFonts w:ascii="Times" w:hAnsi="Times" w:cs="Menlo"/>
          <w:bCs/>
          <w:color w:val="000000"/>
          <w:lang w:val="en-GB"/>
        </w:rPr>
      </w:pPr>
      <m:oMath>
        <m:r>
          <w:rPr>
            <w:rFonts w:ascii="Cambria Math" w:hAnsi="Cambria Math" w:cs="Menlo"/>
            <w:color w:val="000000"/>
            <w:lang w:val="en-GB"/>
          </w:rPr>
          <m:t>x</m:t>
        </m:r>
      </m:oMath>
      <w:r>
        <w:rPr>
          <w:rFonts w:ascii="Times" w:hAnsi="Times" w:cs="Menlo"/>
          <w:bCs/>
          <w:color w:val="000000"/>
          <w:lang w:val="en-GB"/>
        </w:rPr>
        <w:t xml:space="preserve"> denotes the vector of feature variables, and </w:t>
      </w:r>
      <m:oMath>
        <m:r>
          <w:rPr>
            <w:rFonts w:ascii="Cambria Math" w:hAnsi="Cambria Math" w:cs="Menlo"/>
            <w:color w:val="000000"/>
            <w:lang w:val="en-GB"/>
          </w:rPr>
          <m:t>b∈</m:t>
        </m:r>
        <m:d>
          <m:dPr>
            <m:begChr m:val="{"/>
            <m:endChr m:val="}"/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dPr>
          <m:e>
            <m:r>
              <w:rPr>
                <w:rFonts w:ascii="Cambria Math" w:hAnsi="Cambria Math" w:cs="Menlo"/>
                <w:color w:val="000000"/>
                <w:lang w:val="en-GB"/>
              </w:rPr>
              <m:t>0,1</m:t>
            </m:r>
          </m:e>
        </m:d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denotes </w:t>
      </w:r>
      <w:r w:rsidRPr="003772FE">
        <w:rPr>
          <w:rFonts w:ascii="Times" w:hAnsi="Times" w:cs="Menlo"/>
          <w:bCs/>
          <w:color w:val="000000"/>
          <w:lang w:val="en-GB"/>
        </w:rPr>
        <w:t>the associated binary output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m:oMath>
        <m:r>
          <w:rPr>
            <w:rFonts w:ascii="Cambria Math" w:hAnsi="Cambria Math" w:cs="Menlo"/>
            <w:color w:val="000000"/>
            <w:lang w:val="en-GB"/>
          </w:rPr>
          <m:t>w</m:t>
        </m:r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>represents the weight vector. The logistic regression has model: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Prob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b</m:t>
              </m:r>
            </m:e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x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(-b(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</m:oMath>
      </m:oMathPara>
    </w:p>
    <w:p w:rsidR="008E2D87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</w:t>
      </w:r>
      <w:r w:rsidRPr="003772FE">
        <w:rPr>
          <w:rFonts w:ascii="Times" w:hAnsi="Times" w:cs="Menlo"/>
          <w:bCs/>
          <w:color w:val="000000"/>
          <w:lang w:val="en-GB"/>
        </w:rPr>
        <w:t>ogistic loss function</w:t>
      </w:r>
      <w:r w:rsidR="008E2D87" w:rsidRPr="003772FE"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f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z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log⁡</m:t>
          </m:r>
          <m:r>
            <w:rPr>
              <w:rFonts w:ascii="Cambria Math" w:hAnsi="Cambria Math" w:cs="Menlo"/>
              <w:color w:val="000000"/>
              <w:lang w:val="en-GB"/>
            </w:rPr>
            <m:t>(1+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exp⁡</m:t>
          </m:r>
          <m:r>
            <w:rPr>
              <w:rFonts w:ascii="Cambria Math" w:hAnsi="Cambria Math" w:cs="Menlo"/>
              <w:color w:val="000000"/>
              <w:lang w:val="en-GB"/>
            </w:rPr>
            <m:t>(-z))</m:t>
          </m:r>
        </m:oMath>
      </m:oMathPara>
    </w:p>
    <w:p w:rsid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A</w:t>
      </w:r>
      <w:r w:rsidRPr="003772FE">
        <w:rPr>
          <w:rFonts w:ascii="Times" w:hAnsi="Times" w:cs="Menlo"/>
          <w:bCs/>
          <w:color w:val="000000"/>
          <w:lang w:val="en-GB"/>
        </w:rPr>
        <w:t>verage logistic loss</w:t>
      </w:r>
      <w:r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e>
          </m:nary>
        </m:oMath>
      </m:oMathPara>
    </w:p>
    <w:p w:rsidR="008E2D87" w:rsidRPr="003772FE" w:rsidRDefault="008E2D87" w:rsidP="002D124E">
      <w:pPr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Problem:</w:t>
      </w:r>
    </w:p>
    <w:p w:rsidR="008E2D87" w:rsidRDefault="008E2D87" w:rsidP="007C736C">
      <w:pPr>
        <w:jc w:val="both"/>
        <w:rPr>
          <w:rFonts w:ascii="Times" w:hAnsi="Times" w:cs="Menlo" w:hint="eastAsia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Overfitting problem: </w:t>
      </w:r>
      <w:r w:rsidR="003772FE">
        <w:rPr>
          <w:rFonts w:ascii="Times" w:hAnsi="Times" w:cs="Menlo"/>
          <w:bCs/>
          <w:color w:val="000000"/>
          <w:lang w:val="en-GB"/>
        </w:rPr>
        <w:t>in</w:t>
      </w:r>
      <w:r w:rsidRPr="003772FE">
        <w:rPr>
          <w:rFonts w:ascii="Times" w:hAnsi="Times" w:cs="Menlo"/>
          <w:bCs/>
          <w:color w:val="000000"/>
          <w:lang w:val="en-GB"/>
        </w:rPr>
        <w:t xml:space="preserve"> supervised learning </w:t>
      </w:r>
      <w:r w:rsidR="003772FE">
        <w:rPr>
          <w:rFonts w:ascii="Times" w:hAnsi="Times" w:cs="Menlo"/>
          <w:bCs/>
          <w:color w:val="000000"/>
          <w:lang w:val="en-GB"/>
        </w:rPr>
        <w:t>when</w:t>
      </w:r>
      <w:r w:rsidRPr="003772FE">
        <w:rPr>
          <w:rFonts w:ascii="Times" w:hAnsi="Times" w:cs="Menlo"/>
          <w:bCs/>
          <w:color w:val="000000"/>
          <w:lang w:val="en-GB"/>
        </w:rPr>
        <w:t xml:space="preserve"> there are many input features, </w:t>
      </w:r>
      <w:r w:rsidR="003772FE">
        <w:rPr>
          <w:rFonts w:ascii="Times" w:hAnsi="Times" w:cs="Menlo"/>
          <w:bCs/>
          <w:color w:val="000000"/>
          <w:lang w:val="en-GB"/>
        </w:rPr>
        <w:t>b</w:t>
      </w:r>
      <w:r w:rsidR="003772FE" w:rsidRPr="003772FE">
        <w:rPr>
          <w:rFonts w:ascii="Times" w:hAnsi="Times" w:cs="Menlo"/>
          <w:bCs/>
          <w:color w:val="000000"/>
          <w:lang w:val="en-GB"/>
        </w:rPr>
        <w:t>ut only a small number of key features determine the classification target</w:t>
      </w:r>
      <w:r w:rsidR="003772FE">
        <w:rPr>
          <w:rFonts w:ascii="Times" w:hAnsi="Times" w:cs="Menlo"/>
          <w:bCs/>
          <w:color w:val="000000"/>
          <w:lang w:val="en-GB"/>
        </w:rPr>
        <w:t>. That is, w</w:t>
      </w:r>
      <w:r w:rsidR="003772FE" w:rsidRPr="003772FE">
        <w:rPr>
          <w:rFonts w:ascii="Times" w:hAnsi="Times" w:cs="Menlo"/>
          <w:bCs/>
          <w:color w:val="000000"/>
          <w:lang w:val="en-GB"/>
        </w:rPr>
        <w:t xml:space="preserve">hen the </w:t>
      </w:r>
      <w:r w:rsidR="003772FE">
        <w:rPr>
          <w:rFonts w:ascii="Times" w:hAnsi="Times" w:cs="Menlo" w:hint="eastAsia"/>
          <w:bCs/>
          <w:color w:val="000000"/>
          <w:lang w:val="en-GB"/>
        </w:rPr>
        <w:t>number</w:t>
      </w:r>
      <w:r w:rsidR="003772FE">
        <w:rPr>
          <w:rFonts w:ascii="Times" w:hAnsi="Times" w:cs="Menlo"/>
          <w:bCs/>
          <w:color w:val="000000"/>
          <w:lang w:val="en-GB"/>
        </w:rPr>
        <w:t xml:space="preserve"> of </w:t>
      </w:r>
      <w:r w:rsidR="003772FE" w:rsidRPr="003772FE">
        <w:rPr>
          <w:rFonts w:ascii="Times" w:hAnsi="Times" w:cs="Menlo"/>
          <w:bCs/>
          <w:color w:val="000000"/>
          <w:lang w:val="en-GB"/>
        </w:rPr>
        <w:t>training set data is insufficient</w:t>
      </w:r>
      <w:r w:rsidR="003772FE">
        <w:rPr>
          <w:rFonts w:ascii="Times" w:hAnsi="Times" w:cs="Menlo"/>
          <w:bCs/>
          <w:color w:val="000000"/>
          <w:lang w:val="en-GB"/>
        </w:rPr>
        <w:t>, t</w:t>
      </w:r>
      <w:r w:rsidR="003772FE" w:rsidRPr="003772FE">
        <w:rPr>
          <w:rFonts w:ascii="Times" w:hAnsi="Times" w:cs="Menlo"/>
          <w:bCs/>
          <w:color w:val="000000"/>
          <w:lang w:val="en-GB"/>
        </w:rPr>
        <w:t>he classification model may perform well on the training dataset but not well on the test dataset</w:t>
      </w:r>
      <w:r w:rsidR="003772FE">
        <w:rPr>
          <w:rFonts w:ascii="Times" w:hAnsi="Times" w:cs="Menlo"/>
          <w:bCs/>
          <w:color w:val="000000"/>
          <w:lang w:val="en-GB"/>
        </w:rPr>
        <w:t xml:space="preserve"> [6].</w:t>
      </w:r>
      <w:r w:rsidRPr="003772FE">
        <w:rPr>
          <w:rFonts w:ascii="Times" w:hAnsi="Times" w:cs="Menlo"/>
          <w:bCs/>
          <w:color w:val="000000"/>
          <w:lang w:val="en-GB"/>
        </w:rPr>
        <w:t xml:space="preserve"> </w:t>
      </w:r>
      <w:r w:rsidR="007C736C">
        <w:rPr>
          <w:rFonts w:ascii="Times" w:hAnsi="Times" w:cs="Menlo"/>
          <w:bCs/>
          <w:color w:val="000000"/>
          <w:lang w:val="en-GB"/>
        </w:rPr>
        <w:t xml:space="preserve">Thus, </w:t>
      </w:r>
      <w:r w:rsidR="007C736C">
        <w:rPr>
          <w:rFonts w:ascii="Times" w:hAnsi="Times" w:cs="Menlo" w:hint="eastAsia"/>
          <w:bCs/>
          <w:color w:val="000000"/>
          <w:lang w:val="en-GB"/>
        </w:rPr>
        <w:t>w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hen there are many features, </w:t>
      </w:r>
      <w:r w:rsidR="007C736C" w:rsidRPr="003772FE">
        <w:rPr>
          <w:rFonts w:ascii="Times" w:hAnsi="Times" w:cs="Menlo"/>
          <w:bCs/>
          <w:color w:val="000000"/>
          <w:lang w:val="en-GB"/>
        </w:rPr>
        <w:t xml:space="preserve">overfitting </w:t>
      </w:r>
      <w:r w:rsidR="007C736C">
        <w:rPr>
          <w:rFonts w:ascii="Times" w:hAnsi="Times" w:cs="Menlo" w:hint="eastAsia"/>
          <w:bCs/>
          <w:color w:val="000000"/>
          <w:lang w:val="en-GB"/>
        </w:rPr>
        <w:t>will</w:t>
      </w:r>
      <w:r w:rsidR="007C736C">
        <w:rPr>
          <w:rFonts w:ascii="Times" w:hAnsi="Times" w:cs="Menlo"/>
          <w:bCs/>
          <w:color w:val="000000"/>
          <w:lang w:val="en-GB"/>
        </w:rPr>
        <w:t xml:space="preserve"> become a problem of the model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unless the training set is </w:t>
      </w:r>
      <w:r w:rsidR="007C736C" w:rsidRPr="003772FE">
        <w:rPr>
          <w:rFonts w:ascii="Times" w:hAnsi="Times" w:cs="Menlo"/>
          <w:bCs/>
          <w:color w:val="000000"/>
          <w:lang w:val="en-GB"/>
        </w:rPr>
        <w:t>ample</w:t>
      </w:r>
      <w:r w:rsidR="007C736C">
        <w:rPr>
          <w:rFonts w:ascii="Times" w:hAnsi="Times" w:cs="Menlo"/>
          <w:bCs/>
          <w:color w:val="000000"/>
          <w:lang w:val="en-GB"/>
        </w:rPr>
        <w:t xml:space="preserve"> </w:t>
      </w:r>
      <w:r w:rsidR="003772FE">
        <w:rPr>
          <w:rFonts w:ascii="Times" w:hAnsi="Times" w:cs="Menlo"/>
          <w:bCs/>
          <w:color w:val="000000"/>
          <w:lang w:val="en-GB"/>
        </w:rPr>
        <w:t>[3]</w:t>
      </w:r>
      <w:r w:rsidR="007C736C">
        <w:rPr>
          <w:rFonts w:ascii="Times" w:hAnsi="Times" w:cs="Menlo"/>
          <w:bCs/>
          <w:color w:val="000000"/>
          <w:lang w:val="en-GB"/>
        </w:rPr>
        <w:t xml:space="preserve">.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In order to solve this problem, </w:t>
      </w:r>
      <w:r w:rsidR="007C736C">
        <w:rPr>
          <w:rFonts w:ascii="Times" w:hAnsi="Times" w:cs="Menlo"/>
          <w:bCs/>
          <w:color w:val="000000"/>
          <w:lang w:val="en-GB"/>
        </w:rPr>
        <w:t>L1 and L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2 regularization were </w:t>
      </w:r>
      <w:r w:rsidR="007C736C">
        <w:rPr>
          <w:rFonts w:ascii="Times" w:hAnsi="Times" w:cs="Menlo"/>
          <w:bCs/>
          <w:color w:val="000000"/>
          <w:lang w:val="en-GB"/>
        </w:rPr>
        <w:t>used</w:t>
      </w:r>
      <w:r w:rsidR="007C736C" w:rsidRPr="007C736C">
        <w:rPr>
          <w:rFonts w:ascii="Times" w:hAnsi="Times" w:cs="Menlo"/>
          <w:bCs/>
          <w:color w:val="000000"/>
          <w:lang w:val="en-GB"/>
        </w:rPr>
        <w:t>.</w:t>
      </w:r>
    </w:p>
    <w:p w:rsidR="003772FE" w:rsidRDefault="007C736C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L1:</w:t>
      </w:r>
    </w:p>
    <w:p w:rsidR="006F0352" w:rsidRP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sub>
          </m:sSub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C736C" w:rsidRDefault="007C736C" w:rsidP="006F0352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Lasso (L1</w:t>
      </w:r>
      <w:r w:rsidR="008E2D87" w:rsidRPr="003772FE">
        <w:rPr>
          <w:rFonts w:ascii="Times" w:hAnsi="Times" w:cs="Menlo"/>
          <w:bCs/>
          <w:color w:val="000000"/>
          <w:lang w:val="en-GB"/>
        </w:rPr>
        <w:t>)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 xml:space="preserve">y </w:t>
      </w:r>
      <w:r w:rsidR="006F0352" w:rsidRPr="003772FE">
        <w:rPr>
          <w:rFonts w:ascii="Times" w:hAnsi="Times"/>
        </w:rPr>
        <w:t xml:space="preserve">encourages the sum of the absolute values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  <m:r>
          <w:rPr>
            <w:rFonts w:ascii="Cambria Math" w:hAnsi="Cambria Math" w:cs="Menlo"/>
            <w:color w:val="000000"/>
            <w:lang w:val="en-GB"/>
          </w:rPr>
          <m:t xml:space="preserve"> </m:t>
        </m:r>
      </m:oMath>
      <w:r w:rsidR="006F0352" w:rsidRPr="003772FE">
        <w:rPr>
          <w:rFonts w:ascii="Times" w:hAnsi="Times"/>
        </w:rPr>
        <w:t>to be small</w:t>
      </w:r>
      <w:r w:rsidR="006F0352">
        <w:rPr>
          <w:rFonts w:ascii="Times" w:hAnsi="Times"/>
        </w:rPr>
        <w:t xml:space="preserve"> [3]</w:t>
      </w:r>
      <w:r w:rsidR="006F0352">
        <w:rPr>
          <w:rFonts w:ascii="Times" w:hAnsi="Times"/>
          <w:lang w:val="en-GB"/>
        </w:rPr>
        <w:t>. It</w:t>
      </w:r>
      <w:r w:rsidR="006F0352"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uses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to fit model with many features [1]. The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means that 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>
        <w:rPr>
          <w:rFonts w:ascii="Times" w:hAnsi="Times" w:cs="Menlo"/>
          <w:bCs/>
          <w:color w:val="000000"/>
          <w:lang w:val="en-GB"/>
        </w:rPr>
        <w:t xml:space="preserve"> will </w:t>
      </w:r>
      <w:r w:rsidRPr="007C736C">
        <w:rPr>
          <w:rFonts w:ascii="Times" w:hAnsi="Times" w:cs="Menlo"/>
          <w:bCs/>
          <w:color w:val="000000"/>
          <w:lang w:val="en-GB"/>
        </w:rPr>
        <w:t>automatically filter some features that have less impact on classification.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7C736C">
        <w:rPr>
          <w:rFonts w:ascii="Times" w:hAnsi="Times" w:cs="Menlo"/>
          <w:bCs/>
          <w:color w:val="000000"/>
          <w:lang w:val="en-GB"/>
        </w:rPr>
        <w:t xml:space="preserve">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 w:rsidRPr="007C736C">
        <w:rPr>
          <w:rFonts w:ascii="Times" w:hAnsi="Times" w:cs="Menlo"/>
          <w:bCs/>
          <w:color w:val="000000"/>
          <w:lang w:val="en-GB"/>
        </w:rPr>
        <w:t xml:space="preserve"> achieves the filtering by reducing the regression coefficient to 0 and slightly reducing other regression coefficients</w:t>
      </w:r>
      <w:r>
        <w:rPr>
          <w:rFonts w:ascii="Times" w:hAnsi="Times" w:cs="Menlo"/>
          <w:bCs/>
          <w:color w:val="000000"/>
          <w:lang w:val="en-GB"/>
        </w:rPr>
        <w:t xml:space="preserve"> [2]</w:t>
      </w:r>
      <w:r w:rsidRPr="007C736C">
        <w:rPr>
          <w:rFonts w:ascii="Times" w:hAnsi="Times" w:cs="Menlo"/>
          <w:bCs/>
          <w:color w:val="000000"/>
          <w:lang w:val="en-GB"/>
        </w:rPr>
        <w:t>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L2: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Sup>
            <m:sSubSup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p>
          </m:sSubSup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Menlo"/>
                          <w:color w:val="000000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8E2D87" w:rsidRDefault="006F0352" w:rsidP="00E43BB9">
      <w:pPr>
        <w:jc w:val="both"/>
        <w:rPr>
          <w:rFonts w:ascii="Times" w:hAnsi="Times" w:cs="Menlo"/>
          <w:bCs/>
          <w:color w:val="000000"/>
          <w:lang w:val="en-GB"/>
        </w:rPr>
      </w:pPr>
      <w:r w:rsidRPr="006F0352">
        <w:rPr>
          <w:rFonts w:ascii="Times" w:hAnsi="Times" w:cs="Menlo"/>
          <w:bCs/>
          <w:color w:val="000000"/>
          <w:lang w:val="en-GB"/>
        </w:rPr>
        <w:t xml:space="preserve">L2 penalty </w:t>
      </w:r>
      <w:r w:rsidRPr="003772FE">
        <w:rPr>
          <w:rFonts w:ascii="Times" w:hAnsi="Times"/>
        </w:rPr>
        <w:t xml:space="preserve">encourages the sum of the squares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</m:oMath>
      <w:r>
        <w:rPr>
          <w:rFonts w:ascii="Times" w:hAnsi="Times" w:hint="eastAsia"/>
          <w:bCs/>
          <w:color w:val="000000"/>
          <w:lang w:val="en-GB"/>
        </w:rPr>
        <w:t xml:space="preserve"> </w:t>
      </w:r>
      <w:r w:rsidRPr="003772FE">
        <w:rPr>
          <w:rFonts w:ascii="Times" w:hAnsi="Times"/>
        </w:rPr>
        <w:t>to be small</w:t>
      </w:r>
      <w:r>
        <w:rPr>
          <w:rFonts w:ascii="Times" w:hAnsi="Times"/>
        </w:rPr>
        <w:t xml:space="preserve"> [3]</w:t>
      </w:r>
      <w:r>
        <w:rPr>
          <w:rFonts w:ascii="Times" w:hAnsi="Times" w:cs="Menlo"/>
          <w:bCs/>
          <w:color w:val="000000"/>
          <w:lang w:val="en-GB"/>
        </w:rPr>
        <w:t xml:space="preserve">. It </w:t>
      </w:r>
      <w:r w:rsidRPr="006F0352">
        <w:rPr>
          <w:rFonts w:ascii="Times" w:hAnsi="Times" w:cs="Menlo"/>
          <w:bCs/>
          <w:color w:val="000000"/>
          <w:lang w:val="en-GB"/>
        </w:rPr>
        <w:t xml:space="preserve">will reduce the regression coefficient but will not be </w:t>
      </w:r>
      <w:r w:rsidR="00A07C68">
        <w:rPr>
          <w:rFonts w:ascii="Times" w:hAnsi="Times" w:cs="Menlo"/>
          <w:bCs/>
          <w:color w:val="000000"/>
          <w:lang w:val="en-GB"/>
        </w:rPr>
        <w:t>zero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[2]</w:t>
      </w:r>
      <w:r>
        <w:rPr>
          <w:rFonts w:ascii="Times" w:hAnsi="Times" w:cs="Menlo"/>
          <w:bCs/>
          <w:color w:val="000000"/>
          <w:lang w:val="en-GB"/>
        </w:rPr>
        <w:t xml:space="preserve">. Thus, </w:t>
      </w:r>
      <w:r>
        <w:rPr>
          <w:rFonts w:ascii="Times" w:hAnsi="Times" w:cs="Menlo" w:hint="eastAsia"/>
          <w:bCs/>
          <w:color w:val="000000"/>
          <w:lang w:val="en-GB"/>
        </w:rPr>
        <w:t>i</w:t>
      </w:r>
      <w:r w:rsidRPr="006F0352">
        <w:rPr>
          <w:rFonts w:ascii="Times" w:hAnsi="Times" w:cs="Menlo"/>
          <w:bCs/>
          <w:color w:val="000000"/>
          <w:lang w:val="en-GB"/>
        </w:rPr>
        <w:t xml:space="preserve">f each </w:t>
      </w:r>
      <w:r>
        <w:rPr>
          <w:rFonts w:ascii="Times" w:hAnsi="Times" w:cs="Menlo" w:hint="eastAsia"/>
          <w:bCs/>
          <w:color w:val="000000"/>
          <w:lang w:val="en-GB"/>
        </w:rPr>
        <w:t>feature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6F0352">
        <w:rPr>
          <w:rFonts w:ascii="Times" w:hAnsi="Times" w:cs="Menlo"/>
          <w:bCs/>
          <w:color w:val="000000"/>
          <w:lang w:val="en-GB"/>
        </w:rPr>
        <w:t xml:space="preserve">has an effect on the classification, L2 </w:t>
      </w:r>
      <w:r w:rsidR="009B7429">
        <w:rPr>
          <w:rFonts w:ascii="Times" w:hAnsi="Times" w:cs="Menlo"/>
          <w:bCs/>
          <w:color w:val="000000"/>
          <w:lang w:val="en-GB"/>
        </w:rPr>
        <w:t xml:space="preserve">penalty </w:t>
      </w:r>
      <w:r w:rsidRPr="006F0352">
        <w:rPr>
          <w:rFonts w:ascii="Times" w:hAnsi="Times" w:cs="Menlo"/>
          <w:bCs/>
          <w:color w:val="000000"/>
          <w:lang w:val="en-GB"/>
        </w:rPr>
        <w:t>is more suitable</w:t>
      </w:r>
      <w:r>
        <w:rPr>
          <w:rFonts w:ascii="Times" w:hAnsi="Times" w:cs="Menlo"/>
          <w:bCs/>
          <w:color w:val="000000"/>
          <w:lang w:val="en-GB"/>
        </w:rPr>
        <w:t>.</w:t>
      </w:r>
    </w:p>
    <w:p w:rsidR="003B6A61" w:rsidRDefault="003B6A61" w:rsidP="00E43BB9">
      <w:pPr>
        <w:jc w:val="both"/>
        <w:rPr>
          <w:rFonts w:ascii="Times" w:hAnsi="Times" w:cs="Menlo"/>
          <w:b/>
          <w:bCs/>
          <w:color w:val="000000"/>
          <w:lang w:val="en-GB"/>
        </w:rPr>
      </w:pPr>
      <w:r w:rsidRPr="003B6A61">
        <w:rPr>
          <w:rFonts w:ascii="Times" w:hAnsi="Times" w:cs="Menlo"/>
          <w:b/>
          <w:bCs/>
          <w:color w:val="000000"/>
          <w:lang w:val="en-GB"/>
        </w:rPr>
        <w:t>Result</w:t>
      </w:r>
    </w:p>
    <w:p w:rsidR="003B6A61" w:rsidRDefault="003B6A61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Noun phrase</w:t>
      </w:r>
      <w:r>
        <w:rPr>
          <w:rFonts w:ascii="Times" w:hAnsi="Times" w:cs="Menlo" w:hint="eastAsia"/>
          <w:bCs/>
          <w:color w:val="000000"/>
          <w:lang w:val="en-GB"/>
        </w:rPr>
        <w:t>:</w:t>
      </w:r>
    </w:p>
    <w:p w:rsidR="0011625F" w:rsidRDefault="0011625F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 xml:space="preserve">Feature selection: </w:t>
      </w:r>
      <w:r>
        <w:rPr>
          <w:rFonts w:ascii="Times" w:hAnsi="Times" w:cs="Menlo"/>
          <w:bCs/>
          <w:color w:val="000000"/>
          <w:lang w:val="en-GB"/>
        </w:rPr>
        <w:t>‘proportion’, ‘ratio’ and ‘average distance’</w:t>
      </w:r>
      <w:r>
        <w:rPr>
          <w:rFonts w:ascii="Times" w:hAnsi="Times" w:cs="Menlo"/>
          <w:bCs/>
          <w:color w:val="000000"/>
          <w:lang w:val="en-GB"/>
        </w:rPr>
        <w:t>.</w:t>
      </w:r>
      <w:r w:rsidR="005871AC">
        <w:rPr>
          <w:rFonts w:ascii="Times" w:hAnsi="Times" w:cs="Menlo"/>
          <w:bCs/>
          <w:color w:val="000000"/>
          <w:lang w:val="en-GB"/>
        </w:rPr>
        <w:t xml:space="preserve"> Among them, ‘</w:t>
      </w:r>
      <w:r w:rsidR="005871AC">
        <w:rPr>
          <w:rFonts w:ascii="Times" w:hAnsi="Times" w:cs="Menlo"/>
          <w:bCs/>
          <w:color w:val="000000"/>
          <w:lang w:val="en-GB"/>
        </w:rPr>
        <w:t>proportion</w:t>
      </w:r>
      <w:r w:rsidR="005871AC">
        <w:rPr>
          <w:rFonts w:ascii="Times" w:hAnsi="Times" w:cs="Menlo"/>
          <w:bCs/>
          <w:color w:val="000000"/>
          <w:lang w:val="en-GB"/>
        </w:rPr>
        <w:t>’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 represents</w:t>
      </w:r>
      <w:r w:rsidR="005871AC">
        <w:rPr>
          <w:rFonts w:ascii="Times" w:hAnsi="Times" w:cs="Menlo"/>
          <w:bCs/>
          <w:color w:val="000000"/>
          <w:lang w:val="en-GB"/>
        </w:rPr>
        <w:t xml:space="preserve"> </w:t>
      </w:r>
      <w:r w:rsidR="005871AC">
        <w:rPr>
          <w:rFonts w:ascii="Times" w:hAnsi="Times" w:cs="Menlo" w:hint="eastAsia"/>
          <w:bCs/>
          <w:color w:val="000000"/>
        </w:rPr>
        <w:t>t</w:t>
      </w:r>
      <w:r w:rsidR="005871AC">
        <w:rPr>
          <w:rFonts w:ascii="Times" w:hAnsi="Times" w:cs="Menlo"/>
          <w:bCs/>
          <w:color w:val="000000"/>
        </w:rPr>
        <w:t xml:space="preserve">he number of shop whose distance from the central point less than the median </w:t>
      </w:r>
      <w:r w:rsidR="005871AC">
        <w:rPr>
          <w:rFonts w:ascii="Times" w:hAnsi="Times" w:cs="Menlo"/>
          <w:bCs/>
          <w:color w:val="000000"/>
        </w:rPr>
        <w:lastRenderedPageBreak/>
        <w:t>distance/ The total number of shops contain the noun ph</w:t>
      </w:r>
      <w:r w:rsidR="005871AC">
        <w:rPr>
          <w:rFonts w:ascii="Times" w:hAnsi="Times" w:cs="Menlo" w:hint="eastAsia"/>
          <w:bCs/>
          <w:color w:val="000000"/>
        </w:rPr>
        <w:t>r</w:t>
      </w:r>
      <w:r w:rsidR="005871AC">
        <w:rPr>
          <w:rFonts w:ascii="Times" w:hAnsi="Times" w:cs="Menlo"/>
          <w:bCs/>
          <w:color w:val="000000"/>
        </w:rPr>
        <w:t>ase.</w:t>
      </w:r>
      <w:r w:rsidR="005871AC">
        <w:rPr>
          <w:rFonts w:ascii="Times" w:hAnsi="Times" w:cs="Menlo"/>
          <w:bCs/>
          <w:color w:val="000000"/>
        </w:rPr>
        <w:t xml:space="preserve"> ‘ratio’ means t</w:t>
      </w:r>
      <w:r w:rsidR="005871AC">
        <w:rPr>
          <w:rFonts w:ascii="Times" w:hAnsi="Times" w:cs="Menlo"/>
          <w:bCs/>
          <w:color w:val="000000"/>
        </w:rPr>
        <w:t>he number of shops whose distance is less than 20000 meters from the center point/ total shop number to judge regional noun ph</w:t>
      </w:r>
      <w:r w:rsidR="005871AC">
        <w:rPr>
          <w:rFonts w:ascii="Times" w:hAnsi="Times" w:cs="Menlo" w:hint="eastAsia"/>
          <w:bCs/>
          <w:color w:val="000000"/>
        </w:rPr>
        <w:t>r</w:t>
      </w:r>
      <w:r w:rsidR="005871AC">
        <w:rPr>
          <w:rFonts w:ascii="Times" w:hAnsi="Times" w:cs="Menlo"/>
          <w:bCs/>
          <w:color w:val="000000"/>
        </w:rPr>
        <w:t>ase</w:t>
      </w:r>
      <w:r w:rsidR="005871AC">
        <w:rPr>
          <w:rFonts w:ascii="Times" w:hAnsi="Times" w:cs="Menlo"/>
          <w:bCs/>
          <w:color w:val="000000"/>
        </w:rPr>
        <w:t>. ‘</w:t>
      </w:r>
      <w:r w:rsidR="005871AC">
        <w:rPr>
          <w:rFonts w:ascii="Times" w:hAnsi="Times" w:cs="Menlo"/>
          <w:bCs/>
          <w:color w:val="000000"/>
          <w:lang w:val="en-GB"/>
        </w:rPr>
        <w:t>average distance</w:t>
      </w:r>
      <w:r w:rsidR="005871AC">
        <w:rPr>
          <w:rFonts w:ascii="Times" w:hAnsi="Times" w:cs="Menlo"/>
          <w:bCs/>
          <w:color w:val="000000"/>
        </w:rPr>
        <w:t xml:space="preserve">’ </w:t>
      </w:r>
      <w:r w:rsidR="005871AC">
        <w:rPr>
          <w:rFonts w:ascii="Times" w:hAnsi="Times" w:cs="Menlo" w:hint="eastAsia"/>
          <w:bCs/>
          <w:color w:val="000000"/>
        </w:rPr>
        <w:t>reflects</w:t>
      </w:r>
      <w:r w:rsidR="005871AC">
        <w:rPr>
          <w:rFonts w:ascii="Times" w:hAnsi="Times" w:cs="Menlo"/>
          <w:bCs/>
          <w:color w:val="000000"/>
          <w:lang w:val="en-GB"/>
        </w:rPr>
        <w:t xml:space="preserve"> the a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verage </w:t>
      </w:r>
      <w:r w:rsidR="005871AC">
        <w:rPr>
          <w:rFonts w:ascii="Times" w:hAnsi="Times" w:cs="Menlo"/>
          <w:bCs/>
          <w:color w:val="000000"/>
          <w:lang w:val="en-GB"/>
        </w:rPr>
        <w:t xml:space="preserve">distance 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of all </w:t>
      </w:r>
      <w:r w:rsidR="005871AC">
        <w:rPr>
          <w:rFonts w:ascii="Times" w:hAnsi="Times" w:cs="Menlo"/>
          <w:bCs/>
          <w:color w:val="000000"/>
          <w:lang w:val="en-GB"/>
        </w:rPr>
        <w:t>shops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 </w:t>
      </w:r>
      <w:r w:rsidR="005871AC">
        <w:rPr>
          <w:rFonts w:ascii="Times" w:hAnsi="Times" w:cs="Menlo"/>
          <w:bCs/>
          <w:color w:val="000000"/>
          <w:lang w:val="en-GB"/>
        </w:rPr>
        <w:t>from the central point.</w:t>
      </w:r>
    </w:p>
    <w:p w:rsidR="005871AC" w:rsidRPr="005871AC" w:rsidRDefault="005871AC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 xml:space="preserve">The classification rate means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5871AC">
        <w:rPr>
          <w:rFonts w:ascii="Times" w:hAnsi="Times" w:cs="Menlo"/>
          <w:bCs/>
          <w:color w:val="000000"/>
          <w:lang w:val="en-GB"/>
        </w:rPr>
        <w:t xml:space="preserve">he degree of fit between the </w:t>
      </w:r>
      <w:r>
        <w:rPr>
          <w:rFonts w:ascii="Times" w:hAnsi="Times" w:cs="Menlo" w:hint="eastAsia"/>
          <w:bCs/>
          <w:color w:val="000000"/>
          <w:lang w:val="en-GB"/>
        </w:rPr>
        <w:t>logistic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 w:hint="eastAsia"/>
          <w:bCs/>
          <w:color w:val="000000"/>
          <w:lang w:val="en-GB"/>
        </w:rPr>
        <w:t>regression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5871AC">
        <w:rPr>
          <w:rFonts w:ascii="Times" w:hAnsi="Times" w:cs="Menlo"/>
          <w:bCs/>
          <w:color w:val="000000"/>
          <w:lang w:val="en-GB"/>
        </w:rPr>
        <w:t>model and the training set</w:t>
      </w:r>
      <w:r>
        <w:rPr>
          <w:rFonts w:ascii="Times" w:hAnsi="Times" w:cs="Menlo"/>
          <w:bCs/>
          <w:color w:val="000000"/>
          <w:lang w:val="en-GB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2"/>
        <w:gridCol w:w="2969"/>
        <w:gridCol w:w="2969"/>
      </w:tblGrid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P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n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a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lty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L1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Classification rate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89.74%.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89.74%.</w:t>
            </w:r>
          </w:p>
        </w:tc>
      </w:tr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1625F">
              <w:rPr>
                <w:rFonts w:ascii="Times" w:hAnsi="Times" w:cs="Menlo"/>
                <w:bCs/>
                <w:color w:val="000000"/>
                <w:lang w:val="en-GB"/>
              </w:rPr>
              <w:t>Percentage threshold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</w:tr>
      <w:tr w:rsidR="005871AC" w:rsidTr="0011625F">
        <w:tc>
          <w:tcPr>
            <w:tcW w:w="2692" w:type="dxa"/>
          </w:tcPr>
          <w:p w:rsidR="005871AC" w:rsidRPr="0011625F" w:rsidRDefault="007A03D1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7A03D1">
              <w:rPr>
                <w:rFonts w:ascii="Times" w:hAnsi="Times" w:cs="Menlo"/>
                <w:bCs/>
                <w:color w:val="000000"/>
                <w:lang w:val="en-GB"/>
              </w:rPr>
              <w:t>Coefficient</w:t>
            </w:r>
            <w:r w:rsidR="005871AC"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 (</w:t>
            </w:r>
            <w:r w:rsidR="005871AC">
              <w:rPr>
                <w:rFonts w:ascii="Times" w:hAnsi="Times" w:cs="Menlo"/>
                <w:bCs/>
                <w:color w:val="000000"/>
                <w:lang w:val="en-GB"/>
              </w:rPr>
              <w:t>‘proportion’, ‘ratio’ and ‘average distance’</w:t>
            </w:r>
            <w:r w:rsidR="005871AC">
              <w:rPr>
                <w:rFonts w:ascii="Times" w:hAnsi="Times" w:cs="Menlo" w:hint="eastAsia"/>
                <w:bCs/>
                <w:color w:val="000000"/>
                <w:lang w:val="en-GB"/>
              </w:rPr>
              <w:t>)</w:t>
            </w:r>
          </w:p>
        </w:tc>
        <w:tc>
          <w:tcPr>
            <w:tcW w:w="2969" w:type="dxa"/>
          </w:tcPr>
          <w:p w:rsidR="005871AC" w:rsidRPr="007A03D1" w:rsidRDefault="00A97FD3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A97FD3">
              <w:rPr>
                <w:rFonts w:ascii="Times" w:hAnsi="Times" w:cs="Menlo"/>
                <w:bCs/>
                <w:color w:val="000000"/>
                <w:lang w:val="en-GB"/>
              </w:rPr>
              <w:t>1.929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A97FD3">
              <w:rPr>
                <w:rFonts w:ascii="Times" w:hAnsi="Times" w:cs="Menlo"/>
                <w:bCs/>
                <w:color w:val="000000"/>
                <w:lang w:val="en-GB"/>
              </w:rPr>
              <w:t>3.908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A97FD3">
              <w:rPr>
                <w:rFonts w:ascii="Times" w:hAnsi="Times" w:cs="Menlo"/>
                <w:bCs/>
                <w:color w:val="000000"/>
                <w:lang w:val="en-GB"/>
              </w:rPr>
              <w:t>-1.472</w:t>
            </w:r>
          </w:p>
        </w:tc>
        <w:tc>
          <w:tcPr>
            <w:tcW w:w="2969" w:type="dxa"/>
          </w:tcPr>
          <w:p w:rsidR="005871AC" w:rsidRDefault="00613F78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1.275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1.744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-1.250</w:t>
            </w:r>
          </w:p>
        </w:tc>
      </w:tr>
      <w:tr w:rsidR="0011625F" w:rsidTr="0011625F">
        <w:tc>
          <w:tcPr>
            <w:tcW w:w="2692" w:type="dxa"/>
          </w:tcPr>
          <w:p w:rsidR="0011625F" w:rsidRPr="0011625F" w:rsidRDefault="0011625F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The number of regional noun phrases</w:t>
            </w:r>
          </w:p>
        </w:tc>
        <w:tc>
          <w:tcPr>
            <w:tcW w:w="2969" w:type="dxa"/>
          </w:tcPr>
          <w:p w:rsidR="0011625F" w:rsidRP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65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67</w:t>
            </w:r>
          </w:p>
        </w:tc>
      </w:tr>
      <w:tr w:rsidR="00132544" w:rsidTr="0011625F">
        <w:tc>
          <w:tcPr>
            <w:tcW w:w="2692" w:type="dxa"/>
          </w:tcPr>
          <w:p w:rsidR="00132544" w:rsidRDefault="00132544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R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egional noun phrases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 with probability</w:t>
            </w:r>
          </w:p>
        </w:tc>
        <w:tc>
          <w:tcPr>
            <w:tcW w:w="2969" w:type="dxa"/>
          </w:tcPr>
          <w:p w:rsidR="00132544" w:rsidRPr="00132544" w:rsidRDefault="00132544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A-A.1</w:t>
            </w:r>
          </w:p>
        </w:tc>
        <w:tc>
          <w:tcPr>
            <w:tcW w:w="2969" w:type="dxa"/>
          </w:tcPr>
          <w:p w:rsidR="00132544" w:rsidRPr="00132544" w:rsidRDefault="00132544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</w:tbl>
    <w:p w:rsidR="0011625F" w:rsidRPr="00A24143" w:rsidRDefault="00EA0980" w:rsidP="00A24143">
      <w:pPr>
        <w:jc w:val="center"/>
        <w:rPr>
          <w:rFonts w:ascii="Times" w:hAnsi="Times" w:cs="Menlo" w:hint="eastAsia"/>
          <w:b/>
          <w:bCs/>
          <w:color w:val="000000"/>
          <w:lang w:val="en-GB"/>
        </w:rPr>
      </w:pPr>
      <w:r w:rsidRPr="00A24143">
        <w:rPr>
          <w:rFonts w:ascii="Times" w:hAnsi="Times" w:cs="Menlo" w:hint="eastAsia"/>
          <w:b/>
          <w:bCs/>
          <w:color w:val="000000"/>
          <w:lang w:val="en-GB"/>
        </w:rPr>
        <w:t xml:space="preserve">Table 1: </w:t>
      </w:r>
      <w:r w:rsidR="00A24143" w:rsidRPr="00A24143">
        <w:rPr>
          <w:rFonts w:ascii="Times" w:hAnsi="Times" w:cs="Menlo"/>
          <w:b/>
          <w:bCs/>
          <w:color w:val="000000"/>
          <w:lang w:val="en-GB"/>
        </w:rPr>
        <w:t>Comparison of penalty choices for noun phrase</w:t>
      </w:r>
    </w:p>
    <w:p w:rsidR="008E2D87" w:rsidRDefault="00136925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 w:rsidRPr="00136925">
        <w:rPr>
          <w:rFonts w:ascii="Times" w:hAnsi="Times" w:cs="Menlo"/>
          <w:bCs/>
          <w:color w:val="000000"/>
          <w:lang w:val="en-GB"/>
        </w:rPr>
        <w:t>After comparing the classification results</w:t>
      </w:r>
      <w:r w:rsidR="00A07C68">
        <w:rPr>
          <w:rFonts w:ascii="Times" w:hAnsi="Times" w:cs="Menlo"/>
          <w:bCs/>
          <w:color w:val="000000"/>
          <w:lang w:val="en-GB"/>
        </w:rPr>
        <w:t xml:space="preserve"> of noun phrase</w:t>
      </w:r>
      <w:r>
        <w:rPr>
          <w:rFonts w:ascii="Times" w:hAnsi="Times" w:cs="Menlo"/>
          <w:bCs/>
          <w:color w:val="000000"/>
          <w:lang w:val="en-GB"/>
        </w:rPr>
        <w:t xml:space="preserve">, the project found that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136925">
        <w:rPr>
          <w:rFonts w:ascii="Times" w:hAnsi="Times" w:cs="Menlo"/>
          <w:bCs/>
          <w:color w:val="000000"/>
          <w:lang w:val="en-GB"/>
        </w:rPr>
        <w:t>here is not much difference between using L1 penalty and L2 penalty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w:r w:rsidR="00A07C68">
        <w:rPr>
          <w:rFonts w:ascii="Times" w:hAnsi="Times" w:cs="Menlo"/>
          <w:bCs/>
          <w:color w:val="000000"/>
          <w:lang w:val="en-GB"/>
        </w:rPr>
        <w:t xml:space="preserve">This is because that the project selected just three main features </w:t>
      </w:r>
      <w:r w:rsidR="004339F2">
        <w:rPr>
          <w:rFonts w:ascii="Times" w:hAnsi="Times" w:cs="Menlo"/>
          <w:bCs/>
          <w:color w:val="000000"/>
          <w:lang w:val="en-GB"/>
        </w:rPr>
        <w:t xml:space="preserve">and </w:t>
      </w:r>
      <w:r w:rsidR="004339F2">
        <w:rPr>
          <w:rFonts w:ascii="Times" w:hAnsi="Times" w:cs="Menlo" w:hint="eastAsia"/>
          <w:bCs/>
          <w:color w:val="000000"/>
          <w:lang w:val="en-GB"/>
        </w:rPr>
        <w:t>all</w:t>
      </w:r>
      <w:r w:rsidR="004339F2">
        <w:rPr>
          <w:rFonts w:ascii="Times" w:hAnsi="Times" w:cs="Menlo"/>
          <w:bCs/>
          <w:color w:val="000000"/>
          <w:lang w:val="en-GB"/>
        </w:rPr>
        <w:t xml:space="preserve"> these three features </w:t>
      </w:r>
      <w:r w:rsidR="004339F2" w:rsidRPr="004339F2">
        <w:rPr>
          <w:rFonts w:ascii="Times" w:hAnsi="Times" w:cs="Menlo"/>
          <w:bCs/>
          <w:color w:val="000000"/>
          <w:lang w:val="en-GB"/>
        </w:rPr>
        <w:t xml:space="preserve">have a great impact on the </w:t>
      </w:r>
      <w:r w:rsidR="001E1213">
        <w:rPr>
          <w:rFonts w:ascii="Times" w:hAnsi="Times" w:cs="Menlo"/>
          <w:bCs/>
          <w:color w:val="000000"/>
          <w:lang w:val="en-GB"/>
        </w:rPr>
        <w:t xml:space="preserve">noun phrase </w:t>
      </w:r>
      <w:r w:rsidR="004339F2" w:rsidRPr="004339F2">
        <w:rPr>
          <w:rFonts w:ascii="Times" w:hAnsi="Times" w:cs="Menlo"/>
          <w:bCs/>
          <w:color w:val="000000"/>
          <w:lang w:val="en-GB"/>
        </w:rPr>
        <w:t>classification results.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A07C68">
        <w:rPr>
          <w:rFonts w:ascii="Times" w:hAnsi="Times" w:cs="Menlo" w:hint="eastAsia"/>
          <w:bCs/>
          <w:color w:val="000000"/>
          <w:lang w:val="en-GB"/>
        </w:rPr>
        <w:t>The</w:t>
      </w:r>
      <w:r w:rsidR="00A07C68">
        <w:rPr>
          <w:rFonts w:ascii="Times" w:hAnsi="Times" w:cs="Menlo"/>
          <w:bCs/>
          <w:color w:val="000000"/>
          <w:lang w:val="en-GB"/>
        </w:rPr>
        <w:t xml:space="preserve"> reason </w:t>
      </w:r>
      <w:r w:rsidR="00CF5AC9">
        <w:rPr>
          <w:rFonts w:ascii="Times" w:hAnsi="Times" w:cs="Menlo"/>
          <w:bCs/>
          <w:color w:val="000000"/>
          <w:lang w:val="en-GB"/>
        </w:rPr>
        <w:t>for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 w:hint="eastAsia"/>
          <w:bCs/>
          <w:color w:val="000000"/>
          <w:lang w:val="en-GB"/>
        </w:rPr>
        <w:t>cho</w:t>
      </w:r>
      <w:r w:rsidR="00CF5AC9">
        <w:rPr>
          <w:rFonts w:ascii="Times" w:hAnsi="Times" w:cs="Menlo"/>
          <w:bCs/>
          <w:color w:val="000000"/>
          <w:lang w:val="en-GB"/>
        </w:rPr>
        <w:t xml:space="preserve">osing </w:t>
      </w:r>
      <w:r w:rsidR="00A07C68">
        <w:rPr>
          <w:rFonts w:ascii="Times" w:hAnsi="Times" w:cs="Menlo"/>
          <w:bCs/>
          <w:color w:val="000000"/>
          <w:lang w:val="en-GB"/>
        </w:rPr>
        <w:t xml:space="preserve">these three features </w:t>
      </w:r>
      <w:r w:rsidR="00CF5AC9">
        <w:rPr>
          <w:rFonts w:ascii="Times" w:hAnsi="Times" w:cs="Menlo"/>
          <w:bCs/>
          <w:color w:val="000000"/>
          <w:lang w:val="en-GB"/>
        </w:rPr>
        <w:t>instead of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/>
          <w:bCs/>
          <w:color w:val="000000"/>
          <w:lang w:val="en-GB"/>
        </w:rPr>
        <w:t xml:space="preserve">the </w:t>
      </w:r>
      <w:r w:rsidR="00A07C68">
        <w:rPr>
          <w:rFonts w:ascii="Times" w:hAnsi="Times" w:cs="Menlo"/>
          <w:bCs/>
          <w:color w:val="000000"/>
          <w:lang w:val="en-GB"/>
        </w:rPr>
        <w:t xml:space="preserve">five </w:t>
      </w:r>
      <w:r w:rsidR="00CF5AC9">
        <w:rPr>
          <w:rFonts w:ascii="Times" w:hAnsi="Times" w:cs="Menlo"/>
          <w:bCs/>
          <w:color w:val="000000"/>
          <w:lang w:val="en-GB"/>
        </w:rPr>
        <w:t xml:space="preserve">in the decision tree is that </w:t>
      </w:r>
      <w:r w:rsidR="00E43BB9">
        <w:rPr>
          <w:rFonts w:ascii="Times" w:hAnsi="Times" w:cs="Menlo" w:hint="eastAsia"/>
          <w:bCs/>
          <w:color w:val="000000"/>
          <w:lang w:val="en-GB"/>
        </w:rPr>
        <w:t>f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rom the results of the decision tree, the impact of 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E43BB9">
        <w:rPr>
          <w:rFonts w:ascii="Times" w:hAnsi="Times" w:cs="Menlo" w:hint="eastAsia"/>
          <w:bCs/>
          <w:color w:val="000000"/>
          <w:lang w:val="en-GB"/>
        </w:rPr>
        <w:t>city</w:t>
      </w:r>
      <w:r w:rsidR="00E43BB9">
        <w:rPr>
          <w:rFonts w:ascii="Times" w:hAnsi="Times" w:cs="Menlo"/>
          <w:bCs/>
          <w:color w:val="000000"/>
          <w:lang w:val="en-GB"/>
        </w:rPr>
        <w:t xml:space="preserve"> number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E43BB9">
        <w:rPr>
          <w:rFonts w:ascii="Times" w:hAnsi="Times" w:cs="Menlo"/>
          <w:bCs/>
          <w:color w:val="000000"/>
          <w:lang w:val="en-GB"/>
        </w:rPr>
        <w:t xml:space="preserve"> feature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 on the classification results is negligible</w:t>
      </w:r>
      <w:r w:rsidR="00E43BB9">
        <w:rPr>
          <w:rFonts w:ascii="Times" w:hAnsi="Times" w:cs="Menlo"/>
          <w:bCs/>
          <w:color w:val="000000"/>
          <w:lang w:val="en-GB"/>
        </w:rPr>
        <w:t>.</w:t>
      </w:r>
      <w:r w:rsidR="000E7234">
        <w:rPr>
          <w:rFonts w:ascii="Times" w:hAnsi="Times" w:cs="Menlo"/>
          <w:bCs/>
          <w:color w:val="000000"/>
          <w:lang w:val="en-GB"/>
        </w:rPr>
        <w:t xml:space="preserve"> Besides, </w:t>
      </w:r>
      <w:r w:rsidR="00682C75">
        <w:rPr>
          <w:rFonts w:ascii="Times" w:hAnsi="Times" w:cs="Menlo"/>
          <w:bCs/>
          <w:color w:val="000000"/>
          <w:lang w:val="en-GB"/>
        </w:rPr>
        <w:t xml:space="preserve">the project found that if the project adds ‘city number’ and ‘shop number’ features, the model will overfit the training dataset that </w:t>
      </w:r>
      <w:r w:rsidR="00682C75">
        <w:rPr>
          <w:rFonts w:ascii="Times" w:hAnsi="Times" w:cs="Menlo" w:hint="eastAsia"/>
          <w:bCs/>
          <w:color w:val="000000"/>
          <w:lang w:val="en-GB"/>
        </w:rPr>
        <w:t>noun</w:t>
      </w:r>
      <w:r w:rsidR="00682C75">
        <w:rPr>
          <w:rFonts w:ascii="Times" w:hAnsi="Times" w:cs="Menlo"/>
          <w:bCs/>
          <w:color w:val="000000"/>
          <w:lang w:val="en-GB"/>
        </w:rPr>
        <w:t xml:space="preserve"> phrases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with less than 10 </w:t>
      </w:r>
      <w:r w:rsidR="00682C75">
        <w:rPr>
          <w:rFonts w:ascii="Times" w:hAnsi="Times" w:cs="Menlo"/>
          <w:bCs/>
          <w:color w:val="000000"/>
          <w:lang w:val="en-GB"/>
        </w:rPr>
        <w:t>shops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will not be excluded</w:t>
      </w:r>
      <w:r w:rsidR="00682C75">
        <w:rPr>
          <w:rFonts w:ascii="Times" w:hAnsi="Times" w:cs="Menlo"/>
          <w:bCs/>
          <w:color w:val="000000"/>
          <w:lang w:val="en-GB"/>
        </w:rPr>
        <w:t xml:space="preserve">. This is because </w:t>
      </w:r>
      <w:r w:rsidR="001E1213">
        <w:rPr>
          <w:rFonts w:ascii="Times" w:hAnsi="Times" w:cs="Menlo"/>
          <w:bCs/>
          <w:color w:val="000000"/>
          <w:lang w:val="en-GB"/>
        </w:rPr>
        <w:t xml:space="preserve">that </w:t>
      </w:r>
      <w:r w:rsidR="00AB1DC1">
        <w:rPr>
          <w:rFonts w:ascii="Times" w:hAnsi="Times" w:cs="Menlo"/>
          <w:bCs/>
          <w:color w:val="000000"/>
          <w:lang w:val="en-GB"/>
        </w:rPr>
        <w:t xml:space="preserve">in the logistic model, </w:t>
      </w:r>
      <w:r w:rsidR="000C69E7">
        <w:rPr>
          <w:rFonts w:ascii="Times" w:hAnsi="Times" w:cs="Menlo"/>
          <w:bCs/>
          <w:color w:val="000000"/>
          <w:lang w:val="en-GB"/>
        </w:rPr>
        <w:t>‘</w:t>
      </w:r>
      <w:r w:rsidR="000C69E7">
        <w:rPr>
          <w:rFonts w:ascii="Times" w:hAnsi="Times" w:cs="Menlo" w:hint="eastAsia"/>
          <w:bCs/>
          <w:color w:val="000000"/>
          <w:lang w:val="en-GB"/>
        </w:rPr>
        <w:t>shop</w:t>
      </w:r>
      <w:r w:rsidR="000C69E7">
        <w:rPr>
          <w:rFonts w:ascii="Times" w:hAnsi="Times" w:cs="Menlo"/>
          <w:bCs/>
          <w:color w:val="000000"/>
          <w:lang w:val="en-GB"/>
        </w:rPr>
        <w:t xml:space="preserve"> number’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 xml:space="preserve">feature </w:t>
      </w:r>
      <w:r w:rsidR="000C69E7" w:rsidRPr="000C69E7">
        <w:rPr>
          <w:rFonts w:ascii="Times" w:hAnsi="Times" w:cs="Menlo"/>
          <w:bCs/>
          <w:color w:val="000000"/>
          <w:lang w:val="en-GB"/>
        </w:rPr>
        <w:t>has the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 w:hint="eastAsia"/>
          <w:bCs/>
          <w:color w:val="000000"/>
          <w:lang w:val="en-GB"/>
        </w:rPr>
        <w:t>smaller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weight </w:t>
      </w:r>
      <w:r w:rsidR="000C69E7">
        <w:rPr>
          <w:rFonts w:ascii="Times" w:hAnsi="Times" w:cs="Menlo"/>
          <w:bCs/>
          <w:color w:val="000000"/>
          <w:lang w:val="en-GB"/>
        </w:rPr>
        <w:t>than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other features.</w:t>
      </w:r>
      <w:r w:rsidR="000C69E7">
        <w:rPr>
          <w:rFonts w:ascii="Times" w:hAnsi="Times" w:cs="Menlo"/>
          <w:bCs/>
          <w:color w:val="000000"/>
          <w:lang w:val="en-GB"/>
        </w:rPr>
        <w:t xml:space="preserve"> Thus, </w:t>
      </w:r>
      <w:r w:rsidR="000C69E7">
        <w:rPr>
          <w:rFonts w:ascii="Times" w:hAnsi="Times" w:cs="Menlo" w:hint="eastAsia"/>
          <w:bCs/>
          <w:color w:val="000000"/>
          <w:lang w:val="en-GB"/>
        </w:rPr>
        <w:t>s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ome words that should not participate in classification are given </w:t>
      </w:r>
      <w:r w:rsidR="000C69E7" w:rsidRPr="000C69E7">
        <w:rPr>
          <w:rFonts w:ascii="Times" w:hAnsi="Times" w:cs="Menlo"/>
          <w:bCs/>
          <w:color w:val="000000"/>
          <w:lang w:val="en-GB"/>
        </w:rPr>
        <w:t>regionality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>with high probability.</w:t>
      </w:r>
      <w:r w:rsidR="00F271DD">
        <w:rPr>
          <w:rFonts w:ascii="Times" w:hAnsi="Times" w:cs="Menlo"/>
          <w:bCs/>
          <w:color w:val="000000"/>
          <w:lang w:val="en-GB"/>
        </w:rPr>
        <w:t xml:space="preserve"> In order to solve </w:t>
      </w:r>
      <w:r w:rsidR="00F271DD">
        <w:rPr>
          <w:rFonts w:ascii="Times" w:hAnsi="Times" w:cs="Menlo" w:hint="eastAsia"/>
          <w:bCs/>
          <w:color w:val="000000"/>
          <w:lang w:val="en-GB"/>
        </w:rPr>
        <w:t>the</w:t>
      </w:r>
      <w:r w:rsidR="00F271DD">
        <w:rPr>
          <w:rFonts w:ascii="Times" w:hAnsi="Times" w:cs="Menlo"/>
          <w:bCs/>
          <w:color w:val="000000"/>
          <w:lang w:val="en-GB"/>
        </w:rPr>
        <w:t xml:space="preserve"> above problems, the project ignore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</w:t>
      </w:r>
      <w:r w:rsidR="00F271DD">
        <w:rPr>
          <w:rFonts w:ascii="Times" w:hAnsi="Times" w:cs="Menlo"/>
          <w:bCs/>
          <w:color w:val="000000"/>
          <w:lang w:val="en-GB"/>
        </w:rPr>
        <w:t>‘</w:t>
      </w:r>
      <w:r w:rsidR="00F271DD">
        <w:rPr>
          <w:rFonts w:ascii="Times" w:hAnsi="Times" w:cs="Menlo"/>
          <w:bCs/>
          <w:color w:val="000000"/>
          <w:lang w:val="en-GB"/>
        </w:rPr>
        <w:t>city number</w:t>
      </w:r>
      <w:r w:rsidR="00F271DD">
        <w:rPr>
          <w:rFonts w:ascii="Times" w:hAnsi="Times" w:cs="Menlo"/>
          <w:bCs/>
          <w:color w:val="000000"/>
          <w:lang w:val="en-GB"/>
        </w:rPr>
        <w:t>’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feature</w:t>
      </w:r>
      <w:r w:rsidR="00F271DD">
        <w:rPr>
          <w:rFonts w:ascii="Times" w:hAnsi="Times" w:cs="Menlo"/>
          <w:bCs/>
          <w:color w:val="000000"/>
          <w:lang w:val="en-GB"/>
        </w:rPr>
        <w:t xml:space="preserve"> and </w:t>
      </w:r>
      <w:r w:rsidR="00F271DD">
        <w:rPr>
          <w:rFonts w:ascii="Times" w:hAnsi="Times" w:cs="Menlo" w:hint="eastAsia"/>
          <w:bCs/>
          <w:color w:val="000000"/>
          <w:lang w:val="en-GB"/>
        </w:rPr>
        <w:t>m</w:t>
      </w:r>
      <w:r w:rsidR="00F271DD" w:rsidRPr="00F271DD">
        <w:rPr>
          <w:rFonts w:ascii="Times" w:hAnsi="Times" w:cs="Menlo"/>
          <w:bCs/>
          <w:color w:val="000000"/>
          <w:lang w:val="en-GB"/>
        </w:rPr>
        <w:t>anually exclude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words with less than 10 in the test </w:t>
      </w:r>
      <w:r w:rsidR="00F271DD">
        <w:rPr>
          <w:rFonts w:ascii="Times" w:hAnsi="Times" w:cs="Menlo" w:hint="eastAsia"/>
          <w:bCs/>
          <w:color w:val="000000"/>
          <w:lang w:val="en-GB"/>
        </w:rPr>
        <w:t>data</w:t>
      </w:r>
      <w:r w:rsidR="00F271DD" w:rsidRPr="00F271DD">
        <w:rPr>
          <w:rFonts w:ascii="Times" w:hAnsi="Times" w:cs="Menlo"/>
          <w:bCs/>
          <w:color w:val="000000"/>
          <w:lang w:val="en-GB"/>
        </w:rPr>
        <w:t>set.</w:t>
      </w:r>
      <w:r w:rsidR="000C76B4">
        <w:rPr>
          <w:rFonts w:ascii="Times" w:hAnsi="Times" w:cs="Menlo"/>
          <w:bCs/>
          <w:color w:val="000000"/>
          <w:lang w:val="en-GB"/>
        </w:rPr>
        <w:t xml:space="preserve"> </w:t>
      </w: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S</w:t>
      </w:r>
      <w:r>
        <w:rPr>
          <w:rFonts w:ascii="Times" w:hAnsi="Times" w:cs="Menlo" w:hint="eastAsia"/>
          <w:bCs/>
          <w:color w:val="000000"/>
          <w:lang w:val="en-GB"/>
        </w:rPr>
        <w:t xml:space="preserve">ingle </w:t>
      </w:r>
      <w:r>
        <w:rPr>
          <w:rFonts w:ascii="Times" w:hAnsi="Times" w:cs="Menlo"/>
          <w:bCs/>
          <w:color w:val="000000"/>
          <w:lang w:val="en-GB"/>
        </w:rPr>
        <w:t>word</w:t>
      </w:r>
      <w:r w:rsidR="00A60255">
        <w:rPr>
          <w:rFonts w:ascii="Times" w:hAnsi="Times" w:cs="Menlo"/>
          <w:bCs/>
          <w:color w:val="000000"/>
          <w:lang w:val="en-GB"/>
        </w:rPr>
        <w:t>:</w:t>
      </w:r>
    </w:p>
    <w:p w:rsidR="00831028" w:rsidRDefault="00831028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If</w:t>
      </w:r>
      <w:r>
        <w:rPr>
          <w:rFonts w:ascii="Times" w:hAnsi="Times" w:cs="Menlo"/>
          <w:bCs/>
          <w:color w:val="000000"/>
          <w:lang w:val="en-GB"/>
        </w:rPr>
        <w:t xml:space="preserve"> the project chooses the same feature as noun phrase, the logistic regression model result of single word </w:t>
      </w:r>
      <w:r>
        <w:rPr>
          <w:rFonts w:ascii="Times" w:hAnsi="Times" w:cs="Menlo" w:hint="eastAsia"/>
          <w:bCs/>
          <w:color w:val="000000"/>
          <w:lang w:val="en-GB"/>
        </w:rPr>
        <w:t>w</w:t>
      </w:r>
      <w:r w:rsidRPr="00831028">
        <w:rPr>
          <w:rFonts w:ascii="Times" w:hAnsi="Times" w:cs="Menlo"/>
          <w:bCs/>
          <w:color w:val="000000"/>
          <w:lang w:val="en-GB"/>
        </w:rPr>
        <w:t xml:space="preserve">ill </w:t>
      </w:r>
      <w:r>
        <w:rPr>
          <w:rFonts w:ascii="Times" w:hAnsi="Times" w:cs="Menlo"/>
          <w:bCs/>
          <w:color w:val="000000"/>
          <w:lang w:val="en-GB"/>
        </w:rPr>
        <w:t xml:space="preserve">be </w:t>
      </w:r>
      <w:r w:rsidRPr="00831028">
        <w:rPr>
          <w:rFonts w:ascii="Times" w:hAnsi="Times" w:cs="Menlo"/>
          <w:bCs/>
          <w:color w:val="000000"/>
          <w:lang w:val="en-GB"/>
        </w:rPr>
        <w:t>show</w:t>
      </w:r>
      <w:r>
        <w:rPr>
          <w:rFonts w:ascii="Times" w:hAnsi="Times" w:cs="Menlo"/>
          <w:bCs/>
          <w:color w:val="000000"/>
          <w:lang w:val="en-GB"/>
        </w:rPr>
        <w:t>ed as</w:t>
      </w:r>
      <w:r w:rsidRPr="00831028">
        <w:rPr>
          <w:rFonts w:ascii="Times" w:hAnsi="Times" w:cs="Menlo"/>
          <w:bCs/>
          <w:color w:val="000000"/>
          <w:lang w:val="en-GB"/>
        </w:rPr>
        <w:t xml:space="preserve"> the following </w:t>
      </w:r>
      <w:r>
        <w:rPr>
          <w:rFonts w:ascii="Times" w:hAnsi="Times" w:cs="Menlo"/>
          <w:bCs/>
          <w:color w:val="000000"/>
          <w:lang w:val="en-GB"/>
        </w:rPr>
        <w:t>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2"/>
        <w:gridCol w:w="2969"/>
        <w:gridCol w:w="2969"/>
      </w:tblGrid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P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n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a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lty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L1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Classification rate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</w:rPr>
              <w:t>84.70</w:t>
            </w:r>
            <w:r w:rsidRPr="003772FE">
              <w:rPr>
                <w:rFonts w:ascii="Times" w:hAnsi="Times" w:cs="Menlo"/>
                <w:bCs/>
                <w:color w:val="000000"/>
              </w:rPr>
              <w:t>%.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89.74%.</w:t>
            </w:r>
          </w:p>
        </w:tc>
      </w:tr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1625F">
              <w:rPr>
                <w:rFonts w:ascii="Times" w:hAnsi="Times" w:cs="Menlo"/>
                <w:bCs/>
                <w:color w:val="000000"/>
                <w:lang w:val="en-GB"/>
              </w:rPr>
              <w:t>Percentage threshold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</w:tr>
      <w:tr w:rsidR="00831028" w:rsidTr="00B11FA1">
        <w:tc>
          <w:tcPr>
            <w:tcW w:w="2692" w:type="dxa"/>
          </w:tcPr>
          <w:p w:rsidR="00831028" w:rsidRPr="0011625F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7A03D1">
              <w:rPr>
                <w:rFonts w:ascii="Times" w:hAnsi="Times" w:cs="Menlo"/>
                <w:bCs/>
                <w:color w:val="000000"/>
                <w:lang w:val="en-GB"/>
              </w:rPr>
              <w:t>Coefficient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 (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‘proportion’, ‘ratio’ and ‘average distance’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)</w:t>
            </w:r>
          </w:p>
        </w:tc>
        <w:tc>
          <w:tcPr>
            <w:tcW w:w="2969" w:type="dxa"/>
          </w:tcPr>
          <w:p w:rsidR="00FC6A05" w:rsidRDefault="00FC6A05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FC6A05">
              <w:rPr>
                <w:rFonts w:ascii="Times" w:hAnsi="Times" w:cs="Menlo"/>
                <w:bCs/>
                <w:color w:val="000000"/>
                <w:lang w:val="en-GB"/>
              </w:rPr>
              <w:t>3.097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,</w:t>
            </w:r>
            <w:bookmarkStart w:id="0" w:name="_GoBack"/>
            <w:bookmarkEnd w:id="0"/>
          </w:p>
          <w:p w:rsidR="00FC6A05" w:rsidRDefault="00FC6A05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FC6A05">
              <w:rPr>
                <w:rFonts w:ascii="Times" w:hAnsi="Times" w:cs="Menlo"/>
                <w:bCs/>
                <w:color w:val="000000"/>
                <w:lang w:val="en-GB"/>
              </w:rPr>
              <w:t>3.652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,</w:t>
            </w:r>
          </w:p>
          <w:p w:rsidR="00831028" w:rsidRPr="007A03D1" w:rsidRDefault="00FC6A05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FC6A05">
              <w:rPr>
                <w:rFonts w:ascii="Times" w:hAnsi="Times" w:cs="Menlo"/>
                <w:bCs/>
                <w:color w:val="000000"/>
                <w:lang w:val="en-GB"/>
              </w:rPr>
              <w:t>-1.72199295e-05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1.275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1.744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, </w:t>
            </w:r>
            <w:r w:rsidRPr="00613F78">
              <w:rPr>
                <w:rFonts w:ascii="Times" w:hAnsi="Times" w:cs="Menlo"/>
                <w:bCs/>
                <w:color w:val="000000"/>
                <w:lang w:val="en-GB"/>
              </w:rPr>
              <w:t>-1.250</w:t>
            </w:r>
          </w:p>
        </w:tc>
      </w:tr>
      <w:tr w:rsidR="00831028" w:rsidTr="00B11FA1">
        <w:tc>
          <w:tcPr>
            <w:tcW w:w="2692" w:type="dxa"/>
          </w:tcPr>
          <w:p w:rsidR="00831028" w:rsidRPr="0011625F" w:rsidRDefault="00831028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The number of regional noun phrases</w:t>
            </w:r>
          </w:p>
        </w:tc>
        <w:tc>
          <w:tcPr>
            <w:tcW w:w="2969" w:type="dxa"/>
          </w:tcPr>
          <w:p w:rsidR="00831028" w:rsidRPr="0011625F" w:rsidRDefault="00FC6A05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5</w:t>
            </w:r>
            <w:r w:rsidR="00831028">
              <w:rPr>
                <w:rFonts w:ascii="Times" w:hAnsi="Times" w:cs="Menlo"/>
                <w:bCs/>
                <w:color w:val="000000"/>
                <w:lang w:val="en-GB"/>
              </w:rPr>
              <w:t>5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67</w:t>
            </w:r>
          </w:p>
        </w:tc>
      </w:tr>
      <w:tr w:rsidR="00831028" w:rsidRPr="00132544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Regional noun phrases with probability</w:t>
            </w:r>
          </w:p>
        </w:tc>
        <w:tc>
          <w:tcPr>
            <w:tcW w:w="2969" w:type="dxa"/>
          </w:tcPr>
          <w:p w:rsidR="00831028" w:rsidRPr="00132544" w:rsidRDefault="00831028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A-A.1</w:t>
            </w:r>
          </w:p>
        </w:tc>
        <w:tc>
          <w:tcPr>
            <w:tcW w:w="2969" w:type="dxa"/>
          </w:tcPr>
          <w:p w:rsidR="00831028" w:rsidRPr="00132544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A-A.2</w:t>
            </w:r>
          </w:p>
        </w:tc>
      </w:tr>
    </w:tbl>
    <w:p w:rsidR="00831028" w:rsidRPr="00831028" w:rsidRDefault="00831028" w:rsidP="00E43BB9">
      <w:pPr>
        <w:jc w:val="both"/>
        <w:rPr>
          <w:rFonts w:ascii="Times" w:hAnsi="Times" w:cs="Menlo" w:hint="eastAsia"/>
          <w:b/>
          <w:bCs/>
          <w:color w:val="000000"/>
          <w:lang w:val="en-GB"/>
        </w:rPr>
      </w:pP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Table </w:t>
      </w:r>
      <w:r w:rsidRPr="00831028">
        <w:rPr>
          <w:rFonts w:ascii="Times" w:hAnsi="Times" w:cs="Menlo"/>
          <w:b/>
          <w:bCs/>
          <w:color w:val="000000"/>
          <w:lang w:val="en-GB"/>
        </w:rPr>
        <w:t>2</w:t>
      </w: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: 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Comparison of penalty choices for 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single word when selecting </w:t>
      </w:r>
      <w:r w:rsidRPr="00831028">
        <w:rPr>
          <w:rFonts w:ascii="Times" w:hAnsi="Times" w:cs="Menlo"/>
          <w:b/>
          <w:bCs/>
          <w:color w:val="000000"/>
          <w:lang w:val="en-GB"/>
        </w:rPr>
        <w:t>‘proportion’, ‘ratio’ and ‘average distance’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 as features</w:t>
      </w:r>
    </w:p>
    <w:p w:rsidR="00A60255" w:rsidRDefault="00A60255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lastRenderedPageBreak/>
        <w:t xml:space="preserve">In terms of the selection of penalty, the project decided to use ‘L2’ penalty, because </w:t>
      </w:r>
      <w:r w:rsidRPr="000C76B4">
        <w:rPr>
          <w:rFonts w:ascii="Times" w:hAnsi="Times" w:cs="Menlo"/>
          <w:bCs/>
          <w:color w:val="000000"/>
          <w:lang w:val="en-GB"/>
        </w:rPr>
        <w:t xml:space="preserve">the </w:t>
      </w:r>
      <w:r>
        <w:rPr>
          <w:rFonts w:ascii="Times" w:hAnsi="Times" w:cs="Menlo"/>
          <w:bCs/>
          <w:color w:val="000000"/>
          <w:lang w:val="en-GB"/>
        </w:rPr>
        <w:t xml:space="preserve">number of feature is </w:t>
      </w:r>
      <w:r>
        <w:rPr>
          <w:rFonts w:ascii="Times" w:hAnsi="Times" w:cs="Menlo" w:hint="eastAsia"/>
          <w:bCs/>
          <w:color w:val="000000"/>
          <w:lang w:val="en-GB"/>
        </w:rPr>
        <w:t>few</w:t>
      </w:r>
      <w:r>
        <w:rPr>
          <w:rFonts w:ascii="Times" w:hAnsi="Times" w:cs="Menlo"/>
          <w:bCs/>
          <w:color w:val="000000"/>
          <w:lang w:val="en-GB"/>
        </w:rPr>
        <w:t xml:space="preserve"> and the </w:t>
      </w:r>
      <w:r w:rsidRPr="000C76B4">
        <w:rPr>
          <w:rFonts w:ascii="Times" w:hAnsi="Times" w:cs="Menlo"/>
          <w:bCs/>
          <w:color w:val="000000"/>
          <w:lang w:val="en-GB"/>
        </w:rPr>
        <w:t>remaining three features are decisive</w:t>
      </w:r>
      <w:r>
        <w:rPr>
          <w:rFonts w:ascii="Times" w:hAnsi="Times" w:cs="Menlo"/>
          <w:bCs/>
          <w:color w:val="000000"/>
          <w:lang w:val="en-GB"/>
        </w:rPr>
        <w:t>.</w:t>
      </w:r>
    </w:p>
    <w:p w:rsidR="004454CD" w:rsidRDefault="004454CD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Word-pair</w:t>
      </w:r>
    </w:p>
    <w:p w:rsidR="00E43BB9" w:rsidRPr="003772FE" w:rsidRDefault="00E43BB9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References</w:t>
      </w:r>
    </w:p>
    <w:p w:rsidR="008E2D87" w:rsidRPr="003772FE" w:rsidRDefault="008E2D87" w:rsidP="008E2D87">
      <w:pPr>
        <w:rPr>
          <w:rFonts w:ascii="Times" w:hAnsi="Times" w:cs="Arial"/>
          <w:color w:val="222222"/>
          <w:shd w:val="clear" w:color="auto" w:fill="FFFFFF"/>
        </w:rPr>
      </w:pPr>
      <w:r w:rsidRPr="003772FE">
        <w:rPr>
          <w:rFonts w:ascii="Times" w:hAnsi="Times" w:cs="Arial"/>
          <w:color w:val="222222"/>
          <w:shd w:val="clear" w:color="auto" w:fill="FFFFFF"/>
          <w:lang w:val="en-GB"/>
        </w:rPr>
        <w:t xml:space="preserve">[1] </w:t>
      </w:r>
      <w:proofErr w:type="spellStart"/>
      <w:r w:rsidRPr="003772FE">
        <w:rPr>
          <w:rFonts w:ascii="Times" w:hAnsi="Times" w:cs="Arial"/>
          <w:color w:val="222222"/>
          <w:shd w:val="clear" w:color="auto" w:fill="FFFFFF"/>
        </w:rPr>
        <w:t>Tibshirani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 R. (2011). Regression shrinkage and selection via the lasso: a retrospective.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the Royal Statistical Society: Series B (Statistical Methodology)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73</w:t>
      </w:r>
      <w:r w:rsidRPr="003772FE">
        <w:rPr>
          <w:rFonts w:ascii="Times" w:hAnsi="Times" w:cs="Arial"/>
          <w:color w:val="222222"/>
          <w:shd w:val="clear" w:color="auto" w:fill="FFFFFF"/>
        </w:rPr>
        <w:t>(3), 273-282.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[2] </w:t>
      </w:r>
      <w:proofErr w:type="spellStart"/>
      <w:r w:rsidRPr="003772FE">
        <w:rPr>
          <w:rFonts w:ascii="Times" w:hAnsi="Times" w:cs="Arial"/>
          <w:color w:val="222222"/>
          <w:shd w:val="clear" w:color="auto" w:fill="FFFFFF"/>
        </w:rPr>
        <w:t>Goeman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 J., Meijer, R., &amp; Chaturvedi, N. (2012). L1 and L2 penalized regression models. </w:t>
      </w:r>
      <w:proofErr w:type="spellStart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cran</w:t>
      </w:r>
      <w:proofErr w:type="spellEnd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. r-project. or</w:t>
      </w:r>
      <w:r w:rsidRPr="003772FE">
        <w:rPr>
          <w:rFonts w:ascii="Times" w:hAnsi="Times" w:cs="Arial"/>
          <w:color w:val="222222"/>
          <w:shd w:val="clear" w:color="auto" w:fill="FFFFFF"/>
        </w:rPr>
        <w:t>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[3] </w:t>
      </w:r>
      <w:r w:rsidRPr="003772FE">
        <w:rPr>
          <w:rFonts w:ascii="Times" w:hAnsi="Times" w:cs="Arial"/>
          <w:color w:val="222222"/>
          <w:shd w:val="clear" w:color="auto" w:fill="FFFFFF"/>
        </w:rPr>
        <w:t>Ng, A. Y. (2004, July). Feature selection, L 1 vs. L 2 regularization, and rotational invariance. In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Proceedings of the twenty-first international conference on Machine learning</w:t>
      </w:r>
      <w:r w:rsidRPr="003772FE">
        <w:rPr>
          <w:rFonts w:ascii="Times" w:hAnsi="Times" w:cs="Arial"/>
          <w:color w:val="222222"/>
          <w:shd w:val="clear" w:color="auto" w:fill="FFFFFF"/>
        </w:rPr>
        <w:t> (p. 78). ACM.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t xml:space="preserve">[4] </w:t>
      </w:r>
      <w:r w:rsidRPr="003772FE">
        <w:rPr>
          <w:rFonts w:ascii="Times" w:hAnsi="Times" w:cs="Arial"/>
          <w:color w:val="222222"/>
          <w:shd w:val="clear" w:color="auto" w:fill="FFFFFF"/>
        </w:rPr>
        <w:t>Walker, S. H., &amp; Duncan, D. B. (1967). Estimation of the probability of an event as a function of several independent variables. </w:t>
      </w:r>
      <w:proofErr w:type="spellStart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Biometrika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54</w:t>
      </w:r>
      <w:r w:rsidRPr="003772FE">
        <w:rPr>
          <w:rFonts w:ascii="Times" w:hAnsi="Times" w:cs="Arial"/>
          <w:color w:val="222222"/>
          <w:shd w:val="clear" w:color="auto" w:fill="FFFFFF"/>
        </w:rPr>
        <w:t>(1-2), 167-179.</w:t>
      </w:r>
    </w:p>
    <w:p w:rsidR="003772FE" w:rsidRPr="003772FE" w:rsidRDefault="003772FE" w:rsidP="003772FE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t xml:space="preserve">[5] </w:t>
      </w:r>
      <w:r w:rsidRPr="003772FE">
        <w:rPr>
          <w:rFonts w:ascii="Times" w:hAnsi="Times" w:cs="Arial"/>
          <w:color w:val="222222"/>
          <w:shd w:val="clear" w:color="auto" w:fill="FFFFFF"/>
        </w:rPr>
        <w:t>Peng, C. Y. J., Lee, K. L., &amp; Ingersoll, G. M. (2002). An introduction to logistic regression analysis and reporting.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The journal of educational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96</w:t>
      </w:r>
      <w:r w:rsidRPr="003772FE">
        <w:rPr>
          <w:rFonts w:ascii="Times" w:hAnsi="Times" w:cs="Arial"/>
          <w:color w:val="222222"/>
          <w:shd w:val="clear" w:color="auto" w:fill="FFFFFF"/>
        </w:rPr>
        <w:t>(1), 3-14.</w:t>
      </w:r>
    </w:p>
    <w:p w:rsidR="008E2D87" w:rsidRDefault="003772FE" w:rsidP="002D124E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hint="eastAsia"/>
          <w:lang w:val="en-GB"/>
        </w:rPr>
        <w:t>[</w:t>
      </w:r>
      <w:r>
        <w:rPr>
          <w:rFonts w:ascii="Times" w:hAnsi="Times"/>
          <w:lang w:val="en-GB"/>
        </w:rPr>
        <w:t>6</w:t>
      </w:r>
      <w:r>
        <w:rPr>
          <w:rFonts w:ascii="Times" w:hAnsi="Times" w:hint="eastAsia"/>
          <w:lang w:val="en-GB"/>
        </w:rPr>
        <w:t>]</w:t>
      </w:r>
      <w:r>
        <w:rPr>
          <w:rFonts w:ascii="Times" w:hAnsi="Times"/>
          <w:lang w:val="en-GB"/>
        </w:rPr>
        <w:t xml:space="preserve"> </w:t>
      </w:r>
      <w:r w:rsidRPr="003772FE">
        <w:rPr>
          <w:rFonts w:ascii="Times" w:hAnsi="Times" w:cs="Arial"/>
          <w:color w:val="222222"/>
          <w:shd w:val="clear" w:color="auto" w:fill="FFFFFF"/>
        </w:rPr>
        <w:t>Koh, K., Kim, S. J., &amp; Boyd, S. (2007). An interior-point method for large-scale l1-regularized logistic regression.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Machine learning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8</w:t>
      </w:r>
      <w:r w:rsidRPr="003772FE">
        <w:rPr>
          <w:rFonts w:ascii="Times" w:hAnsi="Times" w:cs="Arial"/>
          <w:color w:val="222222"/>
          <w:shd w:val="clear" w:color="auto" w:fill="FFFFFF"/>
        </w:rPr>
        <w:t>(Jul), 1519-1555.</w:t>
      </w:r>
    </w:p>
    <w:p w:rsidR="00132544" w:rsidRDefault="00132544" w:rsidP="002D124E">
      <w:pPr>
        <w:rPr>
          <w:rFonts w:ascii="Times" w:hAnsi="Times" w:cs="Arial"/>
          <w:color w:val="222222"/>
          <w:shd w:val="clear" w:color="auto" w:fill="FFFFFF"/>
        </w:rPr>
      </w:pPr>
    </w:p>
    <w:p w:rsidR="00132544" w:rsidRPr="00132544" w:rsidRDefault="00132544" w:rsidP="002D124E">
      <w:pPr>
        <w:rPr>
          <w:rFonts w:ascii="Times" w:hAnsi="Times" w:cs="Arial"/>
          <w:b/>
          <w:color w:val="222222"/>
          <w:shd w:val="clear" w:color="auto" w:fill="FFFFFF"/>
        </w:rPr>
      </w:pPr>
      <w:r w:rsidRPr="00132544">
        <w:rPr>
          <w:rFonts w:ascii="Times" w:hAnsi="Times" w:cs="Arial"/>
          <w:b/>
          <w:color w:val="222222"/>
          <w:shd w:val="clear" w:color="auto" w:fill="FFFFFF"/>
        </w:rPr>
        <w:t>Appendix A</w:t>
      </w:r>
    </w:p>
    <w:p w:rsidR="00132544" w:rsidRDefault="00132544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Menlo" w:hint="eastAsia"/>
          <w:bCs/>
          <w:color w:val="000000"/>
          <w:lang w:val="en-GB"/>
        </w:rPr>
        <w:t>L</w:t>
      </w:r>
      <w:r>
        <w:rPr>
          <w:rFonts w:ascii="Times" w:hAnsi="Times" w:cs="Menlo"/>
          <w:bCs/>
          <w:color w:val="000000"/>
          <w:lang w:val="en-GB"/>
        </w:rPr>
        <w:t>ogistic regression</w:t>
      </w:r>
      <w:r w:rsidRPr="00132544">
        <w:rPr>
          <w:rFonts w:ascii="Times" w:hAnsi="Times" w:cs="Arial"/>
          <w:color w:val="222222"/>
          <w:shd w:val="clear" w:color="auto" w:fill="FFFFFF"/>
        </w:rPr>
        <w:t xml:space="preserve"> classifier results</w:t>
      </w:r>
    </w:p>
    <w:p w:rsidR="00C67DA0" w:rsidRDefault="00C67DA0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Arial"/>
          <w:color w:val="222222"/>
          <w:shd w:val="clear" w:color="auto" w:fill="FFFFFF"/>
        </w:rPr>
        <w:t>A.1</w:t>
      </w:r>
      <w:r>
        <w:rPr>
          <w:rFonts w:ascii="Times" w:hAnsi="Times" w:cs="Arial"/>
          <w:color w:val="222222"/>
          <w:shd w:val="clear" w:color="auto" w:fill="FFFFFF"/>
        </w:rPr>
        <w:t xml:space="preserve"> Regional Noun phrase classification result (</w:t>
      </w:r>
      <w:r>
        <w:rPr>
          <w:rFonts w:ascii="Times" w:hAnsi="Times" w:cs="Arial"/>
          <w:color w:val="222222"/>
          <w:shd w:val="clear" w:color="auto" w:fill="FFFFFF"/>
        </w:rPr>
        <w:t>L1</w:t>
      </w:r>
      <w:r>
        <w:rPr>
          <w:rFonts w:ascii="Times" w:hAnsi="Times" w:cs="Arial"/>
          <w:color w:val="222222"/>
          <w:shd w:val="clear" w:color="auto" w:fill="FFFFFF"/>
        </w:rPr>
        <w:t xml:space="preserve"> penalty)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449"/>
      </w:tblGrid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Noun phrases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Nation probability, R</w:t>
            </w:r>
            <w:r w:rsidRPr="00DE093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egional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probability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cheese </w:t>
            </w:r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[0.013309049172268272, 0.9866909508277317]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[0.0186291426474251, 0.9813708573525749]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crunch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[0.022596261386979788, 0.9774037386130202]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potato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[0.023568146763607967, 0.976431853236392]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inferno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[0.03220485137533258, 0.9677951486246674]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naan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[0.03268870363025178, 0.9673112963697482]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pineapple ring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[0.034481232740873224, 0.9655187672591268]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pudding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[0.03671211066273117, 0.9632878893372688]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[0.037933276927266446, 0.9620667230727336]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macaroni cheese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[0.038477080449522916, 0.9615229195504771]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diet </w:t>
            </w:r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[0.041033740318725975, 0.958966259681274]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shop takeaway order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[0.049003760243348515, 0.9509962397566515]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diet coke </w:t>
            </w:r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ltr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[0.05278428446365713, 0.9472157155363429]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[0.05353617178504022, 0.9464638282149598]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[0.06093147368861507, 0.9390685263113849]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[0.06283895877899259, 0.9371610412210074]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dandelion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[0.06420796357829794, 0.9357920364217021]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meat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[0.06710259810974517, 0.9328974018902548]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suey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[0.07105552105199131, 0.9289444789480087]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king rib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[0.07476984265165865, 0.9252301573483414]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[0.07763404564334098, 0.922365954356659]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pollo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[0.08065191355388068, 0.9193480864461193]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[0.08337077826346695, 0.916629221736533]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[0.09245513281940321, 0.9075448671805968]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burdock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[0.11106739501985041, 0.8889326049801496]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tomato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[0.1334193658886207, 0.8665806341113793]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beef onion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[0.1360885812031546, 0.8639114187968454]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haggis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[0.14537848581225887, 0.8546215141877411]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funghi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[0.15603603785303422, 0.8439639621469658]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breast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[0.16533691272400008, 0.8346630872759999]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[0.16887846051290278, 0.8311215394870972]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[0.1828044881275689, 0.8171955118724311]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fish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[0.19210831009980167, 0.8078916899001983]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half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[0.20097439977528253, 0.7990256002247175]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quarter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[0.20097439977528253, 0.7990256002247175]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[0.2495477396698309, 0.7504522603301691]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cookies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[0.2592799667107383, 0.7407200332892617]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[0.26622326820247466, 0.7337767317975253]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[0.2797324130622031, 0.7202675869377969]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nuggets meal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[0.297673913638301, 0.702326086361699]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nuggets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[0.31071290604648216, 0.6892870939535178]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vegetable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[0.3141644368669968, 0.6858355631330032]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[0.32791435320038853, 0.6720856467996115]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spaghetti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[0.3284135989436908, 0.6715864010563092]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chips salad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[0.33646537799041176, 0.6635346220095882]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scallops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[0.3597985894131531, 0.6402014105868469]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[0.3661374073969268, 0.6338625926030732]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[0.38093837612429626, 0.6190616238757037]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site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[0.3822906709066207, 0.6177093290933793]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[0.3924413678971085, 0.6075586321028915]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kebab wrap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[0.4060773055076441, 0.5939226944923559]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inch </w:t>
            </w:r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margherita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[0.4082409512546662, 0.5917590487453338]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sausage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[0.4371353690721911, 0.5628646309278089]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[0.44206894811490416, 0.5579310518850958]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bread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[0.4448106111373529, 0.5551893888626471]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[0.4451640822512588, 0.5548359177487412]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[0.45264282577407045, 0.5473571742259296]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[0.45505646034034897, 0.544943539659651]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roe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[0.46053626058973207, 0.5394637394102679]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spring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[0.4624339277638466, 0.5375660722361534]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proofErr w:type="spellStart"/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facebook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[0.4765961922514401, 0.5234038077485599]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spam fritter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[0.4841356602295611, 0.5158643397704389]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kidney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[0.4919224144884715, 0.5080775855115285]</w:t>
            </w:r>
          </w:p>
        </w:tc>
      </w:tr>
    </w:tbl>
    <w:p w:rsidR="002848C5" w:rsidRDefault="002848C5" w:rsidP="00132544">
      <w:pPr>
        <w:rPr>
          <w:rFonts w:ascii="Times" w:hAnsi="Times" w:cs="Arial"/>
          <w:color w:val="222222"/>
          <w:shd w:val="clear" w:color="auto" w:fill="FFFFFF"/>
        </w:rPr>
      </w:pPr>
    </w:p>
    <w:p w:rsidR="00132544" w:rsidRDefault="00C67DA0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Arial"/>
          <w:color w:val="222222"/>
          <w:shd w:val="clear" w:color="auto" w:fill="FFFFFF"/>
        </w:rPr>
        <w:t>A.2</w:t>
      </w:r>
      <w:r w:rsidR="00370E0A">
        <w:rPr>
          <w:rFonts w:ascii="Times" w:hAnsi="Times" w:cs="Arial"/>
          <w:color w:val="222222"/>
          <w:shd w:val="clear" w:color="auto" w:fill="FFFFFF"/>
        </w:rPr>
        <w:t xml:space="preserve"> Regional N</w:t>
      </w:r>
      <w:r w:rsidR="00132544">
        <w:rPr>
          <w:rFonts w:ascii="Times" w:hAnsi="Times" w:cs="Arial"/>
          <w:color w:val="222222"/>
          <w:shd w:val="clear" w:color="auto" w:fill="FFFFFF"/>
        </w:rPr>
        <w:t>oun phrase classification result</w:t>
      </w:r>
      <w:r w:rsidR="00011899">
        <w:rPr>
          <w:rFonts w:ascii="Times" w:hAnsi="Times" w:cs="Arial"/>
          <w:color w:val="222222"/>
          <w:shd w:val="clear" w:color="auto" w:fill="FFFFFF"/>
        </w:rPr>
        <w:t xml:space="preserve"> (</w:t>
      </w:r>
      <w:r>
        <w:rPr>
          <w:rFonts w:ascii="Times" w:hAnsi="Times" w:cs="Arial"/>
          <w:color w:val="222222"/>
          <w:shd w:val="clear" w:color="auto" w:fill="FFFFFF"/>
        </w:rPr>
        <w:t>L2</w:t>
      </w:r>
      <w:r w:rsidR="00011899">
        <w:rPr>
          <w:rFonts w:ascii="Times" w:hAnsi="Times" w:cs="Arial"/>
          <w:color w:val="222222"/>
          <w:shd w:val="clear" w:color="auto" w:fill="FFFFFF"/>
        </w:rPr>
        <w:t xml:space="preserve"> penalty)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449"/>
      </w:tblGrid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Pr>
              <w:rPr>
                <w:rFonts w:hint="eastAsia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Noun phrases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Nation probability, R</w:t>
            </w:r>
            <w:r w:rsidRPr="00DE093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egional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probability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cheese </w:t>
            </w:r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[0.04302663367975612, 0.9569733663202439]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[0.05669634713763139, 0.9433036528623686]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crunch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[0.06500484200373025, 0.9349951579962698]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potato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[0.06658411254621566, 0.9334158874537843]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inferno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[0.07750836744789169, 0.9224916325521083]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pineapple ring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[0.08145369004390668, 0.9185463099560933]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naan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[0.08670872839951937, 0.9132912716004806]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macaroni cheese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[0.09432914146692861, 0.9056708585330714]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pudding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[0.09525936198881202, 0.904740638011188]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[0.09820495677690055, 0.9017950432230994]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diet </w:t>
            </w:r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[0.09986031241828819, 0.9001396875817118]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shop takeaway order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[0.11084386246459865, 0.8891561375354013]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diet coke </w:t>
            </w:r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ltr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[0.11520124734668147, 0.8847987526533185]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suey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[0.11605131791091994, 0.8839486820890801]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[0.12619217081624445, 0.8738078291837555]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[0.1293061165498678, 0.8706938834501322]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meat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[0.13293857088732897, 0.867061429112671]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dandelion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[0.13319255416754494, 0.8668074458324551]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[0.13874956035593355, 0.8612504396440664]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[0.14303300507885575, 0.8569669949211443]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pollo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[0.15360521749090306, 0.8463947825090969]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king rib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[0.1536955211457186, 0.8463044788542814]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[0.1593261813458673, 0.8406738186541327]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burdock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[0.16458133161698252, 0.8354186683830175]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[0.1776010926627819, 0.8223989073372181]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funghi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[0.19483683998675805, 0.805163160013242]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tomato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[0.20707470207423562, 0.7929252979257644]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beef onion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[0.20907048034755127, 0.7909295196524487]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[0.22080400831990743, 0.7791959916800926]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haggis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[0.22384433767294343, 0.7761556623270566]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half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[0.24157381600573946, 0.7584261839942605]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quarter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[0.24157381600573946, 0.7584261839942605]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breast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[0.2433056468951732, 0.7566943531048268]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fish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[0.2505011589087093, 0.7494988410912907]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[0.2820484701165006, 0.7179515298834994]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cookies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[0.2926068844345514, 0.7073931155654486]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[0.3199562641957926, 0.6800437358042074]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nuggets meal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[0.32125571887427606, 0.6787442811257239]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[0.32258630530369103, 0.677413694696309]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nuggets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[0.33817842687597777, 0.6618215731240222]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[0.3434913363840276, 0.6565086636159724]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chips salad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[0.3437544174739232, 0.6562455825260768]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scallops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[0.37133107972519297, 0.628668920274807]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[0.37566114070951995, 0.62433885929048]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site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[0.3828808722957264, 0.6171191277042736]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[0.3870878662375089, 0.6129121337624911]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bread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[0.3949447590422569, 0.6050552409577431]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inch </w:t>
            </w:r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margherita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[0.40518983399044395, 0.594810166009556]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kebab wrap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[0.4092167362183604, 0.5907832637816396]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spaghetti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[0.4148651966000986, 0.5851348033999014]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vegetable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[0.4220166362053063, 0.5779833637946937]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[0.42219252756608205, 0.577807472433918]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[0.42520318676351454, 0.5747968132364855]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sausage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[0.43141384413907924, 0.5685861558609208]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roe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[0.4401889430287208, 0.5598110569712792]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fish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[0.4441861002797133, 0.5558138997202867]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rubicon</w:t>
            </w:r>
            <w:proofErr w:type="spellEnd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mango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[0.4468756085262042, 0.5531243914737958]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spam fritter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[0.4510542222928562, 0.5489457777071438]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fish bites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[0.45304200897496705, 0.546957991025033]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spring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[0.454370446988012, 0.545629553011988]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[0.4562983102715691, 0.5437016897284309]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roofErr w:type="spellStart"/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facebook</w:t>
            </w:r>
            <w:proofErr w:type="spellEnd"/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[0.4754315709258996, 0.5245684290741004]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[0.47801416041298306, 0.5219858395870169]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[0.47887974808592726, 0.5211202519140727]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kidney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[0.47997648893148603, 0.520023511068514]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meat feast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[0.4899211474645704, 0.5100788525354296]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[0.49921432925156173, 0.5007856707484383]</w:t>
            </w:r>
          </w:p>
        </w:tc>
      </w:tr>
    </w:tbl>
    <w:p w:rsidR="00196DF5" w:rsidRDefault="00196DF5" w:rsidP="00C67DA0">
      <w:pPr>
        <w:rPr>
          <w:rFonts w:ascii="Times" w:hAnsi="Times" w:cs="Arial" w:hint="eastAsia"/>
          <w:color w:val="222222"/>
          <w:shd w:val="clear" w:color="auto" w:fill="FFFFFF"/>
        </w:rPr>
      </w:pPr>
    </w:p>
    <w:p w:rsidR="00C67DA0" w:rsidRDefault="00C67DA0" w:rsidP="00C67DA0">
      <w:pPr>
        <w:rPr>
          <w:rFonts w:ascii="Times" w:hAnsi="Times" w:cs="Arial"/>
          <w:color w:val="222222"/>
          <w:shd w:val="clear" w:color="auto" w:fill="FFFFFF"/>
        </w:rPr>
      </w:pPr>
    </w:p>
    <w:p w:rsidR="00132544" w:rsidRPr="00C67DA0" w:rsidRDefault="00132544" w:rsidP="00132544">
      <w:pPr>
        <w:rPr>
          <w:rFonts w:ascii="Times" w:hAnsi="Times" w:hint="eastAsia"/>
        </w:rPr>
      </w:pPr>
    </w:p>
    <w:sectPr w:rsidR="00132544" w:rsidRPr="00C67DA0" w:rsidSect="00B11F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9C"/>
    <w:rsid w:val="0000161A"/>
    <w:rsid w:val="00011899"/>
    <w:rsid w:val="000358CB"/>
    <w:rsid w:val="00052062"/>
    <w:rsid w:val="000C69E7"/>
    <w:rsid w:val="000C76B4"/>
    <w:rsid w:val="000E7234"/>
    <w:rsid w:val="00102D2B"/>
    <w:rsid w:val="0011625F"/>
    <w:rsid w:val="00132544"/>
    <w:rsid w:val="00136925"/>
    <w:rsid w:val="00186032"/>
    <w:rsid w:val="0019348E"/>
    <w:rsid w:val="00196DF5"/>
    <w:rsid w:val="001B6C5F"/>
    <w:rsid w:val="001E1213"/>
    <w:rsid w:val="002107A9"/>
    <w:rsid w:val="00247CBD"/>
    <w:rsid w:val="00283AF2"/>
    <w:rsid w:val="002848C5"/>
    <w:rsid w:val="002D124E"/>
    <w:rsid w:val="00321EB0"/>
    <w:rsid w:val="00370E0A"/>
    <w:rsid w:val="003772FE"/>
    <w:rsid w:val="00382CA3"/>
    <w:rsid w:val="003B6A61"/>
    <w:rsid w:val="004339F2"/>
    <w:rsid w:val="004454CD"/>
    <w:rsid w:val="00460230"/>
    <w:rsid w:val="004B5BB9"/>
    <w:rsid w:val="004D1151"/>
    <w:rsid w:val="005871AC"/>
    <w:rsid w:val="005D507D"/>
    <w:rsid w:val="005F491C"/>
    <w:rsid w:val="005F4BF7"/>
    <w:rsid w:val="00613F78"/>
    <w:rsid w:val="00682C75"/>
    <w:rsid w:val="006F0352"/>
    <w:rsid w:val="007539F2"/>
    <w:rsid w:val="007754AE"/>
    <w:rsid w:val="007A03D1"/>
    <w:rsid w:val="007C479C"/>
    <w:rsid w:val="007C736C"/>
    <w:rsid w:val="00831028"/>
    <w:rsid w:val="00850DBC"/>
    <w:rsid w:val="008E2D87"/>
    <w:rsid w:val="00936783"/>
    <w:rsid w:val="009B2752"/>
    <w:rsid w:val="009B7429"/>
    <w:rsid w:val="00A07C68"/>
    <w:rsid w:val="00A10F26"/>
    <w:rsid w:val="00A24143"/>
    <w:rsid w:val="00A60255"/>
    <w:rsid w:val="00A97FD3"/>
    <w:rsid w:val="00AB1DC1"/>
    <w:rsid w:val="00AE76CE"/>
    <w:rsid w:val="00B25CD2"/>
    <w:rsid w:val="00BD2F16"/>
    <w:rsid w:val="00C23571"/>
    <w:rsid w:val="00C60A7F"/>
    <w:rsid w:val="00C67DA0"/>
    <w:rsid w:val="00C936CC"/>
    <w:rsid w:val="00CF5AC9"/>
    <w:rsid w:val="00DE0938"/>
    <w:rsid w:val="00E039FE"/>
    <w:rsid w:val="00E22D3F"/>
    <w:rsid w:val="00E43BB9"/>
    <w:rsid w:val="00E5388F"/>
    <w:rsid w:val="00EA0980"/>
    <w:rsid w:val="00EA44A5"/>
    <w:rsid w:val="00EB2D62"/>
    <w:rsid w:val="00F271DD"/>
    <w:rsid w:val="00F44DB0"/>
    <w:rsid w:val="00F65B55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1543"/>
  <w15:chartTrackingRefBased/>
  <w15:docId w15:val="{F223B794-14A1-234C-A626-47533F0E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2F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3772FE"/>
    <w:rPr>
      <w:color w:val="808080"/>
    </w:rPr>
  </w:style>
  <w:style w:type="table" w:styleId="a4">
    <w:name w:val="Table Grid"/>
    <w:basedOn w:val="a1"/>
    <w:uiPriority w:val="39"/>
    <w:rsid w:val="00116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09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2071</Words>
  <Characters>11809</Characters>
  <Application>Microsoft Office Word</Application>
  <DocSecurity>0</DocSecurity>
  <Lines>98</Lines>
  <Paragraphs>27</Paragraphs>
  <ScaleCrop>false</ScaleCrop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77</cp:revision>
  <dcterms:created xsi:type="dcterms:W3CDTF">2018-07-26T19:21:00Z</dcterms:created>
  <dcterms:modified xsi:type="dcterms:W3CDTF">2018-07-29T16:52:00Z</dcterms:modified>
</cp:coreProperties>
</file>