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A8" w:rsidRPr="00A610ED" w:rsidRDefault="00981147" w:rsidP="00D82D4F">
      <w:pPr>
        <w:jc w:val="both"/>
        <w:rPr>
          <w:rFonts w:ascii="Times" w:hAnsi="Times" w:hint="eastAsia"/>
          <w:color w:val="242729"/>
          <w:shd w:val="clear" w:color="auto" w:fill="FEFEFE"/>
        </w:rPr>
      </w:pPr>
      <w:r>
        <w:rPr>
          <w:rFonts w:ascii="Times" w:hAnsi="Times"/>
          <w:color w:val="242729"/>
          <w:shd w:val="clear" w:color="auto" w:fill="FEFEFE"/>
        </w:rPr>
        <w:t>The</w:t>
      </w:r>
      <w:r w:rsidR="008173A9" w:rsidRPr="00954F68">
        <w:rPr>
          <w:rFonts w:ascii="Times" w:hAnsi="Times"/>
          <w:color w:val="242729"/>
          <w:shd w:val="clear" w:color="auto" w:fill="FEFEFE"/>
        </w:rPr>
        <w:t xml:space="preserve"> algorithm for calculating the center point of a series of coordinates </w:t>
      </w:r>
      <w:r w:rsidR="002805C3">
        <w:rPr>
          <w:rFonts w:ascii="Times" w:hAnsi="Times" w:hint="eastAsia"/>
          <w:color w:val="242729"/>
          <w:shd w:val="clear" w:color="auto" w:fill="FEFEFE"/>
        </w:rPr>
        <w:t>through</w:t>
      </w:r>
      <w:r w:rsidR="002805C3">
        <w:rPr>
          <w:rFonts w:ascii="Times" w:hAnsi="Times"/>
          <w:color w:val="242729"/>
          <w:shd w:val="clear" w:color="auto" w:fill="FEFEFE"/>
        </w:rPr>
        <w:t xml:space="preserve"> </w:t>
      </w:r>
      <w:r w:rsidR="002805C3">
        <w:rPr>
          <w:rFonts w:ascii="Times" w:hAnsi="Times" w:hint="eastAsia"/>
          <w:color w:val="242729"/>
          <w:shd w:val="clear" w:color="auto" w:fill="FEFEFE"/>
        </w:rPr>
        <w:t>c</w:t>
      </w:r>
      <w:r w:rsidR="002805C3">
        <w:rPr>
          <w:rFonts w:ascii="Times" w:hAnsi="Times"/>
          <w:color w:val="242729"/>
          <w:shd w:val="clear" w:color="auto" w:fill="FEFEFE"/>
        </w:rPr>
        <w:t>ombining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 </w:t>
      </w:r>
      <w:r w:rsidR="002805C3">
        <w:rPr>
          <w:rFonts w:ascii="Times" w:hAnsi="Times"/>
          <w:color w:val="242729"/>
          <w:shd w:val="clear" w:color="auto" w:fill="FEFEFE"/>
        </w:rPr>
        <w:t>g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eographical </w:t>
      </w:r>
      <w:r w:rsidR="002805C3">
        <w:rPr>
          <w:rFonts w:ascii="Times" w:hAnsi="Times"/>
          <w:color w:val="242729"/>
          <w:shd w:val="clear" w:color="auto" w:fill="FEFEFE"/>
        </w:rPr>
        <w:t>c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oordinate </w:t>
      </w:r>
      <w:r w:rsidR="002805C3">
        <w:rPr>
          <w:rFonts w:ascii="Times" w:hAnsi="Times"/>
          <w:color w:val="242729"/>
          <w:shd w:val="clear" w:color="auto" w:fill="FEFEFE"/>
        </w:rPr>
        <w:t>s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ystem with a </w:t>
      </w:r>
      <w:r w:rsidR="002805C3">
        <w:rPr>
          <w:rFonts w:ascii="Times" w:hAnsi="Times"/>
          <w:color w:val="242729"/>
          <w:shd w:val="clear" w:color="auto" w:fill="FEFEFE"/>
        </w:rPr>
        <w:t>c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artesian </w:t>
      </w:r>
      <w:r w:rsidR="002805C3">
        <w:rPr>
          <w:rFonts w:ascii="Times" w:hAnsi="Times"/>
          <w:color w:val="242729"/>
          <w:shd w:val="clear" w:color="auto" w:fill="FEFEFE"/>
        </w:rPr>
        <w:t>c</w:t>
      </w:r>
      <w:r w:rsidR="002805C3" w:rsidRPr="002805C3">
        <w:rPr>
          <w:rFonts w:ascii="Times" w:hAnsi="Times"/>
          <w:color w:val="242729"/>
          <w:shd w:val="clear" w:color="auto" w:fill="FEFEFE"/>
        </w:rPr>
        <w:t xml:space="preserve">oordinate </w:t>
      </w:r>
      <w:r w:rsidR="002805C3">
        <w:rPr>
          <w:rFonts w:ascii="Times" w:hAnsi="Times"/>
          <w:color w:val="242729"/>
          <w:shd w:val="clear" w:color="auto" w:fill="FEFEFE"/>
        </w:rPr>
        <w:t>s</w:t>
      </w:r>
      <w:r w:rsidR="002805C3" w:rsidRPr="002805C3">
        <w:rPr>
          <w:rFonts w:ascii="Times" w:hAnsi="Times"/>
          <w:color w:val="242729"/>
          <w:shd w:val="clear" w:color="auto" w:fill="FEFEFE"/>
        </w:rPr>
        <w:t>ystem</w:t>
      </w:r>
      <w:r w:rsidR="008173A9" w:rsidRPr="00954F68">
        <w:rPr>
          <w:rFonts w:ascii="Times" w:hAnsi="Times"/>
          <w:color w:val="242729"/>
          <w:shd w:val="clear" w:color="auto" w:fill="FEFEFE"/>
        </w:rPr>
        <w:t xml:space="preserve">s </w:t>
      </w:r>
      <w:r w:rsidR="002805C3">
        <w:rPr>
          <w:rFonts w:ascii="Times" w:hAnsi="Times"/>
          <w:color w:val="242729"/>
          <w:shd w:val="clear" w:color="auto" w:fill="FEFEFE"/>
        </w:rPr>
        <w:t>that</w:t>
      </w:r>
      <w:r w:rsidR="008173A9" w:rsidRPr="00954F68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8173A9" w:rsidRPr="00954F68">
        <w:rPr>
          <w:rFonts w:ascii="Times" w:hAnsi="Times" w:hint="eastAsia"/>
          <w:color w:val="242729"/>
          <w:shd w:val="clear" w:color="auto" w:fill="FEFEFE"/>
          <w:lang w:val="en-GB"/>
        </w:rPr>
        <w:t>regards</w:t>
      </w:r>
      <w:r w:rsidR="008173A9" w:rsidRPr="00954F68">
        <w:rPr>
          <w:rFonts w:ascii="Times" w:hAnsi="Times"/>
          <w:color w:val="242729"/>
          <w:shd w:val="clear" w:color="auto" w:fill="FEFEFE"/>
          <w:lang w:val="en-GB"/>
        </w:rPr>
        <w:t xml:space="preserve"> the Earth as a sphere</w:t>
      </w:r>
      <w:r w:rsidR="002C64E8">
        <w:rPr>
          <w:rFonts w:ascii="Times" w:hAnsi="Times"/>
          <w:color w:val="242729"/>
          <w:shd w:val="clear" w:color="auto" w:fill="FEFEFE"/>
          <w:lang w:val="en-GB"/>
        </w:rPr>
        <w:t xml:space="preserve"> (Fig.1)</w:t>
      </w:r>
      <w:r w:rsidR="00954F68">
        <w:rPr>
          <w:rFonts w:ascii="Times" w:hAnsi="Times"/>
          <w:color w:val="242729"/>
          <w:shd w:val="clear" w:color="auto" w:fill="FEFEFE"/>
          <w:lang w:val="en-GB"/>
        </w:rPr>
        <w:t xml:space="preserve">. </w:t>
      </w:r>
      <w:r w:rsidR="00B75BFE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954F68">
        <w:rPr>
          <w:rFonts w:ascii="Times" w:hAnsi="Times"/>
          <w:color w:val="242729"/>
          <w:shd w:val="clear" w:color="auto" w:fill="FEFEFE"/>
          <w:lang w:val="en-GB"/>
        </w:rPr>
        <w:t xml:space="preserve">In </w:t>
      </w:r>
      <w:r w:rsidR="00954F68" w:rsidRPr="00954F68">
        <w:rPr>
          <w:rFonts w:ascii="Times" w:hAnsi="Times"/>
          <w:color w:val="242729"/>
          <w:shd w:val="clear" w:color="auto" w:fill="FEFEFE"/>
        </w:rPr>
        <w:t>C</w:t>
      </w:r>
      <w:bookmarkStart w:id="0" w:name="_GoBack"/>
      <w:bookmarkEnd w:id="0"/>
      <w:r w:rsidR="00954F68" w:rsidRPr="00954F68">
        <w:rPr>
          <w:rFonts w:ascii="Times" w:hAnsi="Times"/>
          <w:color w:val="242729"/>
          <w:shd w:val="clear" w:color="auto" w:fill="FEFEFE"/>
        </w:rPr>
        <w:t>artesian coordinates</w:t>
      </w:r>
      <w:r w:rsidR="001D1A5F">
        <w:rPr>
          <w:rFonts w:ascii="Times" w:hAnsi="Times"/>
          <w:color w:val="242729"/>
          <w:shd w:val="clear" w:color="auto" w:fill="FEFEFE"/>
        </w:rPr>
        <w:t xml:space="preserve">, </w:t>
      </w:r>
      <w:r w:rsidR="001D1A5F" w:rsidRPr="001D1A5F">
        <w:rPr>
          <w:rFonts w:ascii="Times" w:hAnsi="Times"/>
          <w:color w:val="242729"/>
          <w:shd w:val="clear" w:color="auto" w:fill="FEFEFE"/>
        </w:rPr>
        <w:t>Earth is a sphere centered at the origin</w:t>
      </w:r>
      <w:r w:rsidR="00275609">
        <w:rPr>
          <w:rFonts w:ascii="Times" w:hAnsi="Times"/>
          <w:color w:val="242729"/>
          <w:shd w:val="clear" w:color="auto" w:fill="FEFEFE"/>
        </w:rPr>
        <w:t xml:space="preserve"> </w:t>
      </w:r>
      <w:r w:rsidR="00275609">
        <w:rPr>
          <w:rFonts w:ascii="Times" w:hAnsi="Times"/>
          <w:color w:val="242729"/>
          <w:shd w:val="clear" w:color="auto" w:fill="FEFEFE"/>
        </w:rPr>
        <w:fldChar w:fldCharType="begin"/>
      </w:r>
      <w:r w:rsidR="00275609">
        <w:rPr>
          <w:rFonts w:ascii="Times" w:hAnsi="Times"/>
          <w:color w:val="242729"/>
          <w:shd w:val="clear" w:color="auto" w:fill="FEFEFE"/>
        </w:rPr>
        <w:instrText xml:space="preserve"> REF _Ref518062596 \r \h </w:instrText>
      </w:r>
      <w:r w:rsidR="00275609">
        <w:rPr>
          <w:rFonts w:ascii="Times" w:hAnsi="Times"/>
          <w:color w:val="242729"/>
          <w:shd w:val="clear" w:color="auto" w:fill="FEFEFE"/>
        </w:rPr>
      </w:r>
      <w:r w:rsidR="00D82D4F">
        <w:rPr>
          <w:rFonts w:ascii="Times" w:hAnsi="Times"/>
          <w:color w:val="242729"/>
          <w:shd w:val="clear" w:color="auto" w:fill="FEFEFE"/>
        </w:rPr>
        <w:instrText xml:space="preserve"> \* MERGEFORMAT </w:instrText>
      </w:r>
      <w:r w:rsidR="00275609">
        <w:rPr>
          <w:rFonts w:ascii="Times" w:hAnsi="Times"/>
          <w:color w:val="242729"/>
          <w:shd w:val="clear" w:color="auto" w:fill="FEFEFE"/>
        </w:rPr>
        <w:fldChar w:fldCharType="separate"/>
      </w:r>
      <w:r w:rsidR="00275609">
        <w:rPr>
          <w:rFonts w:ascii="Times" w:hAnsi="Times"/>
          <w:color w:val="242729"/>
          <w:shd w:val="clear" w:color="auto" w:fill="FEFEFE"/>
        </w:rPr>
        <w:t>[1]</w:t>
      </w:r>
      <w:r w:rsidR="00275609">
        <w:rPr>
          <w:rFonts w:ascii="Times" w:hAnsi="Times"/>
          <w:color w:val="242729"/>
          <w:shd w:val="clear" w:color="auto" w:fill="FEFEFE"/>
        </w:rPr>
        <w:fldChar w:fldCharType="end"/>
      </w:r>
      <w:r w:rsidR="001D1A5F">
        <w:rPr>
          <w:rFonts w:ascii="Times" w:hAnsi="Times"/>
          <w:color w:val="242729"/>
          <w:shd w:val="clear" w:color="auto" w:fill="FEFEFE"/>
        </w:rPr>
        <w:t xml:space="preserve">. </w:t>
      </w:r>
      <w:r w:rsidR="001D1A5F" w:rsidRPr="001D1A5F">
        <w:rPr>
          <w:rFonts w:ascii="Times" w:hAnsi="Times"/>
          <w:color w:val="242729"/>
          <w:shd w:val="clear" w:color="auto" w:fill="FEFEFE"/>
        </w:rPr>
        <w:t>The z axis points to the north pole</w:t>
      </w:r>
      <w:r w:rsidR="001D1A5F">
        <w:rPr>
          <w:rFonts w:ascii="Times" w:hAnsi="Times"/>
          <w:color w:val="242729"/>
          <w:shd w:val="clear" w:color="auto" w:fill="FEFEFE"/>
          <w:lang w:val="en-GB"/>
        </w:rPr>
        <w:t xml:space="preserve">. </w:t>
      </w:r>
      <w:r w:rsidR="001D1A5F" w:rsidRPr="001D1A5F">
        <w:rPr>
          <w:rFonts w:ascii="Times" w:hAnsi="Times"/>
          <w:color w:val="242729"/>
          <w:shd w:val="clear" w:color="auto" w:fill="FEFEFE"/>
        </w:rPr>
        <w:t>The x,</w:t>
      </w:r>
      <w:r w:rsidR="001D1A5F">
        <w:rPr>
          <w:rFonts w:ascii="Times" w:hAnsi="Times"/>
          <w:color w:val="242729"/>
          <w:shd w:val="clear" w:color="auto" w:fill="FEFEFE"/>
        </w:rPr>
        <w:t xml:space="preserve"> </w:t>
      </w:r>
      <w:r w:rsidR="009E3243">
        <w:rPr>
          <w:rFonts w:ascii="Times" w:hAnsi="Times"/>
          <w:color w:val="242729"/>
          <w:shd w:val="clear" w:color="auto" w:fill="FEFEFE"/>
        </w:rPr>
        <w:t>y axi</w:t>
      </w:r>
      <w:r w:rsidR="001D1A5F" w:rsidRPr="001D1A5F">
        <w:rPr>
          <w:rFonts w:ascii="Times" w:hAnsi="Times"/>
          <w:color w:val="242729"/>
          <w:shd w:val="clear" w:color="auto" w:fill="FEFEFE"/>
        </w:rPr>
        <w:t xml:space="preserve">s </w:t>
      </w:r>
      <w:proofErr w:type="gramStart"/>
      <w:r w:rsidR="001D1A5F" w:rsidRPr="001D1A5F">
        <w:rPr>
          <w:rFonts w:ascii="Times" w:hAnsi="Times"/>
          <w:color w:val="242729"/>
          <w:shd w:val="clear" w:color="auto" w:fill="FEFEFE"/>
        </w:rPr>
        <w:t>are</w:t>
      </w:r>
      <w:proofErr w:type="gramEnd"/>
      <w:r w:rsidR="001D1A5F" w:rsidRPr="001D1A5F">
        <w:rPr>
          <w:rFonts w:ascii="Times" w:hAnsi="Times"/>
          <w:color w:val="242729"/>
          <w:shd w:val="clear" w:color="auto" w:fill="FEFEFE"/>
        </w:rPr>
        <w:t xml:space="preserve"> on the equatorial plane</w:t>
      </w:r>
      <w:r w:rsidR="00D52823">
        <w:rPr>
          <w:rFonts w:ascii="Times" w:hAnsi="Times"/>
          <w:color w:val="242729"/>
          <w:shd w:val="clear" w:color="auto" w:fill="FEFEFE"/>
        </w:rPr>
        <w:t xml:space="preserve"> that</w:t>
      </w:r>
      <w:r w:rsidR="001D1A5F">
        <w:rPr>
          <w:rFonts w:ascii="Times" w:hAnsi="Times"/>
          <w:color w:val="242729"/>
          <w:shd w:val="clear" w:color="auto" w:fill="FEFEFE"/>
        </w:rPr>
        <w:t xml:space="preserve"> </w:t>
      </w:r>
      <w:r w:rsidR="00D52823">
        <w:rPr>
          <w:rFonts w:ascii="Times" w:hAnsi="Times"/>
          <w:color w:val="242729"/>
          <w:shd w:val="clear" w:color="auto" w:fill="FEFEFE"/>
        </w:rPr>
        <w:t>t</w:t>
      </w:r>
      <w:r w:rsidR="004E0CA8" w:rsidRPr="004E0CA8">
        <w:rPr>
          <w:rFonts w:ascii="Times" w:hAnsi="Times"/>
          <w:color w:val="242729"/>
          <w:shd w:val="clear" w:color="auto" w:fill="FEFEFE"/>
        </w:rPr>
        <w:t xml:space="preserve">he </w:t>
      </w:r>
      <w:r w:rsidR="009E3243">
        <w:rPr>
          <w:rFonts w:ascii="Times" w:hAnsi="Times"/>
          <w:color w:val="242729"/>
          <w:shd w:val="clear" w:color="auto" w:fill="FEFEFE"/>
        </w:rPr>
        <w:t>x</w:t>
      </w:r>
      <w:r w:rsidR="004E0CA8" w:rsidRPr="004E0CA8">
        <w:rPr>
          <w:rFonts w:ascii="Times" w:hAnsi="Times"/>
          <w:color w:val="242729"/>
          <w:shd w:val="clear" w:color="auto" w:fill="FEFEFE"/>
        </w:rPr>
        <w:t>-axis passes through the equator and the prime meridian</w:t>
      </w:r>
      <w:r w:rsidR="00D52823">
        <w:rPr>
          <w:rFonts w:ascii="Times" w:hAnsi="Times"/>
          <w:color w:val="242729"/>
          <w:shd w:val="clear" w:color="auto" w:fill="FEFEFE"/>
          <w:lang w:val="en-GB"/>
        </w:rPr>
        <w:t xml:space="preserve"> and t</w:t>
      </w:r>
      <w:r w:rsidR="00D52823" w:rsidRPr="00D52823">
        <w:rPr>
          <w:rFonts w:ascii="Times" w:hAnsi="Times"/>
          <w:color w:val="242729"/>
          <w:shd w:val="clear" w:color="auto" w:fill="FEFEFE"/>
          <w:lang w:val="en-GB"/>
        </w:rPr>
        <w:t>he y-axis points to the equator at 90 degrees east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fldChar w:fldCharType="begin"/>
      </w:r>
      <w:r w:rsidR="00275609">
        <w:rPr>
          <w:rFonts w:ascii="Times" w:hAnsi="Times"/>
          <w:color w:val="242729"/>
          <w:shd w:val="clear" w:color="auto" w:fill="FEFEFE"/>
          <w:lang w:val="en-GB"/>
        </w:rPr>
        <w:instrText xml:space="preserve"> REF _Ref518061810 \r \h </w:instrText>
      </w:r>
      <w:r w:rsidR="00275609">
        <w:rPr>
          <w:rFonts w:ascii="Times" w:hAnsi="Times"/>
          <w:color w:val="242729"/>
          <w:shd w:val="clear" w:color="auto" w:fill="FEFEFE"/>
          <w:lang w:val="en-GB"/>
        </w:rPr>
      </w:r>
      <w:r w:rsidR="00D82D4F">
        <w:rPr>
          <w:rFonts w:ascii="Times" w:hAnsi="Times"/>
          <w:color w:val="242729"/>
          <w:shd w:val="clear" w:color="auto" w:fill="FEFEFE"/>
          <w:lang w:val="en-GB"/>
        </w:rPr>
        <w:instrText xml:space="preserve"> \* MERGEFORMAT </w:instrText>
      </w:r>
      <w:r w:rsidR="00275609">
        <w:rPr>
          <w:rFonts w:ascii="Times" w:hAnsi="Times"/>
          <w:color w:val="242729"/>
          <w:shd w:val="clear" w:color="auto" w:fill="FEFEFE"/>
          <w:lang w:val="en-GB"/>
        </w:rPr>
        <w:fldChar w:fldCharType="separate"/>
      </w:r>
      <w:r w:rsidR="00275609">
        <w:rPr>
          <w:rFonts w:ascii="Times" w:hAnsi="Times"/>
          <w:color w:val="242729"/>
          <w:shd w:val="clear" w:color="auto" w:fill="FEFEFE"/>
          <w:lang w:val="en-GB"/>
        </w:rPr>
        <w:t>[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t>2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t>]</w:t>
      </w:r>
      <w:r w:rsidR="00275609">
        <w:rPr>
          <w:rFonts w:ascii="Times" w:hAnsi="Times"/>
          <w:color w:val="242729"/>
          <w:shd w:val="clear" w:color="auto" w:fill="FEFEFE"/>
          <w:lang w:val="en-GB"/>
        </w:rPr>
        <w:fldChar w:fldCharType="end"/>
      </w:r>
      <w:r w:rsidR="00D52823">
        <w:rPr>
          <w:rFonts w:ascii="Times" w:hAnsi="Times"/>
          <w:color w:val="242729"/>
          <w:shd w:val="clear" w:color="auto" w:fill="FEFEFE"/>
          <w:lang w:val="en-GB"/>
        </w:rPr>
        <w:t>.</w:t>
      </w:r>
      <w:r w:rsidR="001840B6">
        <w:rPr>
          <w:rFonts w:ascii="Times" w:hAnsi="Times"/>
          <w:color w:val="242729"/>
          <w:shd w:val="clear" w:color="auto" w:fill="FEFEFE"/>
          <w:lang w:val="en-GB"/>
        </w:rPr>
        <w:t xml:space="preserve"> </w:t>
      </w:r>
      <w:r w:rsidR="00A610ED" w:rsidRPr="00A610ED">
        <w:rPr>
          <w:rFonts w:ascii="Times" w:hAnsi="Times"/>
          <w:color w:val="242729"/>
          <w:shd w:val="clear" w:color="auto" w:fill="FEFEFE"/>
        </w:rPr>
        <w:t xml:space="preserve">Point P </w:t>
      </w:r>
      <w:r w:rsidR="00A610ED">
        <w:rPr>
          <w:rFonts w:ascii="Times" w:hAnsi="Times" w:hint="eastAsia"/>
          <w:color w:val="242729"/>
          <w:shd w:val="clear" w:color="auto" w:fill="FEFEFE"/>
        </w:rPr>
        <w:t>in</w:t>
      </w:r>
      <w:r w:rsidR="00A610ED">
        <w:rPr>
          <w:rFonts w:ascii="Times" w:hAnsi="Times"/>
          <w:color w:val="242729"/>
          <w:shd w:val="clear" w:color="auto" w:fill="FEFEFE"/>
          <w:lang w:val="en-GB"/>
        </w:rPr>
        <w:t xml:space="preserve"> Fig. 1 </w:t>
      </w:r>
      <w:r w:rsidR="00A610ED" w:rsidRPr="00A610ED">
        <w:rPr>
          <w:rFonts w:ascii="Times" w:hAnsi="Times"/>
          <w:color w:val="242729"/>
          <w:shd w:val="clear" w:color="auto" w:fill="FEFEFE"/>
        </w:rPr>
        <w:t>represents a geographical coordinate</w:t>
      </w:r>
      <w:r w:rsidR="00A610ED">
        <w:rPr>
          <w:rFonts w:ascii="Times" w:hAnsi="Times"/>
          <w:color w:val="242729"/>
          <w:shd w:val="clear" w:color="auto" w:fill="FEFEFE"/>
        </w:rPr>
        <w:t xml:space="preserve"> with latitude </w:t>
      </w:r>
      <m:oMath>
        <m:r>
          <w:rPr>
            <w:rFonts w:ascii="Cambria Math" w:hAnsi="Cambria Math" w:cs="STIXGeneral-Italic"/>
            <w:bdr w:val="none" w:sz="0" w:space="0" w:color="auto" w:frame="1"/>
          </w:rPr>
          <m:t>ϕ</m:t>
        </m:r>
      </m:oMath>
      <w:r w:rsidR="00A610ED">
        <w:rPr>
          <w:rFonts w:ascii="Times" w:hAnsi="Times"/>
          <w:bdr w:val="none" w:sz="0" w:space="0" w:color="auto" w:frame="1"/>
        </w:rPr>
        <w:t xml:space="preserve"> and longitude </w:t>
      </w:r>
      <m:oMath>
        <m:r>
          <w:rPr>
            <w:rFonts w:ascii="Cambria Math" w:hAnsi="Cambria Math"/>
            <w:bdr w:val="none" w:sz="0" w:space="0" w:color="auto" w:frame="1"/>
          </w:rPr>
          <m:t>λ</m:t>
        </m:r>
      </m:oMath>
      <w:r w:rsidR="00A610ED">
        <w:rPr>
          <w:rFonts w:ascii="Times" w:hAnsi="Times" w:hint="eastAsia"/>
          <w:bdr w:val="none" w:sz="0" w:space="0" w:color="auto" w:frame="1"/>
        </w:rPr>
        <w:t>.</w:t>
      </w:r>
    </w:p>
    <w:p w:rsidR="004E0CA8" w:rsidRPr="00D52823" w:rsidRDefault="00D82D4F" w:rsidP="00BB7CF3">
      <w:pPr>
        <w:jc w:val="center"/>
        <w:rPr>
          <w:rFonts w:ascii="Times" w:hAnsi="Times"/>
          <w:color w:val="242729"/>
          <w:shd w:val="clear" w:color="auto" w:fill="FEFEFE"/>
        </w:rPr>
      </w:pPr>
      <w:r>
        <w:rPr>
          <w:rFonts w:ascii="Times" w:hAnsi="Times"/>
          <w:noProof/>
          <w:color w:val="242729"/>
          <w:shd w:val="clear" w:color="auto" w:fill="FEFEFE"/>
        </w:rPr>
        <w:drawing>
          <wp:inline distT="0" distB="0" distL="0" distR="0">
            <wp:extent cx="3252030" cy="257452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es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415" cy="25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AE" w:rsidRPr="00954F68" w:rsidRDefault="00B425AE" w:rsidP="00B425AE">
      <w:pPr>
        <w:rPr>
          <w:rFonts w:ascii="Times" w:hAnsi="Times"/>
          <w:color w:val="242729"/>
          <w:shd w:val="clear" w:color="auto" w:fill="FEFEFE"/>
        </w:rPr>
      </w:pPr>
      <w:r w:rsidRPr="00B425AE">
        <w:rPr>
          <w:rFonts w:ascii="Times" w:hAnsi="Times"/>
          <w:color w:val="242729"/>
          <w:shd w:val="clear" w:color="auto" w:fill="FEFEFE"/>
        </w:rPr>
        <w:t>latitude </w:t>
      </w:r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ϕ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</w:p>
    <w:p w:rsidR="00004239" w:rsidRPr="00954F68" w:rsidRDefault="00B425AE" w:rsidP="00B425AE">
      <w:pPr>
        <w:rPr>
          <w:rFonts w:ascii="Times" w:hAnsi="Times"/>
          <w:bdr w:val="none" w:sz="0" w:space="0" w:color="auto" w:frame="1"/>
        </w:rPr>
      </w:pPr>
      <w:r w:rsidRPr="00B425AE">
        <w:rPr>
          <w:rFonts w:ascii="Times" w:hAnsi="Times"/>
          <w:color w:val="242729"/>
          <w:shd w:val="clear" w:color="auto" w:fill="FEFEFE"/>
        </w:rPr>
        <w:t>longitude </w:t>
      </w:r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λ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</w:p>
    <w:p w:rsidR="00B425AE" w:rsidRPr="00954F68" w:rsidRDefault="00B425AE" w:rsidP="00B425AE">
      <w:pPr>
        <w:rPr>
          <w:rFonts w:ascii="Times" w:hAnsi="Times"/>
          <w:color w:val="242729"/>
          <w:bdr w:val="none" w:sz="0" w:space="0" w:color="auto" w:frame="1"/>
          <w:shd w:val="clear" w:color="auto" w:fill="FEFEFE"/>
        </w:rPr>
      </w:pPr>
      <w:r w:rsidRPr="00954F68">
        <w:rPr>
          <w:rFonts w:ascii="Times" w:hAnsi="Times"/>
          <w:color w:val="242729"/>
          <w:shd w:val="clear" w:color="auto" w:fill="FEFEFE"/>
        </w:rPr>
        <w:t>for </w:t>
      </w:r>
      <w:proofErr w:type="spellStart"/>
      <w:r w:rsidRPr="00954F68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>i</w:t>
      </w:r>
      <w:proofErr w:type="spellEnd"/>
      <w:r w:rsidRPr="00954F68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>=</w:t>
      </w:r>
      <w:proofErr w:type="gramStart"/>
      <w:r w:rsidRPr="00954F68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>1,…</w:t>
      </w:r>
      <w:proofErr w:type="gramEnd"/>
      <w:r w:rsidRPr="00954F68">
        <w:rPr>
          <w:rFonts w:ascii="Times" w:hAnsi="Times"/>
          <w:color w:val="242729"/>
          <w:bdr w:val="none" w:sz="0" w:space="0" w:color="auto" w:frame="1"/>
          <w:shd w:val="clear" w:color="auto" w:fill="FEFEFE"/>
        </w:rPr>
        <w:t>,</w:t>
      </w:r>
      <w:r w:rsidRPr="00954F68"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  <w:t>n</w:t>
      </w:r>
    </w:p>
    <w:p w:rsidR="00B425AE" w:rsidRPr="00954F68" w:rsidRDefault="00B425AE" w:rsidP="00B425AE">
      <w:pPr>
        <w:rPr>
          <w:rFonts w:ascii="Times" w:hAnsi="Times" w:cs="STIXGeneral-Italic"/>
          <w:color w:val="242729"/>
          <w:bdr w:val="none" w:sz="0" w:space="0" w:color="auto" w:frame="1"/>
          <w:shd w:val="clear" w:color="auto" w:fill="FEFEFE"/>
        </w:rPr>
      </w:pPr>
    </w:p>
    <w:p w:rsidR="00B425AE" w:rsidRPr="00954F68" w:rsidRDefault="00B425AE" w:rsidP="00B425AE">
      <w:pPr>
        <w:rPr>
          <w:rFonts w:ascii="Times" w:hAnsi="Times"/>
        </w:rPr>
      </w:pPr>
      <w:r w:rsidRPr="00954F68">
        <w:rPr>
          <w:rFonts w:ascii="Times" w:hAnsi="Times"/>
        </w:rPr>
        <w:t>Cartesian coordinates</w:t>
      </w:r>
    </w:p>
    <w:p w:rsidR="00B425AE" w:rsidRPr="00954F68" w:rsidRDefault="00B425AE" w:rsidP="00B425AE">
      <w:pPr>
        <w:rPr>
          <w:rFonts w:ascii="Times" w:hAnsi="Times"/>
        </w:rPr>
      </w:pPr>
      <w:r w:rsidRPr="00954F68">
        <w:rPr>
          <w:rFonts w:ascii="Times" w:hAnsi="Times"/>
        </w:rPr>
        <w:t>The spherical coordinates of a point in the ISO convention (i.e. for physics: radius r, inclination θ, azimuth φ) can be obtained from its Cartesian coordinates (x, y, z) by the formulae</w:t>
      </w:r>
    </w:p>
    <w:p w:rsidR="008A6485" w:rsidRPr="00954F68" w:rsidRDefault="008A6485" w:rsidP="008A6485">
      <w:pPr>
        <w:rPr>
          <w:rFonts w:ascii="Arial" w:hAnsi="Arial" w:cs="Arial"/>
          <w:color w:val="222222"/>
          <w:shd w:val="clear" w:color="auto" w:fill="FFFFFF"/>
        </w:rPr>
      </w:pPr>
      <w:r w:rsidRPr="008A6485">
        <w:rPr>
          <w:rFonts w:ascii="Arial" w:hAnsi="Arial" w:cs="Arial"/>
          <w:color w:val="222222"/>
          <w:shd w:val="clear" w:color="auto" w:fill="FFFFFF"/>
        </w:rPr>
        <w:t>where </w:t>
      </w:r>
      <w:r w:rsidRPr="00954F6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r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54F68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[0, ∞)</w:t>
      </w:r>
      <w:r w:rsidRPr="008A6485">
        <w:rPr>
          <w:rFonts w:ascii="Arial" w:hAnsi="Arial" w:cs="Arial"/>
          <w:color w:val="222222"/>
          <w:shd w:val="clear" w:color="auto" w:fill="FFFFFF"/>
        </w:rPr>
        <w:t>, </w:t>
      </w:r>
      <w:r w:rsidRPr="00954F6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θ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54F68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[0, π]</w:t>
      </w:r>
      <w:r w:rsidRPr="008A6485">
        <w:rPr>
          <w:rFonts w:ascii="Arial" w:hAnsi="Arial" w:cs="Arial"/>
          <w:color w:val="222222"/>
          <w:shd w:val="clear" w:color="auto" w:fill="FFFFFF"/>
        </w:rPr>
        <w:t>, </w:t>
      </w:r>
      <w:r w:rsidRPr="00954F6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φ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54F68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954F68">
        <w:rPr>
          <w:rFonts w:ascii="Times New Roman" w:hAnsi="Times New Roman" w:cs="Times New Roman"/>
          <w:color w:val="222222"/>
          <w:shd w:val="clear" w:color="auto" w:fill="FFFFFF"/>
        </w:rPr>
        <w:t> [0, 2π)</w:t>
      </w:r>
      <w:r w:rsidRPr="008A6485">
        <w:rPr>
          <w:rFonts w:ascii="Arial" w:hAnsi="Arial" w:cs="Arial"/>
          <w:color w:val="222222"/>
          <w:shd w:val="clear" w:color="auto" w:fill="FFFFFF"/>
        </w:rPr>
        <w:t>, by:</w:t>
      </w:r>
    </w:p>
    <w:p w:rsidR="008A6485" w:rsidRPr="008A6485" w:rsidRDefault="008A6485" w:rsidP="008A6485"/>
    <w:p w:rsidR="00B425AE" w:rsidRPr="00B425AE" w:rsidRDefault="008A6485" w:rsidP="00B425AE">
      <w:pPr>
        <w:rPr>
          <w:rFonts w:ascii="Times" w:hAnsi="Times" w:hint="eastAsia"/>
        </w:rPr>
      </w:pPr>
      <w:r w:rsidRPr="00954F68">
        <w:rPr>
          <w:rFonts w:ascii="Times" w:hAnsi="Times"/>
        </w:rPr>
        <w:t>Consider a Cartesian coordinate system in which the Earth is a sphere centered at the origin, with z pointing to the North pole and x crossing the Equator at the λ=0 meridian. The 3D coordinates of the given points are</w:t>
      </w:r>
      <w:r w:rsidR="00213A00" w:rsidRPr="00954F68">
        <w:rPr>
          <w:rFonts w:ascii="Times" w:hAnsi="Times"/>
        </w:rPr>
        <w:t>:</w:t>
      </w:r>
    </w:p>
    <w:p w:rsidR="008A6485" w:rsidRPr="00954F68" w:rsidRDefault="008104ED" w:rsidP="008A6485">
      <w:pPr>
        <w:rPr>
          <w:rFonts w:ascii="STIXGeneral-Regular" w:hAnsi="STIXGeneral-Regular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i</m:t>
            </m:r>
          </m:sub>
        </m:sSub>
      </m:oMath>
      <w:r w:rsidRPr="00954F68">
        <w:rPr>
          <w:rFonts w:ascii="STIXGeneral-Regular" w:hAnsi="STIXGeneral-Regular" w:hint="eastAsia"/>
          <w:bdr w:val="none" w:sz="0" w:space="0" w:color="auto" w:frame="1"/>
        </w:rPr>
        <w:t xml:space="preserve"> </w:t>
      </w:r>
      <w:r w:rsidR="008A6485" w:rsidRPr="00954F68">
        <w:rPr>
          <w:rFonts w:ascii="STIXGeneral-Regular" w:hAnsi="STIXGeneral-Regular"/>
          <w:bdr w:val="none" w:sz="0" w:space="0" w:color="auto" w:frame="1"/>
        </w:rPr>
        <w:t>=</w:t>
      </w:r>
      <w:r w:rsidR="00F15410" w:rsidRPr="00954F68">
        <w:rPr>
          <w:rFonts w:ascii="STIXGeneral-Regular" w:hAnsi="STIXGeneral-Regular"/>
          <w:bdr w:val="none" w:sz="0" w:space="0" w:color="auto" w:frame="1"/>
        </w:rPr>
        <w:t xml:space="preserve"> </w:t>
      </w:r>
      <w:r w:rsidR="008A6485" w:rsidRPr="00954F68">
        <w:rPr>
          <w:rFonts w:ascii="STIXGeneral-Italic" w:hAnsi="STIXGeneral-Italic" w:cs="STIXGeneral-Italic"/>
          <w:bdr w:val="none" w:sz="0" w:space="0" w:color="auto" w:frame="1"/>
        </w:rPr>
        <w:t>r</w:t>
      </w:r>
      <m:oMath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λ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8A6485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8A6485" w:rsidRPr="00954F68" w:rsidRDefault="008104ED" w:rsidP="008A6485">
      <w:pPr>
        <w:rPr>
          <w:rFonts w:ascii="STIXGeneral-Regular" w:hAnsi="STIXGeneral-Regular"/>
          <w:bdr w:val="none" w:sz="0" w:space="0" w:color="auto" w:frame="1"/>
        </w:rPr>
      </w:pPr>
      <m:oMath>
        <m:sSub>
          <m:sSub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bdr w:val="none" w:sz="0" w:space="0" w:color="auto" w:frame="1"/>
              </w:rPr>
              <m:t>y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i</m:t>
            </m:r>
          </m:sub>
        </m:sSub>
        <m:r>
          <w:rPr>
            <w:rFonts w:ascii="Cambria Math" w:hAnsi="Cambria Math"/>
            <w:bdr w:val="none" w:sz="0" w:space="0" w:color="auto" w:frame="1"/>
          </w:rPr>
          <m:t xml:space="preserve"> </m:t>
        </m:r>
      </m:oMath>
      <w:r w:rsidR="008A6485" w:rsidRPr="00954F68">
        <w:rPr>
          <w:rFonts w:ascii="STIXGeneral-Regular" w:hAnsi="STIXGeneral-Regular"/>
          <w:bdr w:val="none" w:sz="0" w:space="0" w:color="auto" w:frame="1"/>
        </w:rPr>
        <w:t>=</w:t>
      </w:r>
      <w:r w:rsidR="00F15410" w:rsidRPr="00954F68">
        <w:rPr>
          <w:rFonts w:ascii="STIXGeneral-Regular" w:hAnsi="STIXGeneral-Regular"/>
          <w:bdr w:val="none" w:sz="0" w:space="0" w:color="auto" w:frame="1"/>
        </w:rPr>
        <w:t xml:space="preserve"> </w:t>
      </w:r>
      <w:r w:rsidR="008A6485" w:rsidRPr="00954F68">
        <w:rPr>
          <w:rFonts w:ascii="STIXGeneral-Italic" w:hAnsi="STIXGeneral-Italic" w:cs="STIXGeneral-Italic"/>
          <w:bdr w:val="none" w:sz="0" w:space="0" w:color="auto" w:frame="1"/>
        </w:rPr>
        <w:t>r</w:t>
      </w:r>
      <m:oMath>
        <m:func>
          <m:func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bdr w:val="none" w:sz="0" w:space="0" w:color="auto" w:frame="1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λ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8A6485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8A6485" w:rsidRPr="008A6485" w:rsidRDefault="008104ED" w:rsidP="008A6485">
      <m:oMath>
        <m:sSub>
          <m:sSubPr>
            <m:ctrlPr>
              <w:rPr>
                <w:rFonts w:ascii="Cambria Math" w:hAnsi="Cambria Math" w:cs="STIXGeneral-Italic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="STIXGeneral-Italic"/>
                <w:bdr w:val="none" w:sz="0" w:space="0" w:color="auto" w:frame="1"/>
              </w:rPr>
              <m:t>z</m:t>
            </m:r>
          </m:e>
          <m:sub>
            <m:r>
              <w:rPr>
                <w:rFonts w:ascii="Cambria Math" w:hAnsi="Cambria Math" w:cs="STIXGeneral-Italic"/>
                <w:bdr w:val="none" w:sz="0" w:space="0" w:color="auto" w:frame="1"/>
              </w:rPr>
              <m:t>i</m:t>
            </m:r>
          </m:sub>
        </m:sSub>
      </m:oMath>
      <w:r w:rsidR="00F15410" w:rsidRPr="00954F68">
        <w:rPr>
          <w:rFonts w:ascii="STIXGeneral-Italic" w:hAnsi="STIXGeneral-Italic" w:cs="STIXGeneral-Italic"/>
          <w:bdr w:val="none" w:sz="0" w:space="0" w:color="auto" w:frame="1"/>
        </w:rPr>
        <w:t xml:space="preserve"> </w:t>
      </w:r>
      <w:r w:rsidR="008A6485"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>=</w:t>
      </w:r>
      <w:r w:rsidR="00F15410"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 xml:space="preserve"> </w:t>
      </w:r>
      <w:r w:rsidR="008A6485" w:rsidRPr="00954F68">
        <w:rPr>
          <w:rFonts w:ascii="STIXGeneral-Italic" w:hAnsi="STIXGeneral-Italic" w:cs="STIXGeneral-Italic"/>
          <w:color w:val="242729"/>
          <w:bdr w:val="none" w:sz="0" w:space="0" w:color="auto" w:frame="1"/>
          <w:shd w:val="clear" w:color="auto" w:fill="FEFEFE"/>
        </w:rPr>
        <w:t>r</w:t>
      </w:r>
      <m:oMath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TIXGeneral-Italic"/>
                    <w:i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ϕ</m:t>
                </m:r>
              </m:e>
              <m:sub>
                <m:r>
                  <w:rPr>
                    <w:rFonts w:ascii="Cambria Math" w:hAnsi="Cambria Math" w:cs="STIXGeneral-Italic"/>
                    <w:bdr w:val="none" w:sz="0" w:space="0" w:color="auto" w:frame="1"/>
                  </w:rPr>
                  <m:t>i</m:t>
                </m:r>
              </m:sub>
            </m:sSub>
          </m:e>
        </m:func>
      </m:oMath>
      <w:r w:rsidR="00A737DA" w:rsidRPr="00954F68">
        <w:rPr>
          <w:rFonts w:ascii="STIXGeneral-Regular" w:hAnsi="STIXGeneral-Regular"/>
          <w:bdr w:val="none" w:sz="0" w:space="0" w:color="auto" w:frame="1"/>
        </w:rPr>
        <w:t>,</w:t>
      </w:r>
    </w:p>
    <w:p w:rsidR="00213A00" w:rsidRPr="00213A00" w:rsidRDefault="00213A00" w:rsidP="00124939">
      <w:r w:rsidRPr="00213A00">
        <w:rPr>
          <w:rFonts w:ascii="Georgia" w:hAnsi="Georgia"/>
          <w:color w:val="242729"/>
          <w:shd w:val="clear" w:color="auto" w:fill="FEFEFE"/>
        </w:rPr>
        <w:t xml:space="preserve">The centroid of these points is </w:t>
      </w:r>
      <w:r w:rsidR="00F71203" w:rsidRPr="00954F68">
        <w:rPr>
          <w:rFonts w:ascii="Georgia" w:hAnsi="Georgia"/>
          <w:color w:val="242729"/>
          <w:shd w:val="clear" w:color="auto" w:fill="FEFEFE"/>
        </w:rPr>
        <w:t xml:space="preserve">the average of the sum of </w:t>
      </w:r>
      <m:oMath>
        <m:sSub>
          <m:sSubPr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 w:hint="eastAsia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x</m:t>
            </m:r>
          </m:e>
          <m:sub>
            <m:r>
              <w:rPr>
                <w:rFonts w:ascii="Cambria Math" w:hAnsi="Cambria Math" w:hint="eastAsia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 xml:space="preserve"> y</m:t>
            </m:r>
          </m:e>
          <m:sub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  <w:lang w:val="en-GB"/>
              </w:rPr>
            </m:ctrlPr>
          </m:sSub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 xml:space="preserve"> z</m:t>
            </m:r>
          </m:e>
          <m:sub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  <w:lang w:val="en-GB"/>
              </w:rPr>
              <m:t>i</m:t>
            </m:r>
          </m:sub>
        </m:sSub>
      </m:oMath>
    </w:p>
    <w:p w:rsidR="00213A00" w:rsidRPr="00213A00" w:rsidRDefault="00213A00" w:rsidP="00213A00">
      <w:r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x</m:t>
            </m:r>
          </m:e>
        </m:acc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y</m:t>
            </m:r>
          </m:e>
        </m:acc>
        <m:r>
          <w:rPr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bdr w:val="none" w:sz="0" w:space="0" w:color="auto" w:frame="1"/>
                <w:shd w:val="clear" w:color="auto" w:fill="FEFEFE"/>
              </w:rPr>
            </m:ctrlPr>
          </m:accPr>
          <m:e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z</m:t>
            </m:r>
          </m:e>
        </m:acc>
      </m:oMath>
      <w:r w:rsidRPr="00954F68">
        <w:rPr>
          <w:rFonts w:ascii="STIXGeneral-Regular" w:hAnsi="STIXGeneral-Regular"/>
          <w:color w:val="242729"/>
          <w:bdr w:val="none" w:sz="0" w:space="0" w:color="auto" w:frame="1"/>
          <w:shd w:val="clear" w:color="auto" w:fill="FEFEFE"/>
        </w:rPr>
        <w:t xml:space="preserve">) = </w:t>
      </w:r>
      <m:oMath>
        <m:f>
          <m:fPr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</m:ctrlPr>
          </m:fPr>
          <m:num>
            <m: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  <m:t>1</m:t>
            </m:r>
          </m:num>
          <m:den>
            <m:r>
              <w:rPr>
                <w:rFonts w:ascii="Cambria Math" w:hAnsi="Cambria Math" w:hint="eastAsia"/>
                <w:color w:val="242729"/>
                <w:bdr w:val="none" w:sz="0" w:space="0" w:color="auto" w:frame="1"/>
                <w:shd w:val="clear" w:color="auto" w:fill="FEFEFE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242729"/>
                <w:bdr w:val="none" w:sz="0" w:space="0" w:color="auto" w:frame="1"/>
                <w:shd w:val="clear" w:color="auto" w:fill="FEFEFE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242729"/>
                    <w:bdr w:val="none" w:sz="0" w:space="0" w:color="auto" w:frame="1"/>
                    <w:shd w:val="clear" w:color="auto" w:fill="FEFEFE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hAnsi="Cambria Math"/>
                        <w:color w:val="242729"/>
                        <w:bdr w:val="none" w:sz="0" w:space="0" w:color="auto" w:frame="1"/>
                        <w:shd w:val="clear" w:color="auto" w:fill="FEFEFE"/>
                        <w:lang w:val="en-GB"/>
                      </w:rPr>
                      <m:t>i</m:t>
                    </m:r>
                  </m:sub>
                </m:sSub>
              </m:e>
            </m:d>
          </m:e>
        </m:nary>
      </m:oMath>
      <w:r w:rsidR="00913CDC" w:rsidRPr="00954F68">
        <w:rPr>
          <w:rFonts w:ascii="STIXGeneral-Regular" w:hAnsi="STIXGeneral-Regular" w:hint="eastAsia"/>
          <w:color w:val="242729"/>
          <w:bdr w:val="none" w:sz="0" w:space="0" w:color="auto" w:frame="1"/>
          <w:shd w:val="clear" w:color="auto" w:fill="FEFEFE"/>
        </w:rPr>
        <w:t>,</w:t>
      </w:r>
    </w:p>
    <w:p w:rsidR="00904A29" w:rsidRPr="00954F68" w:rsidRDefault="00D95892">
      <w:pPr>
        <w:rPr>
          <w:rFonts w:ascii="Georgia" w:hAnsi="Georgia"/>
          <w:color w:val="242729"/>
          <w:shd w:val="clear" w:color="auto" w:fill="FEFEFE"/>
          <w:lang w:val="en-GB"/>
        </w:rPr>
      </w:pPr>
      <w:r w:rsidRPr="00954F68">
        <w:rPr>
          <w:rFonts w:ascii="Times" w:hAnsi="Times" w:hint="eastAsia"/>
        </w:rPr>
        <w:t>Calculate</w:t>
      </w:r>
      <w:r w:rsidRPr="00954F68">
        <w:rPr>
          <w:rFonts w:ascii="Times" w:hAnsi="Times"/>
        </w:rPr>
        <w:t xml:space="preserve"> </w:t>
      </w:r>
      <w:r w:rsidRPr="00954F68">
        <w:rPr>
          <w:rFonts w:ascii="Times" w:hAnsi="Times" w:hint="eastAsia"/>
        </w:rPr>
        <w:t>the</w:t>
      </w:r>
      <w:r w:rsidRPr="00954F68">
        <w:rPr>
          <w:rFonts w:ascii="Times" w:hAnsi="Times"/>
          <w:lang w:val="en-GB"/>
        </w:rPr>
        <w:t xml:space="preserve"> </w:t>
      </w:r>
      <w:r w:rsidR="00FD2680" w:rsidRPr="00954F68">
        <w:rPr>
          <w:rFonts w:ascii="Times" w:hAnsi="Times"/>
          <w:lang w:val="en-GB"/>
        </w:rPr>
        <w:t xml:space="preserve">radian coordination of the </w:t>
      </w:r>
      <w:r w:rsidR="00FD2680" w:rsidRPr="00213A00">
        <w:rPr>
          <w:rFonts w:ascii="Georgia" w:hAnsi="Georgia"/>
          <w:color w:val="242729"/>
          <w:shd w:val="clear" w:color="auto" w:fill="FEFEFE"/>
        </w:rPr>
        <w:t>centroid</w:t>
      </w:r>
      <w:r w:rsidR="00FD2680" w:rsidRPr="00954F68">
        <w:rPr>
          <w:rFonts w:ascii="Georgia" w:hAnsi="Georgia"/>
          <w:color w:val="242729"/>
          <w:shd w:val="clear" w:color="auto" w:fill="FEFEFE"/>
          <w:lang w:val="en-GB"/>
        </w:rPr>
        <w:t>:</w:t>
      </w:r>
    </w:p>
    <w:p w:rsidR="00FD2680" w:rsidRPr="00954F68" w:rsidRDefault="00904A29">
      <w:pPr>
        <w:rPr>
          <w:rFonts w:ascii="Georgia" w:hAnsi="Georgia"/>
          <w:color w:val="242729"/>
          <w:shd w:val="clear" w:color="auto" w:fill="FEFEFE"/>
          <w:lang w:val="en-GB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ϕ</m:t>
            </m:r>
          </m:e>
        </m:acc>
      </m:oMath>
      <w:r w:rsidRPr="00954F68">
        <w:rPr>
          <w:rFonts w:ascii="Georgia" w:hAnsi="Georgia"/>
          <w:color w:val="242729"/>
          <w:shd w:val="clear" w:color="auto" w:fill="FEFEFE"/>
          <w:lang w:val="en-GB"/>
        </w:rPr>
        <w:t xml:space="preserve"> </w:t>
      </w:r>
      <w:r w:rsidRPr="00954F68">
        <w:rPr>
          <w:rFonts w:ascii="Georgia" w:hAnsi="Georgia" w:hint="eastAsia"/>
          <w:color w:val="242729"/>
          <w:shd w:val="clear" w:color="auto" w:fill="FEFEFE"/>
          <w:lang w:val="en-GB"/>
        </w:rPr>
        <w:t>=</w:t>
      </w:r>
      <w:r w:rsidRPr="00954F68">
        <w:rPr>
          <w:rFonts w:ascii="Georgia" w:hAnsi="Georgia"/>
          <w:color w:val="242729"/>
          <w:shd w:val="clear" w:color="auto" w:fill="FEFEFE"/>
          <w:lang w:val="en-GB"/>
        </w:rPr>
        <w:t xml:space="preserve"> </w:t>
      </w:r>
      <m:oMath>
        <m:r>
          <w:rPr>
            <w:rFonts w:ascii="Cambria Math" w:hAnsi="Cambria Math"/>
            <w:color w:val="242729"/>
            <w:shd w:val="clear" w:color="auto" w:fill="FEFEFE"/>
            <w:lang w:val="en-GB"/>
          </w:rPr>
          <m:t>atan2(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z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 xml:space="preserve">,  </m:t>
        </m:r>
        <m:rad>
          <m:radPr>
            <m:degHide m:val="1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42729"/>
                    <w:shd w:val="clear" w:color="auto" w:fill="FEFEFE"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42729"/>
                        <w:shd w:val="clear" w:color="auto" w:fill="FEFEFE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42729"/>
                        <w:shd w:val="clear" w:color="auto" w:fill="FEFEFE"/>
                        <w:lang w:val="en-GB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242729"/>
                    <w:shd w:val="clear" w:color="auto" w:fill="FEFEFE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729"/>
                    <w:shd w:val="clear" w:color="auto" w:fill="FEFEFE"/>
                    <w:lang w:val="en-GB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42729"/>
                        <w:shd w:val="clear" w:color="auto" w:fill="FEFEFE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42729"/>
                        <w:shd w:val="clear" w:color="auto" w:fill="FEFEFE"/>
                        <w:lang w:val="en-GB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242729"/>
                    <w:shd w:val="clear" w:color="auto" w:fill="FEFEFE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242729"/>
            <w:shd w:val="clear" w:color="auto" w:fill="FEFEFE"/>
            <w:lang w:val="en-GB"/>
          </w:rPr>
          <m:t>)</m:t>
        </m:r>
      </m:oMath>
      <w:r w:rsidR="00913CDC" w:rsidRPr="00954F68">
        <w:rPr>
          <w:rFonts w:ascii="Georgia" w:hAnsi="Georgia" w:hint="eastAsia"/>
          <w:color w:val="242729"/>
          <w:shd w:val="clear" w:color="auto" w:fill="FEFEFE"/>
          <w:lang w:val="en-GB"/>
        </w:rPr>
        <w:t>,</w:t>
      </w:r>
    </w:p>
    <w:p w:rsidR="00904A29" w:rsidRPr="00954F68" w:rsidRDefault="004A0926">
      <w:pPr>
        <w:rPr>
          <w:rFonts w:ascii="Georgia" w:hAnsi="Georgia"/>
          <w:color w:val="242729"/>
          <w:shd w:val="clear" w:color="auto" w:fill="FEFEFE"/>
          <w:lang w:val="en-GB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λ</m:t>
            </m:r>
          </m:e>
        </m:acc>
      </m:oMath>
      <w:r w:rsidRPr="00954F68">
        <w:rPr>
          <w:rFonts w:ascii="Georgia" w:hAnsi="Georgia" w:hint="eastAsia"/>
          <w:color w:val="242729"/>
          <w:shd w:val="clear" w:color="auto" w:fill="FEFEFE"/>
          <w:lang w:val="en-GB"/>
        </w:rPr>
        <w:t xml:space="preserve"> = </w:t>
      </w:r>
      <m:oMath>
        <m:r>
          <w:rPr>
            <w:rFonts w:ascii="Cambria Math" w:hAnsi="Cambria Math"/>
            <w:color w:val="242729"/>
            <w:shd w:val="clear" w:color="auto" w:fill="FEFEFE"/>
            <w:lang w:val="en-GB"/>
          </w:rPr>
          <m:t>atan2(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x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 xml:space="preserve">, </m:t>
        </m:r>
        <m:r>
          <w:rPr>
            <w:rFonts w:ascii="Cambria Math" w:hAnsi="Cambria Math"/>
            <w:color w:val="242729"/>
            <w:shd w:val="clear" w:color="auto" w:fill="FEFEFE"/>
            <w:lang w:val="en-GB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242729"/>
                <w:shd w:val="clear" w:color="auto" w:fill="FEFEFE"/>
                <w:lang w:val="en-GB"/>
              </w:rPr>
            </m:ctrlPr>
          </m:accPr>
          <m:e>
            <m:r>
              <w:rPr>
                <w:rFonts w:ascii="Cambria Math" w:hAnsi="Cambria Math"/>
                <w:color w:val="242729"/>
                <w:shd w:val="clear" w:color="auto" w:fill="FEFEFE"/>
                <w:lang w:val="en-GB"/>
              </w:rPr>
              <m:t>y</m:t>
            </m:r>
          </m:e>
        </m:acc>
        <m:r>
          <w:rPr>
            <w:rFonts w:ascii="Cambria Math" w:hAnsi="Cambria Math"/>
            <w:color w:val="242729"/>
            <w:shd w:val="clear" w:color="auto" w:fill="FEFEFE"/>
            <w:lang w:val="en-GB"/>
          </w:rPr>
          <m:t>)</m:t>
        </m:r>
      </m:oMath>
      <w:r w:rsidR="00913CDC" w:rsidRPr="00954F68">
        <w:rPr>
          <w:rFonts w:ascii="Georgia" w:hAnsi="Georgia" w:hint="eastAsia"/>
          <w:color w:val="242729"/>
          <w:shd w:val="clear" w:color="auto" w:fill="FEFEFE"/>
          <w:lang w:val="en-GB"/>
        </w:rPr>
        <w:t>,</w:t>
      </w:r>
    </w:p>
    <w:p w:rsidR="0099075C" w:rsidRDefault="0099075C">
      <w:pPr>
        <w:rPr>
          <w:rFonts w:ascii="Georgia" w:hAnsi="Georgia"/>
          <w:color w:val="242729"/>
          <w:shd w:val="clear" w:color="auto" w:fill="FEFEFE"/>
          <w:lang w:val="en-GB"/>
        </w:rPr>
      </w:pPr>
    </w:p>
    <w:p w:rsidR="00941C34" w:rsidRPr="00DF596F" w:rsidRDefault="00275609" w:rsidP="00DF596F">
      <w:pPr>
        <w:pStyle w:val="a7"/>
        <w:numPr>
          <w:ilvl w:val="0"/>
          <w:numId w:val="1"/>
        </w:numPr>
        <w:ind w:firstLineChars="0"/>
        <w:rPr>
          <w:rFonts w:ascii="Times" w:hAnsi="Times" w:hint="eastAsia"/>
        </w:rPr>
      </w:pPr>
      <w:bookmarkStart w:id="1" w:name="_Ref518062596"/>
      <w:proofErr w:type="spellStart"/>
      <w:r w:rsidRPr="00A4062F">
        <w:rPr>
          <w:rFonts w:ascii="Times" w:hAnsi="Times" w:cs="Arial"/>
          <w:color w:val="222222"/>
          <w:shd w:val="clear" w:color="auto" w:fill="FFFFFF"/>
        </w:rPr>
        <w:t>Clynch</w:t>
      </w:r>
      <w:proofErr w:type="spellEnd"/>
      <w:r w:rsidRPr="00A4062F">
        <w:rPr>
          <w:rFonts w:ascii="Times" w:hAnsi="Times" w:cs="Arial"/>
          <w:color w:val="222222"/>
          <w:shd w:val="clear" w:color="auto" w:fill="FFFFFF"/>
        </w:rPr>
        <w:t>, J. R. (2006). Earth coordinates. </w:t>
      </w:r>
      <w:r w:rsidRPr="00A4062F">
        <w:rPr>
          <w:rFonts w:ascii="Times" w:hAnsi="Times" w:cs="Arial"/>
          <w:i/>
          <w:iCs/>
          <w:color w:val="222222"/>
          <w:shd w:val="clear" w:color="auto" w:fill="FFFFFF"/>
        </w:rPr>
        <w:t>Electronic Documentation, February</w:t>
      </w:r>
      <w:r w:rsidRPr="00A4062F">
        <w:rPr>
          <w:rFonts w:ascii="Times" w:hAnsi="Times" w:cs="Arial"/>
          <w:color w:val="222222"/>
          <w:shd w:val="clear" w:color="auto" w:fill="FFFFFF"/>
        </w:rPr>
        <w:t>.</w:t>
      </w:r>
      <w:bookmarkEnd w:id="1"/>
    </w:p>
    <w:p w:rsidR="00941C34" w:rsidRPr="00BC02D2" w:rsidRDefault="00941C34" w:rsidP="00C65715">
      <w:pPr>
        <w:pStyle w:val="a7"/>
        <w:numPr>
          <w:ilvl w:val="0"/>
          <w:numId w:val="1"/>
        </w:numPr>
        <w:ind w:firstLineChars="0"/>
        <w:rPr>
          <w:rFonts w:ascii="Times" w:hAnsi="Times"/>
        </w:rPr>
      </w:pPr>
      <w:bookmarkStart w:id="2" w:name="_Ref518061810"/>
      <w:proofErr w:type="spellStart"/>
      <w:r w:rsidRPr="00BC02D2">
        <w:rPr>
          <w:rFonts w:ascii="Times" w:hAnsi="Times" w:cs="Arial"/>
          <w:color w:val="222222"/>
          <w:shd w:val="clear" w:color="auto" w:fill="FFFFFF"/>
        </w:rPr>
        <w:t>Montenbruck</w:t>
      </w:r>
      <w:proofErr w:type="spellEnd"/>
      <w:r w:rsidRPr="00BC02D2">
        <w:rPr>
          <w:rFonts w:ascii="Times" w:hAnsi="Times" w:cs="Arial"/>
          <w:color w:val="222222"/>
          <w:shd w:val="clear" w:color="auto" w:fill="FFFFFF"/>
        </w:rPr>
        <w:t xml:space="preserve">, O., Gill, E., &amp; </w:t>
      </w:r>
      <w:proofErr w:type="spellStart"/>
      <w:r w:rsidRPr="00BC02D2">
        <w:rPr>
          <w:rFonts w:ascii="Times" w:hAnsi="Times" w:cs="Arial"/>
          <w:color w:val="222222"/>
          <w:shd w:val="clear" w:color="auto" w:fill="FFFFFF"/>
        </w:rPr>
        <w:t>Terzibaschian</w:t>
      </w:r>
      <w:proofErr w:type="spellEnd"/>
      <w:r w:rsidRPr="00BC02D2">
        <w:rPr>
          <w:rFonts w:ascii="Times" w:hAnsi="Times" w:cs="Arial"/>
          <w:color w:val="222222"/>
          <w:shd w:val="clear" w:color="auto" w:fill="FFFFFF"/>
        </w:rPr>
        <w:t>, T. (2000). Note on the BIRD ACS Reference Frames.</w:t>
      </w:r>
      <w:bookmarkEnd w:id="2"/>
    </w:p>
    <w:p w:rsidR="00941C34" w:rsidRPr="00941C34" w:rsidRDefault="00941C34">
      <w:pPr>
        <w:rPr>
          <w:rFonts w:ascii="Georgia" w:hAnsi="Georgia" w:hint="eastAsia"/>
          <w:color w:val="242729"/>
          <w:shd w:val="clear" w:color="auto" w:fill="FEFEFE"/>
        </w:rPr>
      </w:pPr>
    </w:p>
    <w:sectPr w:rsidR="00941C34" w:rsidRPr="00941C34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AF4" w:rsidRDefault="00A65AF4" w:rsidP="00C65715">
      <w:r>
        <w:separator/>
      </w:r>
    </w:p>
  </w:endnote>
  <w:endnote w:type="continuationSeparator" w:id="0">
    <w:p w:rsidR="00A65AF4" w:rsidRDefault="00A65AF4" w:rsidP="00C6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AF4" w:rsidRDefault="00A65AF4" w:rsidP="00C65715">
      <w:r>
        <w:separator/>
      </w:r>
    </w:p>
  </w:footnote>
  <w:footnote w:type="continuationSeparator" w:id="0">
    <w:p w:rsidR="00A65AF4" w:rsidRDefault="00A65AF4" w:rsidP="00C65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51B99"/>
    <w:multiLevelType w:val="hybridMultilevel"/>
    <w:tmpl w:val="804C6F08"/>
    <w:lvl w:ilvl="0" w:tplc="E9D66882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E"/>
    <w:rsid w:val="00004239"/>
    <w:rsid w:val="00124939"/>
    <w:rsid w:val="00127A7F"/>
    <w:rsid w:val="001840B6"/>
    <w:rsid w:val="001D1A5F"/>
    <w:rsid w:val="001F3416"/>
    <w:rsid w:val="00213A00"/>
    <w:rsid w:val="00223595"/>
    <w:rsid w:val="00275609"/>
    <w:rsid w:val="002805C3"/>
    <w:rsid w:val="002C64E8"/>
    <w:rsid w:val="0031238F"/>
    <w:rsid w:val="0045597E"/>
    <w:rsid w:val="004A0926"/>
    <w:rsid w:val="004E0CA8"/>
    <w:rsid w:val="00550354"/>
    <w:rsid w:val="005D507D"/>
    <w:rsid w:val="006A1BC9"/>
    <w:rsid w:val="007539F2"/>
    <w:rsid w:val="007B0E7D"/>
    <w:rsid w:val="008104ED"/>
    <w:rsid w:val="008173A9"/>
    <w:rsid w:val="008A6485"/>
    <w:rsid w:val="00904A29"/>
    <w:rsid w:val="00913CDC"/>
    <w:rsid w:val="00934F46"/>
    <w:rsid w:val="00936783"/>
    <w:rsid w:val="00941C34"/>
    <w:rsid w:val="00944D1E"/>
    <w:rsid w:val="00954F68"/>
    <w:rsid w:val="00981147"/>
    <w:rsid w:val="0099075C"/>
    <w:rsid w:val="009E3243"/>
    <w:rsid w:val="00A4062F"/>
    <w:rsid w:val="00A610ED"/>
    <w:rsid w:val="00A65AF4"/>
    <w:rsid w:val="00A737DA"/>
    <w:rsid w:val="00A86D66"/>
    <w:rsid w:val="00A941E4"/>
    <w:rsid w:val="00B425AE"/>
    <w:rsid w:val="00B75BFE"/>
    <w:rsid w:val="00BB7CF3"/>
    <w:rsid w:val="00BC02D2"/>
    <w:rsid w:val="00BD4CE3"/>
    <w:rsid w:val="00C65715"/>
    <w:rsid w:val="00D52823"/>
    <w:rsid w:val="00D82D4F"/>
    <w:rsid w:val="00D95892"/>
    <w:rsid w:val="00DF596F"/>
    <w:rsid w:val="00F15410"/>
    <w:rsid w:val="00F71203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E103"/>
  <w15:chartTrackingRefBased/>
  <w15:docId w15:val="{75B9D0EC-487F-4341-BCB9-B505E406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C3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customStyle="1" w:styleId="mi">
    <w:name w:val="mi"/>
    <w:basedOn w:val="a0"/>
    <w:rsid w:val="00B425AE"/>
  </w:style>
  <w:style w:type="character" w:customStyle="1" w:styleId="mjxassistivemathml">
    <w:name w:val="mjx_assistive_mathml"/>
    <w:basedOn w:val="a0"/>
    <w:rsid w:val="00B425AE"/>
  </w:style>
  <w:style w:type="character" w:customStyle="1" w:styleId="mo">
    <w:name w:val="mo"/>
    <w:basedOn w:val="a0"/>
    <w:rsid w:val="00B425AE"/>
  </w:style>
  <w:style w:type="character" w:customStyle="1" w:styleId="mn">
    <w:name w:val="mn"/>
    <w:basedOn w:val="a0"/>
    <w:rsid w:val="00B425AE"/>
  </w:style>
  <w:style w:type="character" w:customStyle="1" w:styleId="texhtml">
    <w:name w:val="texhtml"/>
    <w:basedOn w:val="a0"/>
    <w:rsid w:val="008A6485"/>
  </w:style>
  <w:style w:type="character" w:styleId="a3">
    <w:name w:val="Placeholder Text"/>
    <w:basedOn w:val="a0"/>
    <w:uiPriority w:val="99"/>
    <w:semiHidden/>
    <w:rsid w:val="00213A00"/>
    <w:rPr>
      <w:color w:val="808080"/>
    </w:rPr>
  </w:style>
  <w:style w:type="character" w:customStyle="1" w:styleId="msqrt">
    <w:name w:val="msqrt"/>
    <w:basedOn w:val="a0"/>
    <w:rsid w:val="00904A29"/>
  </w:style>
  <w:style w:type="paragraph" w:styleId="a4">
    <w:name w:val="footnote text"/>
    <w:basedOn w:val="a"/>
    <w:link w:val="a5"/>
    <w:uiPriority w:val="99"/>
    <w:semiHidden/>
    <w:unhideWhenUsed/>
    <w:rsid w:val="00C65715"/>
    <w:pPr>
      <w:snapToGrid w:val="0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C65715"/>
    <w:rPr>
      <w:rFonts w:ascii="宋体" w:eastAsia="宋体" w:hAnsi="宋体" w:cs="宋体"/>
      <w:kern w:val="0"/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C65715"/>
    <w:rPr>
      <w:vertAlign w:val="superscript"/>
    </w:rPr>
  </w:style>
  <w:style w:type="paragraph" w:styleId="a7">
    <w:name w:val="List Paragraph"/>
    <w:basedOn w:val="a"/>
    <w:uiPriority w:val="34"/>
    <w:qFormat/>
    <w:rsid w:val="00C65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2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0660D0-4765-CC48-85EC-C4C01C2B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43</cp:revision>
  <dcterms:created xsi:type="dcterms:W3CDTF">2018-06-29T15:23:00Z</dcterms:created>
  <dcterms:modified xsi:type="dcterms:W3CDTF">2018-06-29T19:31:00Z</dcterms:modified>
</cp:coreProperties>
</file>