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596291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95766">
            <w:sdt>
              <w:sdtPr>
                <w:rPr>
                  <w:rFonts w:asciiTheme="majorHAnsi" w:eastAsiaTheme="majorEastAsia" w:hAnsiTheme="majorHAnsi" w:cstheme="majorBidi"/>
                  <w:lang w:eastAsia="en-US"/>
                </w:rPr>
                <w:alias w:val="Company"/>
                <w:id w:val="13406915"/>
                <w:placeholder>
                  <w:docPart w:val="E5264A7D322F4293B2FA9C3D3A741069"/>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B95766" w:rsidRDefault="00B95766" w:rsidP="00B95766">
                    <w:pPr>
                      <w:pStyle w:val="NoSpacing"/>
                      <w:rPr>
                        <w:rFonts w:asciiTheme="majorHAnsi" w:eastAsiaTheme="majorEastAsia" w:hAnsiTheme="majorHAnsi" w:cstheme="majorBidi"/>
                      </w:rPr>
                    </w:pPr>
                    <w:r>
                      <w:rPr>
                        <w:rFonts w:asciiTheme="majorHAnsi" w:eastAsiaTheme="majorEastAsia" w:hAnsiTheme="majorHAnsi" w:cstheme="majorBidi"/>
                        <w:lang w:val="el-GR"/>
                      </w:rPr>
                      <w:t>Χατζηθεοδώρου Ιάσων 03117089                                                                                                                                 Κουνούδης Δημήτρης 03117169</w:t>
                    </w:r>
                  </w:p>
                </w:tc>
              </w:sdtContent>
            </w:sdt>
          </w:tr>
          <w:tr w:rsidR="00B95766">
            <w:tc>
              <w:tcPr>
                <w:tcW w:w="7672" w:type="dxa"/>
              </w:tcPr>
              <w:sdt>
                <w:sdtPr>
                  <w:rPr>
                    <w:rFonts w:asciiTheme="majorHAnsi" w:eastAsiaTheme="majorEastAsia" w:hAnsiTheme="majorHAnsi" w:cstheme="majorBidi"/>
                    <w:color w:val="4F81BD" w:themeColor="accent1"/>
                    <w:sz w:val="80"/>
                    <w:szCs w:val="80"/>
                  </w:rPr>
                  <w:alias w:val="Title"/>
                  <w:id w:val="13406919"/>
                  <w:placeholder>
                    <w:docPart w:val="0E58BCA8E5564998AB466DF93F8748C3"/>
                  </w:placeholder>
                  <w:dataBinding w:prefixMappings="xmlns:ns0='http://schemas.openxmlformats.org/package/2006/metadata/core-properties' xmlns:ns1='http://purl.org/dc/elements/1.1/'" w:xpath="/ns0:coreProperties[1]/ns1:title[1]" w:storeItemID="{6C3C8BC8-F283-45AE-878A-BAB7291924A1}"/>
                  <w:text/>
                </w:sdtPr>
                <w:sdtEndPr/>
                <w:sdtContent>
                  <w:p w:rsidR="00B95766" w:rsidRDefault="00B95766" w:rsidP="00B9576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l-GR"/>
                      </w:rPr>
                      <w:t>Αναγνώριση Προτύπων</w:t>
                    </w:r>
                  </w:p>
                </w:sdtContent>
              </w:sdt>
            </w:tc>
          </w:tr>
          <w:tr w:rsidR="00B95766">
            <w:sdt>
              <w:sdtPr>
                <w:rPr>
                  <w:rFonts w:asciiTheme="majorHAnsi" w:eastAsiaTheme="majorEastAsia" w:hAnsiTheme="majorHAnsi" w:cstheme="majorBidi"/>
                </w:rPr>
                <w:alias w:val="Subtitle"/>
                <w:id w:val="13406923"/>
                <w:placeholder>
                  <w:docPart w:val="38F2440A207C47969AB33F237D3E155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95766" w:rsidRDefault="00B95766" w:rsidP="00B95766">
                    <w:pPr>
                      <w:pStyle w:val="NoSpacing"/>
                      <w:rPr>
                        <w:rFonts w:asciiTheme="majorHAnsi" w:eastAsiaTheme="majorEastAsia" w:hAnsiTheme="majorHAnsi" w:cstheme="majorBidi"/>
                      </w:rPr>
                    </w:pPr>
                    <w:r>
                      <w:rPr>
                        <w:rFonts w:asciiTheme="majorHAnsi" w:eastAsiaTheme="majorEastAsia" w:hAnsiTheme="majorHAnsi" w:cstheme="majorBidi"/>
                        <w:lang w:val="el-GR"/>
                      </w:rPr>
                      <w:t>2η Εργαστηριακή Άσκηση</w:t>
                    </w:r>
                  </w:p>
                </w:tc>
              </w:sdtContent>
            </w:sdt>
          </w:tr>
        </w:tbl>
        <w:p w:rsidR="00B95766" w:rsidRDefault="00B95766"/>
        <w:p w:rsidR="00B95766" w:rsidRDefault="00B95766"/>
        <w:tbl>
          <w:tblPr>
            <w:tblpPr w:leftFromText="187" w:rightFromText="187" w:horzAnchor="margin" w:tblpXSpec="center" w:tblpYSpec="bottom"/>
            <w:tblW w:w="4000" w:type="pct"/>
            <w:tblLook w:val="04A0" w:firstRow="1" w:lastRow="0" w:firstColumn="1" w:lastColumn="0" w:noHBand="0" w:noVBand="1"/>
          </w:tblPr>
          <w:tblGrid>
            <w:gridCol w:w="7672"/>
          </w:tblGrid>
          <w:tr w:rsidR="00B95766">
            <w:tc>
              <w:tcPr>
                <w:tcW w:w="7672" w:type="dxa"/>
                <w:tcMar>
                  <w:top w:w="216" w:type="dxa"/>
                  <w:left w:w="115" w:type="dxa"/>
                  <w:bottom w:w="216" w:type="dxa"/>
                  <w:right w:w="115" w:type="dxa"/>
                </w:tcMar>
              </w:tcPr>
              <w:p w:rsidR="00B95766" w:rsidRDefault="00B95766" w:rsidP="0064222B">
                <w:pPr>
                  <w:pStyle w:val="NoSpacing"/>
                  <w:rPr>
                    <w:color w:val="4F81BD" w:themeColor="accent1"/>
                  </w:rPr>
                </w:pPr>
              </w:p>
            </w:tc>
          </w:tr>
        </w:tbl>
        <w:p w:rsidR="00B95766" w:rsidRDefault="00B95766"/>
        <w:p w:rsidR="00B95766" w:rsidRDefault="00B95766">
          <w:r>
            <w:br w:type="page"/>
          </w:r>
        </w:p>
        <w:bookmarkStart w:id="0" w:name="_GoBack" w:displacedByCustomXml="next"/>
        <w:bookmarkEnd w:id="0" w:displacedByCustomXml="next"/>
      </w:sdtContent>
    </w:sdt>
    <w:p w:rsidR="00547BAE" w:rsidRDefault="0064222B" w:rsidP="00E05F73">
      <w:pPr>
        <w:pStyle w:val="Heading2"/>
        <w:rPr>
          <w:lang w:val="el-GR"/>
        </w:rPr>
      </w:pPr>
      <w:r>
        <w:rPr>
          <w:lang w:val="el-GR"/>
        </w:rPr>
        <w:lastRenderedPageBreak/>
        <w:t>Εργαστηριακό Μέρος</w:t>
      </w:r>
    </w:p>
    <w:p w:rsidR="0064222B" w:rsidRPr="0064222B" w:rsidRDefault="0064222B">
      <w:pPr>
        <w:rPr>
          <w:lang w:val="el-GR"/>
        </w:rPr>
      </w:pPr>
      <w:r>
        <w:rPr>
          <w:lang w:val="el-GR"/>
        </w:rPr>
        <w:t xml:space="preserve">Σε αυτό το μέρος θα χρησιμοποιηθεί ένα μεγαλύτερο </w:t>
      </w:r>
      <w:r>
        <w:t>dataset</w:t>
      </w:r>
      <w:r w:rsidRPr="0064222B">
        <w:rPr>
          <w:lang w:val="el-GR"/>
        </w:rPr>
        <w:t xml:space="preserve"> (</w:t>
      </w:r>
      <w:r>
        <w:t>Free</w:t>
      </w:r>
      <w:r w:rsidRPr="0064222B">
        <w:rPr>
          <w:lang w:val="el-GR"/>
        </w:rPr>
        <w:t xml:space="preserve"> </w:t>
      </w:r>
      <w:r>
        <w:t>Spoken</w:t>
      </w:r>
      <w:r w:rsidRPr="0064222B">
        <w:rPr>
          <w:lang w:val="el-GR"/>
        </w:rPr>
        <w:t xml:space="preserve"> </w:t>
      </w:r>
      <w:r>
        <w:t>Digit</w:t>
      </w:r>
      <w:r w:rsidRPr="0064222B">
        <w:rPr>
          <w:lang w:val="el-GR"/>
        </w:rPr>
        <w:t xml:space="preserve"> </w:t>
      </w:r>
      <w:r>
        <w:t>Dataset</w:t>
      </w:r>
      <w:r w:rsidRPr="0064222B">
        <w:rPr>
          <w:lang w:val="el-GR"/>
        </w:rPr>
        <w:t xml:space="preserve">) </w:t>
      </w:r>
      <w:r>
        <w:rPr>
          <w:lang w:val="el-GR"/>
        </w:rPr>
        <w:t xml:space="preserve">και θα ακολουθήσουμε παρόμοι διαδικασία έτσι ώστε να εξάγουμε τα </w:t>
      </w:r>
      <w:r>
        <w:t>MFCC</w:t>
      </w:r>
      <w:r w:rsidRPr="0064222B">
        <w:rPr>
          <w:lang w:val="el-GR"/>
        </w:rPr>
        <w:t xml:space="preserve"> </w:t>
      </w:r>
      <w:r>
        <w:rPr>
          <w:lang w:val="el-GR"/>
        </w:rPr>
        <w:t xml:space="preserve">τα οποία θα χρησιμοποιηθούν για την εκπαίδευση </w:t>
      </w:r>
      <w:r w:rsidR="00E660B8">
        <w:rPr>
          <w:lang w:val="el-GR"/>
        </w:rPr>
        <w:t xml:space="preserve">των μοντέλων </w:t>
      </w:r>
      <w:r>
        <w:rPr>
          <w:lang w:val="el-GR"/>
        </w:rPr>
        <w:t xml:space="preserve">και την αναγνώριση των </w:t>
      </w:r>
      <w:r w:rsidR="00E660B8">
        <w:rPr>
          <w:lang w:val="el-GR"/>
        </w:rPr>
        <w:t>ψηφίων.</w:t>
      </w:r>
    </w:p>
    <w:p w:rsidR="0064222B" w:rsidRDefault="0064222B" w:rsidP="00E05F73">
      <w:pPr>
        <w:pStyle w:val="Subtitle"/>
        <w:rPr>
          <w:lang w:val="el-GR"/>
        </w:rPr>
      </w:pPr>
      <w:r>
        <w:rPr>
          <w:lang w:val="el-GR"/>
        </w:rPr>
        <w:t>Βήμα 9</w:t>
      </w:r>
    </w:p>
    <w:p w:rsidR="0064222B" w:rsidRDefault="0064222B">
      <w:pPr>
        <w:rPr>
          <w:lang w:val="el-GR"/>
        </w:rPr>
      </w:pPr>
      <w:r>
        <w:rPr>
          <w:lang w:val="el-GR"/>
        </w:rPr>
        <w:t xml:space="preserve">Σε αυτό το βήμα κατεβάσαμε το </w:t>
      </w:r>
      <w:r>
        <w:t>dataset</w:t>
      </w:r>
      <w:r w:rsidRPr="0064222B">
        <w:rPr>
          <w:lang w:val="el-GR"/>
        </w:rPr>
        <w:t xml:space="preserve"> </w:t>
      </w:r>
      <w:r>
        <w:rPr>
          <w:lang w:val="el-GR"/>
        </w:rPr>
        <w:t xml:space="preserve">και το εισάγαμε χρησιμοποιώντας την συνάρτηση </w:t>
      </w:r>
      <w:r>
        <w:t>parser</w:t>
      </w:r>
      <w:r w:rsidRPr="0064222B">
        <w:rPr>
          <w:lang w:val="el-GR"/>
        </w:rPr>
        <w:t>.</w:t>
      </w:r>
      <w:r>
        <w:rPr>
          <w:lang w:val="el-GR"/>
        </w:rPr>
        <w:t xml:space="preserve"> Χωρίσαμε επιπλέον τα </w:t>
      </w:r>
      <w:r>
        <w:t>train</w:t>
      </w:r>
      <w:r w:rsidRPr="0064222B">
        <w:rPr>
          <w:lang w:val="el-GR"/>
        </w:rPr>
        <w:t xml:space="preserve"> </w:t>
      </w:r>
      <w:r>
        <w:rPr>
          <w:lang w:val="el-GR"/>
        </w:rPr>
        <w:t xml:space="preserve">δεδομένα σε </w:t>
      </w:r>
      <w:r>
        <w:t>train</w:t>
      </w:r>
      <w:r w:rsidRPr="0064222B">
        <w:rPr>
          <w:lang w:val="el-GR"/>
        </w:rPr>
        <w:t xml:space="preserve"> </w:t>
      </w:r>
      <w:r>
        <w:rPr>
          <w:lang w:val="el-GR"/>
        </w:rPr>
        <w:t xml:space="preserve">και </w:t>
      </w:r>
      <w:r>
        <w:t>validation</w:t>
      </w:r>
      <w:r w:rsidRPr="0064222B">
        <w:rPr>
          <w:lang w:val="el-GR"/>
        </w:rPr>
        <w:t xml:space="preserve"> </w:t>
      </w:r>
      <w:r>
        <w:rPr>
          <w:lang w:val="el-GR"/>
        </w:rPr>
        <w:t xml:space="preserve">προσέχοντας να επιλέξουμε </w:t>
      </w:r>
      <w:r>
        <w:t>stratified</w:t>
      </w:r>
      <w:r w:rsidRPr="0064222B">
        <w:rPr>
          <w:lang w:val="el-GR"/>
        </w:rPr>
        <w:t xml:space="preserve"> </w:t>
      </w:r>
      <w:r>
        <w:t>split</w:t>
      </w:r>
      <w:r w:rsidRPr="0064222B">
        <w:rPr>
          <w:lang w:val="el-GR"/>
        </w:rPr>
        <w:t xml:space="preserve">, </w:t>
      </w:r>
      <w:r>
        <w:rPr>
          <w:lang w:val="el-GR"/>
        </w:rPr>
        <w:t>ώστε να είναι ισορροπημένα τα δύο σύνολα που προέκυψαν.</w:t>
      </w:r>
      <w:r w:rsidRPr="0064222B">
        <w:rPr>
          <w:lang w:val="el-GR"/>
        </w:rPr>
        <w:t xml:space="preserve"> </w:t>
      </w:r>
      <w:r>
        <w:rPr>
          <w:lang w:val="el-GR"/>
        </w:rPr>
        <w:t xml:space="preserve">Επίσης, χρησιμοποιώντας την </w:t>
      </w:r>
      <w:proofErr w:type="spellStart"/>
      <w:r>
        <w:t>joblib</w:t>
      </w:r>
      <w:proofErr w:type="spellEnd"/>
      <w:r w:rsidRPr="0064222B">
        <w:rPr>
          <w:lang w:val="el-GR"/>
        </w:rPr>
        <w:t>.</w:t>
      </w:r>
      <w:r>
        <w:t>dump</w:t>
      </w:r>
      <w:r w:rsidRPr="0064222B">
        <w:rPr>
          <w:lang w:val="el-GR"/>
        </w:rPr>
        <w:t xml:space="preserve"> </w:t>
      </w:r>
      <w:r>
        <w:rPr>
          <w:lang w:val="el-GR"/>
        </w:rPr>
        <w:t xml:space="preserve">αποθηκεύσαμε τα χωρισμένα δεδομένα στο δίσκο ώστε να μην χρειάζεται να επαναλαμβάνεται η παραπάνω διαδικασία. Τα μεγέθη των </w:t>
      </w:r>
      <w:r>
        <w:t xml:space="preserve">splits </w:t>
      </w:r>
      <w:r>
        <w:rPr>
          <w:lang w:val="el-GR"/>
        </w:rPr>
        <w:t>φαίνονται παρακάτω</w:t>
      </w:r>
    </w:p>
    <w:p w:rsidR="0064222B" w:rsidRDefault="0064222B">
      <w:pPr>
        <w:rPr>
          <w:lang w:val="el-GR"/>
        </w:rPr>
      </w:pPr>
      <w:r w:rsidRPr="0064222B">
        <w:rPr>
          <w:noProof/>
        </w:rPr>
        <w:drawing>
          <wp:inline distT="0" distB="0" distL="0" distR="0" wp14:anchorId="4105A0C1" wp14:editId="0FF4E32F">
            <wp:extent cx="2648320" cy="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8320" cy="895475"/>
                    </a:xfrm>
                    <a:prstGeom prst="rect">
                      <a:avLst/>
                    </a:prstGeom>
                  </pic:spPr>
                </pic:pic>
              </a:graphicData>
            </a:graphic>
          </wp:inline>
        </w:drawing>
      </w:r>
    </w:p>
    <w:p w:rsidR="0064222B" w:rsidRPr="00BE1ED3" w:rsidRDefault="00AF5309">
      <w:pPr>
        <w:rPr>
          <w:lang w:val="el-GR"/>
        </w:rPr>
      </w:pPr>
      <w:r>
        <w:rPr>
          <w:lang w:val="el-GR"/>
        </w:rPr>
        <w:t>Επίσης, παρατηρήσαμε ότι τα δείγματα είχαν διαφορετικό πλήθος γραμμών το κάθε ένα, αλλά σταθερό πλήθος στηλών ίσο με 6.</w:t>
      </w:r>
    </w:p>
    <w:p w:rsidR="0064222B" w:rsidRPr="00BE1ED3" w:rsidRDefault="0064222B" w:rsidP="00E05F73">
      <w:pPr>
        <w:pStyle w:val="Subtitle"/>
        <w:rPr>
          <w:lang w:val="el-GR"/>
        </w:rPr>
      </w:pPr>
      <w:r>
        <w:rPr>
          <w:lang w:val="el-GR"/>
        </w:rPr>
        <w:t>Βήμα 10</w:t>
      </w:r>
    </w:p>
    <w:p w:rsidR="00AF5309" w:rsidRPr="00334EC5" w:rsidRDefault="00AF5309">
      <w:pPr>
        <w:rPr>
          <w:i/>
          <w:lang w:val="el-GR"/>
        </w:rPr>
      </w:pPr>
      <w:r>
        <w:rPr>
          <w:lang w:val="el-GR"/>
        </w:rPr>
        <w:t>Για</w:t>
      </w:r>
      <w:r w:rsidRPr="00BE1ED3">
        <w:rPr>
          <w:lang w:val="el-GR"/>
        </w:rPr>
        <w:t xml:space="preserve"> </w:t>
      </w:r>
      <w:r>
        <w:rPr>
          <w:lang w:val="el-GR"/>
        </w:rPr>
        <w:t>την</w:t>
      </w:r>
      <w:r w:rsidRPr="00BE1ED3">
        <w:rPr>
          <w:lang w:val="el-GR"/>
        </w:rPr>
        <w:t xml:space="preserve"> </w:t>
      </w:r>
      <w:r>
        <w:rPr>
          <w:lang w:val="el-GR"/>
        </w:rPr>
        <w:t>υλοποίηση</w:t>
      </w:r>
      <w:r w:rsidRPr="00BE1ED3">
        <w:rPr>
          <w:lang w:val="el-GR"/>
        </w:rPr>
        <w:t xml:space="preserve"> </w:t>
      </w:r>
      <w:r>
        <w:rPr>
          <w:lang w:val="el-GR"/>
        </w:rPr>
        <w:t>του</w:t>
      </w:r>
      <w:r w:rsidRPr="00BE1ED3">
        <w:rPr>
          <w:lang w:val="el-GR"/>
        </w:rPr>
        <w:t xml:space="preserve"> </w:t>
      </w:r>
      <w:r>
        <w:t>HMM</w:t>
      </w:r>
      <w:r w:rsidRPr="00BE1ED3">
        <w:rPr>
          <w:lang w:val="el-GR"/>
        </w:rPr>
        <w:t xml:space="preserve"> </w:t>
      </w:r>
      <w:r>
        <w:rPr>
          <w:lang w:val="el-GR"/>
        </w:rPr>
        <w:t>μοντέλου</w:t>
      </w:r>
      <w:r w:rsidRPr="00BE1ED3">
        <w:rPr>
          <w:lang w:val="el-GR"/>
        </w:rPr>
        <w:t xml:space="preserve"> </w:t>
      </w:r>
      <w:r>
        <w:rPr>
          <w:lang w:val="el-GR"/>
        </w:rPr>
        <w:t>χρησιμοποιήσαμε</w:t>
      </w:r>
      <w:r w:rsidRPr="00BE1ED3">
        <w:rPr>
          <w:lang w:val="el-GR"/>
        </w:rPr>
        <w:t xml:space="preserve"> </w:t>
      </w:r>
      <w:r>
        <w:rPr>
          <w:lang w:val="el-GR"/>
        </w:rPr>
        <w:t>την</w:t>
      </w:r>
      <w:r w:rsidRPr="00BE1ED3">
        <w:rPr>
          <w:lang w:val="el-GR"/>
        </w:rPr>
        <w:t xml:space="preserve"> </w:t>
      </w:r>
      <w:r>
        <w:rPr>
          <w:lang w:val="el-GR"/>
        </w:rPr>
        <w:t>βιβλιοθήκη</w:t>
      </w:r>
      <w:r w:rsidRPr="00BE1ED3">
        <w:rPr>
          <w:lang w:val="el-GR"/>
        </w:rPr>
        <w:t xml:space="preserve"> </w:t>
      </w:r>
      <w:r>
        <w:t>pomegranate</w:t>
      </w:r>
      <w:r w:rsidR="00334EC5" w:rsidRPr="00BE1ED3">
        <w:rPr>
          <w:lang w:val="el-GR"/>
        </w:rPr>
        <w:t xml:space="preserve"> </w:t>
      </w:r>
      <w:r w:rsidR="00334EC5">
        <w:rPr>
          <w:lang w:val="el-GR"/>
        </w:rPr>
        <w:t>και</w:t>
      </w:r>
      <w:r w:rsidR="00334EC5" w:rsidRPr="00BE1ED3">
        <w:rPr>
          <w:lang w:val="el-GR"/>
        </w:rPr>
        <w:t xml:space="preserve"> </w:t>
      </w:r>
      <w:r w:rsidR="00334EC5">
        <w:rPr>
          <w:lang w:val="el-GR"/>
        </w:rPr>
        <w:t>πιο</w:t>
      </w:r>
      <w:r w:rsidR="00334EC5" w:rsidRPr="00BE1ED3">
        <w:rPr>
          <w:lang w:val="el-GR"/>
        </w:rPr>
        <w:t xml:space="preserve"> </w:t>
      </w:r>
      <w:r w:rsidR="00334EC5">
        <w:rPr>
          <w:lang w:val="el-GR"/>
        </w:rPr>
        <w:t>συγκεκριμένα</w:t>
      </w:r>
      <w:r w:rsidR="00334EC5" w:rsidRPr="00BE1ED3">
        <w:rPr>
          <w:lang w:val="el-GR"/>
        </w:rPr>
        <w:t xml:space="preserve"> </w:t>
      </w:r>
      <w:r w:rsidR="00334EC5">
        <w:rPr>
          <w:lang w:val="el-GR"/>
        </w:rPr>
        <w:t>το</w:t>
      </w:r>
      <w:r w:rsidR="00334EC5" w:rsidRPr="00BE1ED3">
        <w:rPr>
          <w:lang w:val="el-GR"/>
        </w:rPr>
        <w:t xml:space="preserve"> </w:t>
      </w:r>
      <w:proofErr w:type="spellStart"/>
      <w:r w:rsidR="00334EC5">
        <w:t>GeneralMixtureModel</w:t>
      </w:r>
      <w:proofErr w:type="spellEnd"/>
      <w:r w:rsidR="00334EC5" w:rsidRPr="00BE1ED3">
        <w:rPr>
          <w:lang w:val="el-GR"/>
        </w:rPr>
        <w:t xml:space="preserve">, </w:t>
      </w:r>
      <w:proofErr w:type="spellStart"/>
      <w:r w:rsidR="00334EC5">
        <w:t>MultivariateGaussianDistribution</w:t>
      </w:r>
      <w:proofErr w:type="spellEnd"/>
      <w:r w:rsidR="00334EC5" w:rsidRPr="00BE1ED3">
        <w:rPr>
          <w:lang w:val="el-GR"/>
        </w:rPr>
        <w:t xml:space="preserve"> </w:t>
      </w:r>
      <w:r w:rsidR="00334EC5">
        <w:rPr>
          <w:lang w:val="el-GR"/>
        </w:rPr>
        <w:t>και</w:t>
      </w:r>
      <w:r w:rsidR="00334EC5" w:rsidRPr="00BE1ED3">
        <w:rPr>
          <w:lang w:val="el-GR"/>
        </w:rPr>
        <w:t xml:space="preserve"> </w:t>
      </w:r>
      <w:r w:rsidR="00334EC5">
        <w:rPr>
          <w:lang w:val="el-GR"/>
        </w:rPr>
        <w:t>Η</w:t>
      </w:r>
      <w:proofErr w:type="spellStart"/>
      <w:r w:rsidR="00334EC5">
        <w:t>iddenMarkovModel</w:t>
      </w:r>
      <w:proofErr w:type="spellEnd"/>
      <w:r w:rsidR="00334EC5" w:rsidRPr="00BE1ED3">
        <w:rPr>
          <w:lang w:val="el-GR"/>
        </w:rPr>
        <w:t xml:space="preserve">. </w:t>
      </w:r>
      <w:r w:rsidR="00334EC5">
        <w:rPr>
          <w:lang w:val="el-GR"/>
        </w:rPr>
        <w:t xml:space="preserve">Ο πίνακας μετάβασης έχει μηδενικά σε όλες τις θέσεις εκτός από τις διαδοχικές, δηλαδή της μορφής </w:t>
      </w:r>
      <m:oMath>
        <m:d>
          <m:dPr>
            <m:ctrlPr>
              <w:rPr>
                <w:rFonts w:ascii="Cambria Math" w:hAnsi="Cambria Math"/>
                <w:i/>
                <w:lang w:val="el-GR"/>
              </w:rPr>
            </m:ctrlPr>
          </m:dPr>
          <m:e>
            <m:r>
              <w:rPr>
                <w:rFonts w:ascii="Cambria Math" w:hAnsi="Cambria Math"/>
                <w:lang w:val="el-GR"/>
              </w:rPr>
              <m:t>i,j</m:t>
            </m:r>
          </m:e>
        </m:d>
        <m:r>
          <w:rPr>
            <w:rFonts w:ascii="Cambria Math" w:hAnsi="Cambria Math"/>
            <w:lang w:val="el-GR"/>
          </w:rPr>
          <m:t>, (i,j+1)</m:t>
        </m:r>
      </m:oMath>
      <w:r w:rsidR="00334EC5" w:rsidRPr="00334EC5">
        <w:rPr>
          <w:rFonts w:eastAsiaTheme="minorEastAsia"/>
          <w:lang w:val="el-GR"/>
        </w:rPr>
        <w:t xml:space="preserve"> </w:t>
      </w:r>
      <w:r w:rsidR="00334EC5">
        <w:rPr>
          <w:rFonts w:eastAsiaTheme="minorEastAsia"/>
          <w:lang w:val="el-GR"/>
        </w:rPr>
        <w:t xml:space="preserve"> στις οποίες δίναμε ίσες πιθανότητες μετάβασης, 0.5. Το μοντέλο που υλοποιήθηκε ήταν της μορφής </w:t>
      </w:r>
      <w:r w:rsidR="00334EC5">
        <w:rPr>
          <w:rFonts w:eastAsiaTheme="minorEastAsia"/>
        </w:rPr>
        <w:t>left</w:t>
      </w:r>
      <w:r w:rsidR="00334EC5" w:rsidRPr="00334EC5">
        <w:rPr>
          <w:rFonts w:eastAsiaTheme="minorEastAsia"/>
          <w:lang w:val="el-GR"/>
        </w:rPr>
        <w:t>-</w:t>
      </w:r>
      <w:r w:rsidR="00334EC5">
        <w:rPr>
          <w:rFonts w:eastAsiaTheme="minorEastAsia"/>
        </w:rPr>
        <w:t>right</w:t>
      </w:r>
      <w:r w:rsidR="00334EC5">
        <w:rPr>
          <w:rFonts w:eastAsiaTheme="minorEastAsia"/>
          <w:lang w:val="el-GR"/>
        </w:rPr>
        <w:t xml:space="preserve">, οπότε ο αρχικός πίνακας έδινε πιθανότητα 1 στην πρώτη κατάσταση ενώ ο τελικός πίνακας έδινε πιθανότητα 1 στην τελευταία κατάσταση. Τέλος, επιλέξαμε να θέσουμε </w:t>
      </w:r>
      <w:r w:rsidR="00334EC5">
        <w:rPr>
          <w:rFonts w:eastAsiaTheme="minorEastAsia"/>
        </w:rPr>
        <w:t>max</w:t>
      </w:r>
      <w:r w:rsidR="00334EC5" w:rsidRPr="00334EC5">
        <w:rPr>
          <w:rFonts w:eastAsiaTheme="minorEastAsia"/>
          <w:lang w:val="el-GR"/>
        </w:rPr>
        <w:t>_</w:t>
      </w:r>
      <w:r w:rsidR="00334EC5">
        <w:rPr>
          <w:rFonts w:eastAsiaTheme="minorEastAsia"/>
        </w:rPr>
        <w:t>iterations</w:t>
      </w:r>
      <w:r w:rsidR="00334EC5" w:rsidRPr="00334EC5">
        <w:rPr>
          <w:rFonts w:eastAsiaTheme="minorEastAsia"/>
          <w:lang w:val="el-GR"/>
        </w:rPr>
        <w:t xml:space="preserve">=5 </w:t>
      </w:r>
      <w:r w:rsidR="00334EC5">
        <w:rPr>
          <w:rFonts w:eastAsiaTheme="minorEastAsia"/>
          <w:lang w:val="el-GR"/>
        </w:rPr>
        <w:t xml:space="preserve">κατά την εκπαίδευση, καθώς αυτή η επιλογή μείωνε τον χρόνο εκτέλεσης και δεν επηρέαζε σημαντικά την απόδοση. </w:t>
      </w:r>
    </w:p>
    <w:p w:rsidR="00CA548F" w:rsidRDefault="0064222B" w:rsidP="00E05F73">
      <w:pPr>
        <w:pStyle w:val="Subtitle"/>
        <w:rPr>
          <w:lang w:val="el-GR"/>
        </w:rPr>
      </w:pPr>
      <w:r>
        <w:rPr>
          <w:lang w:val="el-GR"/>
        </w:rPr>
        <w:t>Βήμα 11</w:t>
      </w:r>
    </w:p>
    <w:p w:rsidR="00CA548F" w:rsidRPr="00CA548F" w:rsidRDefault="00CA548F">
      <w:pPr>
        <w:rPr>
          <w:lang w:val="el-GR"/>
        </w:rPr>
      </w:pPr>
      <w:r>
        <w:rPr>
          <w:lang w:val="el-GR"/>
        </w:rPr>
        <w:t xml:space="preserve">Για να μπορέσουμε να εκπαιδεύσουμε το μοντέλο, πρώτα φτιάξαμε μια λίστα από </w:t>
      </w:r>
      <w:r>
        <w:t>arrays</w:t>
      </w:r>
      <w:r>
        <w:rPr>
          <w:lang w:val="el-GR"/>
        </w:rPr>
        <w:t xml:space="preserve">, που περιείχε τα δείγματα από κάθε ψηφίο. Έπειτα υλοποιήσαμε την </w:t>
      </w:r>
      <w:r>
        <w:t>train</w:t>
      </w:r>
      <w:r w:rsidRPr="00CA548F">
        <w:rPr>
          <w:lang w:val="el-GR"/>
        </w:rPr>
        <w:t>_</w:t>
      </w:r>
      <w:r>
        <w:t>models</w:t>
      </w:r>
      <w:r w:rsidRPr="00CA548F">
        <w:rPr>
          <w:lang w:val="el-GR"/>
        </w:rPr>
        <w:t xml:space="preserve">, </w:t>
      </w:r>
      <w:r>
        <w:rPr>
          <w:lang w:val="el-GR"/>
        </w:rPr>
        <w:t xml:space="preserve">η οποία εκπαιδεύει το </w:t>
      </w:r>
      <w:r>
        <w:t>HMM</w:t>
      </w:r>
      <w:r w:rsidRPr="00CA548F">
        <w:rPr>
          <w:lang w:val="el-GR"/>
        </w:rPr>
        <w:t xml:space="preserve"> </w:t>
      </w:r>
      <w:r>
        <w:rPr>
          <w:lang w:val="el-GR"/>
        </w:rPr>
        <w:t>με τις τιμές των υπερπαραμέτρων που της δίνονται.</w:t>
      </w:r>
    </w:p>
    <w:p w:rsidR="0064222B" w:rsidRDefault="0064222B" w:rsidP="00E05F73">
      <w:pPr>
        <w:pStyle w:val="Subtitle"/>
        <w:rPr>
          <w:lang w:val="el-GR"/>
        </w:rPr>
      </w:pPr>
      <w:r>
        <w:rPr>
          <w:lang w:val="el-GR"/>
        </w:rPr>
        <w:t>Βήμα 12</w:t>
      </w:r>
    </w:p>
    <w:p w:rsidR="00FD1EE7" w:rsidRDefault="00FD1EE7">
      <w:pPr>
        <w:rPr>
          <w:lang w:val="el-GR"/>
        </w:rPr>
      </w:pPr>
      <w:r>
        <w:rPr>
          <w:lang w:val="el-GR"/>
        </w:rPr>
        <w:t xml:space="preserve">Σε αυτό το βήμα εκπαιδεύσαμε τα παραπάνω μοντέλα και τα αξιολογήσαμε χρησιμοποιώντας το </w:t>
      </w:r>
      <w:r>
        <w:t>validation</w:t>
      </w:r>
      <w:r w:rsidRPr="00FD1EE7">
        <w:rPr>
          <w:lang w:val="el-GR"/>
        </w:rPr>
        <w:t xml:space="preserve"> </w:t>
      </w:r>
      <w:r>
        <w:t>dataset</w:t>
      </w:r>
      <w:r w:rsidRPr="00FD1EE7">
        <w:rPr>
          <w:lang w:val="el-GR"/>
        </w:rPr>
        <w:t xml:space="preserve">. </w:t>
      </w:r>
      <w:r>
        <w:rPr>
          <w:lang w:val="el-GR"/>
        </w:rPr>
        <w:t xml:space="preserve">Ο λόγος που ακολουθούμε αυτή τη μεθοδολογία είναι πως το μοντέλο μας δεν πρέπει να έχει πρόσβαση στα δεδομένα </w:t>
      </w:r>
      <w:r>
        <w:t>test</w:t>
      </w:r>
      <w:r w:rsidRPr="00FD1EE7">
        <w:rPr>
          <w:lang w:val="el-GR"/>
        </w:rPr>
        <w:t xml:space="preserve"> </w:t>
      </w:r>
      <w:r>
        <w:rPr>
          <w:lang w:val="el-GR"/>
        </w:rPr>
        <w:t xml:space="preserve">μέχρι να τελειώσει η εκπαίδευσή του και η βελτιστοποίηση των υπερπαραμέτρων του. Σε αντίθετη περίπτωση κινδυνεύουμε να έχουμε </w:t>
      </w:r>
      <w:r>
        <w:rPr>
          <w:lang w:val="el-GR"/>
        </w:rPr>
        <w:lastRenderedPageBreak/>
        <w:t>χρησιμοποιήσει πληροφορίες που υπό κανονικές συνθήκες δεν θα είχαμε διαθέσιμες και άρα να πάρουμε καλύτερα αποτελέσματα που δεν γενικεύονται.</w:t>
      </w:r>
      <w:r w:rsidR="00CF5EF9">
        <w:rPr>
          <w:lang w:val="el-GR"/>
        </w:rPr>
        <w:t xml:space="preserve"> Για την αξιολόγηση χρησιμοποιήθηκε ο αλγόριθμος </w:t>
      </w:r>
      <w:r w:rsidR="00CF5EF9">
        <w:t>Viterbi</w:t>
      </w:r>
      <w:r w:rsidR="00CF5EF9" w:rsidRPr="00CF5EF9">
        <w:rPr>
          <w:lang w:val="el-GR"/>
        </w:rPr>
        <w:t xml:space="preserve">. </w:t>
      </w:r>
      <w:r w:rsidR="00CF5EF9">
        <w:rPr>
          <w:lang w:val="el-GR"/>
        </w:rPr>
        <w:t>Οι υπερπαράμετροι που δοκιμάστηκαν ήταν οι παρακάτω</w:t>
      </w:r>
    </w:p>
    <w:p w:rsidR="00CF5EF9" w:rsidRDefault="00CF5EF9">
      <w:pPr>
        <w:rPr>
          <w:lang w:val="el-GR"/>
        </w:rPr>
      </w:pPr>
      <w:r w:rsidRPr="00CF5EF9">
        <w:rPr>
          <w:noProof/>
        </w:rPr>
        <w:drawing>
          <wp:inline distT="0" distB="0" distL="0" distR="0" wp14:anchorId="6E1F7D49" wp14:editId="796BA0BA">
            <wp:extent cx="3324689"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4689" cy="543001"/>
                    </a:xfrm>
                    <a:prstGeom prst="rect">
                      <a:avLst/>
                    </a:prstGeom>
                  </pic:spPr>
                </pic:pic>
              </a:graphicData>
            </a:graphic>
          </wp:inline>
        </w:drawing>
      </w:r>
    </w:p>
    <w:p w:rsidR="00CF5EF9" w:rsidRDefault="00CF5EF9">
      <w:pPr>
        <w:rPr>
          <w:lang w:val="el-GR"/>
        </w:rPr>
      </w:pPr>
      <w:r>
        <w:rPr>
          <w:lang w:val="el-GR"/>
        </w:rPr>
        <w:t>Τα αποτελέσματα που πήραμε για αυτές τις υπερπαραμέτρους ήταν τα εξής</w:t>
      </w:r>
    </w:p>
    <w:p w:rsidR="00CF5EF9" w:rsidRDefault="00CF5EF9">
      <w:pPr>
        <w:rPr>
          <w:lang w:val="el-GR"/>
        </w:rPr>
      </w:pPr>
      <w:r w:rsidRPr="00CF5EF9">
        <w:rPr>
          <w:noProof/>
        </w:rPr>
        <w:drawing>
          <wp:inline distT="0" distB="0" distL="0" distR="0" wp14:anchorId="39EA2735" wp14:editId="66EEDD4A">
            <wp:extent cx="4172532" cy="6154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2532" cy="6154009"/>
                    </a:xfrm>
                    <a:prstGeom prst="rect">
                      <a:avLst/>
                    </a:prstGeom>
                  </pic:spPr>
                </pic:pic>
              </a:graphicData>
            </a:graphic>
          </wp:inline>
        </w:drawing>
      </w:r>
    </w:p>
    <w:p w:rsidR="00CF5EF9" w:rsidRPr="00BE1ED3" w:rsidRDefault="00CF5EF9">
      <w:pPr>
        <w:rPr>
          <w:lang w:val="el-GR"/>
        </w:rPr>
      </w:pPr>
      <w:r>
        <w:rPr>
          <w:lang w:val="el-GR"/>
        </w:rPr>
        <w:lastRenderedPageBreak/>
        <w:t xml:space="preserve">Όπως φαίνεται υπάρχουν </w:t>
      </w:r>
      <w:r w:rsidRPr="00CF5EF9">
        <w:rPr>
          <w:lang w:val="el-GR"/>
        </w:rPr>
        <w:t>4</w:t>
      </w:r>
      <w:r>
        <w:rPr>
          <w:lang w:val="el-GR"/>
        </w:rPr>
        <w:t xml:space="preserve"> διαφορετικοί συνδυασμοί για τους οποίους πετυχαίνουμε το μέγιστο </w:t>
      </w:r>
      <w:r>
        <w:t>accuracy</w:t>
      </w:r>
      <w:r>
        <w:rPr>
          <w:lang w:val="el-GR"/>
        </w:rPr>
        <w:t>: (</w:t>
      </w:r>
      <w:r w:rsidRPr="00CF5EF9">
        <w:rPr>
          <w:lang w:val="el-GR"/>
        </w:rPr>
        <w:t>1, 5),  (2, 4), (3,3), (4, 2)</w:t>
      </w:r>
    </w:p>
    <w:p w:rsidR="00CF5EF9" w:rsidRPr="00364032" w:rsidRDefault="00CF5EF9">
      <w:pPr>
        <w:rPr>
          <w:lang w:val="el-GR"/>
        </w:rPr>
      </w:pPr>
      <w:r>
        <w:rPr>
          <w:lang w:val="el-GR"/>
        </w:rPr>
        <w:t xml:space="preserve">Για την τελική </w:t>
      </w:r>
      <w:r w:rsidR="00364032">
        <w:rPr>
          <w:lang w:val="el-GR"/>
        </w:rPr>
        <w:t xml:space="preserve">αξιολόγηση του μοντέλου χρησιμοποιήθηκε το </w:t>
      </w:r>
      <w:r w:rsidR="00364032">
        <w:t>test</w:t>
      </w:r>
      <w:r w:rsidR="00364032" w:rsidRPr="00364032">
        <w:rPr>
          <w:lang w:val="el-GR"/>
        </w:rPr>
        <w:t xml:space="preserve"> </w:t>
      </w:r>
      <w:r w:rsidR="00364032">
        <w:t>dataset</w:t>
      </w:r>
      <w:r w:rsidR="00364032" w:rsidRPr="00364032">
        <w:rPr>
          <w:lang w:val="el-GR"/>
        </w:rPr>
        <w:t xml:space="preserve"> </w:t>
      </w:r>
      <w:r w:rsidR="00364032">
        <w:rPr>
          <w:lang w:val="el-GR"/>
        </w:rPr>
        <w:t>στο μοντέλο (3, 3) και πήραμε τα παρακάτω αποτελέσματα που δείχνουν αρκετά καλή ακρίβεια.</w:t>
      </w:r>
    </w:p>
    <w:p w:rsidR="00364032" w:rsidRPr="00364032" w:rsidRDefault="00364032">
      <w:pPr>
        <w:rPr>
          <w:lang w:val="el-GR"/>
        </w:rPr>
      </w:pPr>
      <w:r w:rsidRPr="00364032">
        <w:rPr>
          <w:noProof/>
        </w:rPr>
        <w:drawing>
          <wp:inline distT="0" distB="0" distL="0" distR="0" wp14:anchorId="053870E3" wp14:editId="3FB7CA30">
            <wp:extent cx="5486400" cy="61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610870"/>
                    </a:xfrm>
                    <a:prstGeom prst="rect">
                      <a:avLst/>
                    </a:prstGeom>
                  </pic:spPr>
                </pic:pic>
              </a:graphicData>
            </a:graphic>
          </wp:inline>
        </w:drawing>
      </w:r>
    </w:p>
    <w:p w:rsidR="00364032" w:rsidRPr="00364032" w:rsidRDefault="0064222B" w:rsidP="00E05F73">
      <w:pPr>
        <w:pStyle w:val="Subtitle"/>
        <w:rPr>
          <w:lang w:val="el-GR"/>
        </w:rPr>
      </w:pPr>
      <w:r>
        <w:rPr>
          <w:lang w:val="el-GR"/>
        </w:rPr>
        <w:t>Βήμα 13</w:t>
      </w:r>
    </w:p>
    <w:p w:rsidR="00595005" w:rsidRPr="00A37553" w:rsidRDefault="00364032">
      <w:pPr>
        <w:rPr>
          <w:lang w:val="el-GR"/>
        </w:rPr>
      </w:pPr>
      <w:r>
        <w:rPr>
          <w:lang w:val="el-GR"/>
        </w:rPr>
        <w:t xml:space="preserve">Για την παρουσίαση του </w:t>
      </w:r>
      <w:r>
        <w:t>confusion</w:t>
      </w:r>
      <w:r w:rsidRPr="00364032">
        <w:rPr>
          <w:lang w:val="el-GR"/>
        </w:rPr>
        <w:t xml:space="preserve"> </w:t>
      </w:r>
      <w:r>
        <w:t>matrix</w:t>
      </w:r>
      <w:r w:rsidRPr="00364032">
        <w:rPr>
          <w:lang w:val="el-GR"/>
        </w:rPr>
        <w:t xml:space="preserve"> </w:t>
      </w:r>
      <w:r>
        <w:rPr>
          <w:lang w:val="el-GR"/>
        </w:rPr>
        <w:t xml:space="preserve">τυπώσαμε και τον ίδιο τον πίνακα αλλά και τη γραφική παράσταση χρησιμοποιώντας την </w:t>
      </w:r>
      <w:proofErr w:type="spellStart"/>
      <w:r>
        <w:t>pyplot</w:t>
      </w:r>
      <w:proofErr w:type="spellEnd"/>
      <w:r w:rsidRPr="00364032">
        <w:rPr>
          <w:lang w:val="el-GR"/>
        </w:rPr>
        <w:t>.</w:t>
      </w:r>
      <w:proofErr w:type="spellStart"/>
      <w:r>
        <w:t>matshow</w:t>
      </w:r>
      <w:proofErr w:type="spellEnd"/>
      <w:r w:rsidRPr="00364032">
        <w:rPr>
          <w:lang w:val="el-GR"/>
        </w:rPr>
        <w:t>(</w:t>
      </w:r>
      <w:r w:rsidR="00595005" w:rsidRPr="00595005">
        <w:rPr>
          <w:lang w:val="el-GR"/>
        </w:rPr>
        <w:t>)</w:t>
      </w:r>
      <w:r w:rsidR="00595005" w:rsidRPr="00595005">
        <w:rPr>
          <w:lang w:val="el-GR"/>
        </w:rPr>
        <w:br w:type="textWrapping" w:clear="all"/>
      </w:r>
    </w:p>
    <w:p w:rsidR="00A37553" w:rsidRPr="00A37553" w:rsidRDefault="00A37553">
      <w:pPr>
        <w:rPr>
          <w:lang w:val="el-GR"/>
        </w:rPr>
      </w:pPr>
      <w:r w:rsidRPr="00595005">
        <w:rPr>
          <w:noProof/>
        </w:rPr>
        <w:drawing>
          <wp:anchor distT="0" distB="0" distL="114300" distR="114300" simplePos="0" relativeHeight="251659264" behindDoc="0" locked="0" layoutInCell="1" allowOverlap="1" wp14:anchorId="6D8DAE4C" wp14:editId="6F648BDF">
            <wp:simplePos x="0" y="0"/>
            <wp:positionH relativeFrom="column">
              <wp:posOffset>-297180</wp:posOffset>
            </wp:positionH>
            <wp:positionV relativeFrom="paragraph">
              <wp:posOffset>86995</wp:posOffset>
            </wp:positionV>
            <wp:extent cx="3364865" cy="4656455"/>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64865" cy="4656455"/>
                    </a:xfrm>
                    <a:prstGeom prst="rect">
                      <a:avLst/>
                    </a:prstGeom>
                  </pic:spPr>
                </pic:pic>
              </a:graphicData>
            </a:graphic>
            <wp14:sizeRelH relativeFrom="page">
              <wp14:pctWidth>0</wp14:pctWidth>
            </wp14:sizeRelH>
            <wp14:sizeRelV relativeFrom="page">
              <wp14:pctHeight>0</wp14:pctHeight>
            </wp14:sizeRelV>
          </wp:anchor>
        </w:drawing>
      </w:r>
      <w:r w:rsidRPr="00595005">
        <w:rPr>
          <w:noProof/>
        </w:rPr>
        <w:drawing>
          <wp:anchor distT="0" distB="0" distL="114300" distR="114300" simplePos="0" relativeHeight="251658240" behindDoc="0" locked="0" layoutInCell="1" allowOverlap="1" wp14:anchorId="0D552734" wp14:editId="16CDBB0D">
            <wp:simplePos x="0" y="0"/>
            <wp:positionH relativeFrom="column">
              <wp:posOffset>3064510</wp:posOffset>
            </wp:positionH>
            <wp:positionV relativeFrom="paragraph">
              <wp:posOffset>88265</wp:posOffset>
            </wp:positionV>
            <wp:extent cx="3361055" cy="4648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361055" cy="4648200"/>
                    </a:xfrm>
                    <a:prstGeom prst="rect">
                      <a:avLst/>
                    </a:prstGeom>
                  </pic:spPr>
                </pic:pic>
              </a:graphicData>
            </a:graphic>
            <wp14:sizeRelH relativeFrom="page">
              <wp14:pctWidth>0</wp14:pctWidth>
            </wp14:sizeRelH>
            <wp14:sizeRelV relativeFrom="page">
              <wp14:pctHeight>0</wp14:pctHeight>
            </wp14:sizeRelV>
          </wp:anchor>
        </w:drawing>
      </w:r>
    </w:p>
    <w:p w:rsidR="0064222B" w:rsidRPr="00A37553" w:rsidRDefault="0064222B">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Pr="00A37553" w:rsidRDefault="00A37553">
      <w:pPr>
        <w:rPr>
          <w:lang w:val="el-GR"/>
        </w:rPr>
      </w:pPr>
    </w:p>
    <w:p w:rsidR="00A37553" w:rsidRDefault="00A37553" w:rsidP="00E05F73">
      <w:pPr>
        <w:pStyle w:val="Subtitle"/>
        <w:rPr>
          <w:lang w:val="el-GR"/>
        </w:rPr>
      </w:pPr>
      <w:r>
        <w:rPr>
          <w:lang w:val="el-GR"/>
        </w:rPr>
        <w:lastRenderedPageBreak/>
        <w:t>Βήμα 14</w:t>
      </w:r>
    </w:p>
    <w:p w:rsidR="00E660B8" w:rsidRDefault="00E660B8">
      <w:pPr>
        <w:rPr>
          <w:lang w:val="el-GR"/>
        </w:rPr>
      </w:pPr>
      <w:r>
        <w:rPr>
          <w:lang w:val="el-GR"/>
        </w:rPr>
        <w:t xml:space="preserve">Στο συγκεκριμένο βήμα χρησιμοποιήθηκε ως μοντέλο το </w:t>
      </w:r>
      <w:r>
        <w:t>LSTM</w:t>
      </w:r>
      <w:r w:rsidRPr="00E660B8">
        <w:rPr>
          <w:lang w:val="el-GR"/>
        </w:rPr>
        <w:t xml:space="preserve"> </w:t>
      </w:r>
      <w:r>
        <w:rPr>
          <w:lang w:val="el-GR"/>
        </w:rPr>
        <w:t xml:space="preserve">και διάφορες παραλλαγές του. Για την εκπαίδευση και την αξιολόγηση των μοντέλων υλοποιήθηκαν οι συναρτήσεις </w:t>
      </w:r>
      <w:r>
        <w:t>train</w:t>
      </w:r>
      <w:r w:rsidRPr="00E660B8">
        <w:rPr>
          <w:lang w:val="el-GR"/>
        </w:rPr>
        <w:t>_</w:t>
      </w:r>
      <w:r>
        <w:t>epoch</w:t>
      </w:r>
      <w:r w:rsidRPr="00E660B8">
        <w:rPr>
          <w:lang w:val="el-GR"/>
        </w:rPr>
        <w:t>(),</w:t>
      </w:r>
      <w:r>
        <w:rPr>
          <w:lang w:val="el-GR"/>
        </w:rPr>
        <w:t xml:space="preserve"> η οποία προχωράει κατά μία εποχή την εκπαίδευση του μοντέλου, η </w:t>
      </w:r>
      <w:proofErr w:type="spellStart"/>
      <w:r>
        <w:t>eval</w:t>
      </w:r>
      <w:proofErr w:type="spellEnd"/>
      <w:r w:rsidRPr="00E660B8">
        <w:rPr>
          <w:lang w:val="el-GR"/>
        </w:rPr>
        <w:t>_</w:t>
      </w:r>
      <w:r>
        <w:t>dataset</w:t>
      </w:r>
      <w:r>
        <w:rPr>
          <w:lang w:val="el-GR"/>
        </w:rPr>
        <w:t xml:space="preserve">() η οποία αξιολογεί το δεδομένο μοντέλο σε κάποιο </w:t>
      </w:r>
      <w:r>
        <w:t>dataset</w:t>
      </w:r>
      <w:r w:rsidRPr="00E660B8">
        <w:rPr>
          <w:lang w:val="el-GR"/>
        </w:rPr>
        <w:t xml:space="preserve"> </w:t>
      </w:r>
      <w:r>
        <w:rPr>
          <w:lang w:val="el-GR"/>
        </w:rPr>
        <w:t xml:space="preserve">ως προς μια συνάρτηση κόστους, έτσι ώστε να επιστρέψει τις προβλέψεις του μοντέλου και η </w:t>
      </w:r>
      <w:r>
        <w:t>train</w:t>
      </w:r>
      <w:r w:rsidRPr="00E660B8">
        <w:rPr>
          <w:lang w:val="el-GR"/>
        </w:rPr>
        <w:t>_</w:t>
      </w:r>
      <w:proofErr w:type="spellStart"/>
      <w:r>
        <w:t>lstm</w:t>
      </w:r>
      <w:proofErr w:type="spellEnd"/>
      <w:r w:rsidRPr="00E660B8">
        <w:rPr>
          <w:lang w:val="el-GR"/>
        </w:rPr>
        <w:t xml:space="preserve"> </w:t>
      </w:r>
      <w:r>
        <w:rPr>
          <w:lang w:val="el-GR"/>
        </w:rPr>
        <w:t xml:space="preserve">η οποία εκπαιδεύει πλήρως το μοντέλο και το επιστρέφει μαζί με τα </w:t>
      </w:r>
      <w:r>
        <w:t>losses</w:t>
      </w:r>
      <w:r w:rsidRPr="00E660B8">
        <w:rPr>
          <w:lang w:val="el-GR"/>
        </w:rPr>
        <w:t xml:space="preserve"> </w:t>
      </w:r>
      <w:r>
        <w:rPr>
          <w:lang w:val="el-GR"/>
        </w:rPr>
        <w:t xml:space="preserve">ανά εποχή στα </w:t>
      </w:r>
      <w:r>
        <w:t>train</w:t>
      </w:r>
      <w:r w:rsidRPr="00E660B8">
        <w:rPr>
          <w:lang w:val="el-GR"/>
        </w:rPr>
        <w:t xml:space="preserve"> </w:t>
      </w:r>
      <w:r>
        <w:rPr>
          <w:lang w:val="el-GR"/>
        </w:rPr>
        <w:t xml:space="preserve">και </w:t>
      </w:r>
      <w:r>
        <w:t>validation</w:t>
      </w:r>
      <w:r>
        <w:rPr>
          <w:lang w:val="el-GR"/>
        </w:rPr>
        <w:t xml:space="preserve"> δεδομένα. </w:t>
      </w:r>
    </w:p>
    <w:p w:rsidR="00E660B8" w:rsidRPr="00AB43F4" w:rsidRDefault="00E660B8">
      <w:pPr>
        <w:rPr>
          <w:lang w:val="el-GR"/>
        </w:rPr>
      </w:pPr>
      <w:r>
        <w:rPr>
          <w:lang w:val="el-GR"/>
        </w:rPr>
        <w:t xml:space="preserve">Για τη μετατροπή των δεδομένων σε μορφή κατάλληλη για το </w:t>
      </w:r>
      <w:proofErr w:type="spellStart"/>
      <w:r>
        <w:t>PyTorch</w:t>
      </w:r>
      <w:proofErr w:type="spellEnd"/>
      <w:r w:rsidRPr="00E660B8">
        <w:rPr>
          <w:lang w:val="el-GR"/>
        </w:rPr>
        <w:t xml:space="preserve"> </w:t>
      </w:r>
      <w:r>
        <w:rPr>
          <w:lang w:val="el-GR"/>
        </w:rPr>
        <w:t xml:space="preserve">χρησιμοποιήθηκε η κλάση </w:t>
      </w:r>
      <w:proofErr w:type="spellStart"/>
      <w:r>
        <w:t>FrameLevelDataset</w:t>
      </w:r>
      <w:proofErr w:type="spellEnd"/>
      <w:r w:rsidRPr="00E660B8">
        <w:rPr>
          <w:lang w:val="el-GR"/>
        </w:rPr>
        <w:t xml:space="preserve"> </w:t>
      </w:r>
      <w:r>
        <w:rPr>
          <w:lang w:val="el-GR"/>
        </w:rPr>
        <w:t xml:space="preserve">η οποία κάνει </w:t>
      </w:r>
      <w:r>
        <w:t>zero</w:t>
      </w:r>
      <w:r w:rsidRPr="00E660B8">
        <w:rPr>
          <w:lang w:val="el-GR"/>
        </w:rPr>
        <w:t xml:space="preserve"> </w:t>
      </w:r>
      <w:r>
        <w:t>pad</w:t>
      </w:r>
      <w:r w:rsidRPr="00E660B8">
        <w:rPr>
          <w:lang w:val="el-GR"/>
        </w:rPr>
        <w:t xml:space="preserve"> </w:t>
      </w:r>
      <w:r>
        <w:rPr>
          <w:lang w:val="el-GR"/>
        </w:rPr>
        <w:t xml:space="preserve">στους πίνακες ώστε όλοι να έχουν ίδιο αριθμό γραμμών με την </w:t>
      </w:r>
      <w:proofErr w:type="spellStart"/>
      <w:r>
        <w:t>numpy</w:t>
      </w:r>
      <w:proofErr w:type="spellEnd"/>
      <w:r w:rsidRPr="00E660B8">
        <w:rPr>
          <w:lang w:val="el-GR"/>
        </w:rPr>
        <w:t>.</w:t>
      </w:r>
      <w:r>
        <w:t>pad</w:t>
      </w:r>
      <w:r w:rsidRPr="00E660B8">
        <w:rPr>
          <w:lang w:val="el-GR"/>
        </w:rPr>
        <w:t xml:space="preserve">. </w:t>
      </w:r>
    </w:p>
    <w:p w:rsidR="00E660B8" w:rsidRDefault="00E660B8">
      <w:pPr>
        <w:rPr>
          <w:lang w:val="el-GR"/>
        </w:rPr>
      </w:pPr>
      <w:r>
        <w:rPr>
          <w:lang w:val="el-GR"/>
        </w:rPr>
        <w:t xml:space="preserve">Το μοντέλο αποτελείται από δύο </w:t>
      </w:r>
      <w:r>
        <w:t>layers</w:t>
      </w:r>
      <w:r w:rsidRPr="00E660B8">
        <w:rPr>
          <w:lang w:val="el-GR"/>
        </w:rPr>
        <w:t xml:space="preserve">, </w:t>
      </w:r>
      <w:r>
        <w:rPr>
          <w:lang w:val="el-GR"/>
        </w:rPr>
        <w:t xml:space="preserve">το </w:t>
      </w:r>
      <w:r>
        <w:t>LSTM</w:t>
      </w:r>
      <w:r w:rsidRPr="00E660B8">
        <w:rPr>
          <w:lang w:val="el-GR"/>
        </w:rPr>
        <w:t xml:space="preserve"> </w:t>
      </w:r>
      <w:r>
        <w:rPr>
          <w:lang w:val="el-GR"/>
        </w:rPr>
        <w:t>που παίρνει την είσοδο και ένα γραμμικό μετασχηματισμό για την έξοδο.</w:t>
      </w:r>
    </w:p>
    <w:p w:rsidR="00AB43F4" w:rsidRDefault="00AB43F4">
      <w:pPr>
        <w:rPr>
          <w:lang w:val="el-GR"/>
        </w:rPr>
      </w:pPr>
      <w:r>
        <w:rPr>
          <w:lang w:val="el-GR"/>
        </w:rPr>
        <w:t>Παρακάτω αναλύουμε τα αποτελέσματα ανά μοντέλο.</w:t>
      </w:r>
    </w:p>
    <w:p w:rsidR="00AB43F4" w:rsidRPr="00E05F73" w:rsidRDefault="00AB43F4" w:rsidP="00E05F73">
      <w:pPr>
        <w:pStyle w:val="ListParagraph"/>
        <w:numPr>
          <w:ilvl w:val="0"/>
          <w:numId w:val="1"/>
        </w:numPr>
        <w:rPr>
          <w:b/>
          <w:lang w:val="el-GR"/>
        </w:rPr>
      </w:pPr>
      <w:r w:rsidRPr="00E05F73">
        <w:rPr>
          <w:b/>
          <w:lang w:val="el-GR"/>
        </w:rPr>
        <w:t>Βασικό Μοντέλο</w:t>
      </w:r>
      <w:r w:rsidR="00E660B8" w:rsidRPr="00E05F73">
        <w:rPr>
          <w:b/>
          <w:lang w:val="el-GR"/>
        </w:rPr>
        <w:t xml:space="preserve">  </w:t>
      </w:r>
    </w:p>
    <w:p w:rsidR="00AB43F4" w:rsidRDefault="00AB43F4">
      <w:pPr>
        <w:rPr>
          <w:lang w:val="el-GR"/>
        </w:rPr>
      </w:pPr>
      <w:r w:rsidRPr="00AB43F4">
        <w:rPr>
          <w:noProof/>
        </w:rPr>
        <w:drawing>
          <wp:anchor distT="0" distB="0" distL="114300" distR="114300" simplePos="0" relativeHeight="251661312" behindDoc="0" locked="0" layoutInCell="1" allowOverlap="1" wp14:anchorId="3B49D149" wp14:editId="19EEB9E9">
            <wp:simplePos x="0" y="0"/>
            <wp:positionH relativeFrom="column">
              <wp:posOffset>1481667</wp:posOffset>
            </wp:positionH>
            <wp:positionV relativeFrom="paragraph">
              <wp:posOffset>156845</wp:posOffset>
            </wp:positionV>
            <wp:extent cx="4371961" cy="318346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2277" cy="3183697"/>
                    </a:xfrm>
                    <a:prstGeom prst="rect">
                      <a:avLst/>
                    </a:prstGeom>
                  </pic:spPr>
                </pic:pic>
              </a:graphicData>
            </a:graphic>
            <wp14:sizeRelH relativeFrom="page">
              <wp14:pctWidth>0</wp14:pctWidth>
            </wp14:sizeRelH>
            <wp14:sizeRelV relativeFrom="page">
              <wp14:pctHeight>0</wp14:pctHeight>
            </wp14:sizeRelV>
          </wp:anchor>
        </w:drawing>
      </w:r>
      <w:r w:rsidRPr="00AB43F4">
        <w:rPr>
          <w:noProof/>
        </w:rPr>
        <w:drawing>
          <wp:anchor distT="0" distB="0" distL="114300" distR="114300" simplePos="0" relativeHeight="251660288" behindDoc="0" locked="0" layoutInCell="1" allowOverlap="1" wp14:anchorId="765ED1B2" wp14:editId="2E9F8064">
            <wp:simplePos x="0" y="0"/>
            <wp:positionH relativeFrom="column">
              <wp:posOffset>-59902</wp:posOffset>
            </wp:positionH>
            <wp:positionV relativeFrom="paragraph">
              <wp:posOffset>157057</wp:posOffset>
            </wp:positionV>
            <wp:extent cx="1540510" cy="440817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540510" cy="4408170"/>
                    </a:xfrm>
                    <a:prstGeom prst="rect">
                      <a:avLst/>
                    </a:prstGeom>
                  </pic:spPr>
                </pic:pic>
              </a:graphicData>
            </a:graphic>
            <wp14:sizeRelH relativeFrom="page">
              <wp14:pctWidth>0</wp14:pctWidth>
            </wp14:sizeRelH>
            <wp14:sizeRelV relativeFrom="page">
              <wp14:pctHeight>0</wp14:pctHeight>
            </wp14:sizeRelV>
          </wp:anchor>
        </w:drawing>
      </w: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p>
    <w:p w:rsidR="00AB43F4" w:rsidRDefault="00AB43F4">
      <w:pPr>
        <w:rPr>
          <w:lang w:val="el-GR"/>
        </w:rPr>
      </w:pPr>
      <w:r w:rsidRPr="00AB43F4">
        <w:rPr>
          <w:noProof/>
        </w:rPr>
        <w:drawing>
          <wp:anchor distT="0" distB="0" distL="114300" distR="114300" simplePos="0" relativeHeight="251662336" behindDoc="0" locked="0" layoutInCell="1" allowOverlap="1" wp14:anchorId="14418D70" wp14:editId="31DBAC66">
            <wp:simplePos x="0" y="0"/>
            <wp:positionH relativeFrom="column">
              <wp:posOffset>2734310</wp:posOffset>
            </wp:positionH>
            <wp:positionV relativeFrom="paragraph">
              <wp:posOffset>150495</wp:posOffset>
            </wp:positionV>
            <wp:extent cx="1981200" cy="6000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981200" cy="600075"/>
                    </a:xfrm>
                    <a:prstGeom prst="rect">
                      <a:avLst/>
                    </a:prstGeom>
                  </pic:spPr>
                </pic:pic>
              </a:graphicData>
            </a:graphic>
            <wp14:sizeRelH relativeFrom="page">
              <wp14:pctWidth>0</wp14:pctWidth>
            </wp14:sizeRelH>
            <wp14:sizeRelV relativeFrom="page">
              <wp14:pctHeight>0</wp14:pctHeight>
            </wp14:sizeRelV>
          </wp:anchor>
        </w:drawing>
      </w:r>
    </w:p>
    <w:p w:rsidR="00AB43F4" w:rsidRDefault="00AB43F4">
      <w:pPr>
        <w:rPr>
          <w:lang w:val="el-GR"/>
        </w:rPr>
      </w:pPr>
    </w:p>
    <w:p w:rsidR="00AB43F4" w:rsidRDefault="00AB43F4">
      <w:pPr>
        <w:rPr>
          <w:lang w:val="el-GR"/>
        </w:rPr>
      </w:pPr>
    </w:p>
    <w:p w:rsidR="00AB43F4" w:rsidRDefault="00AB43F4">
      <w:pPr>
        <w:rPr>
          <w:lang w:val="el-GR"/>
        </w:rPr>
      </w:pPr>
    </w:p>
    <w:p w:rsidR="00AB43F4" w:rsidRPr="00E05F73" w:rsidRDefault="00AB43F4" w:rsidP="00E05F73">
      <w:pPr>
        <w:pStyle w:val="ListParagraph"/>
        <w:numPr>
          <w:ilvl w:val="0"/>
          <w:numId w:val="1"/>
        </w:numPr>
        <w:rPr>
          <w:b/>
          <w:lang w:val="el-GR"/>
        </w:rPr>
      </w:pPr>
      <w:r w:rsidRPr="00E05F73">
        <w:rPr>
          <w:b/>
        </w:rPr>
        <w:lastRenderedPageBreak/>
        <w:t>Dropout</w:t>
      </w:r>
      <w:r w:rsidRPr="00E05F73">
        <w:rPr>
          <w:b/>
          <w:lang w:val="el-GR"/>
        </w:rPr>
        <w:t xml:space="preserve"> – </w:t>
      </w:r>
      <w:r w:rsidRPr="00E05F73">
        <w:rPr>
          <w:b/>
        </w:rPr>
        <w:t>Regularization</w:t>
      </w:r>
    </w:p>
    <w:p w:rsidR="00AB43F4" w:rsidRPr="00BE1ED3" w:rsidRDefault="00BE1ED3">
      <w:pPr>
        <w:rPr>
          <w:lang w:val="el-GR"/>
        </w:rPr>
      </w:pPr>
      <w:r>
        <w:rPr>
          <w:lang w:val="el-GR"/>
        </w:rPr>
        <w:t xml:space="preserve">Σε αυτό το σημείο προσθέσαμε </w:t>
      </w:r>
      <w:r>
        <w:t>Dropout</w:t>
      </w:r>
      <w:r w:rsidRPr="00BE1ED3">
        <w:rPr>
          <w:lang w:val="el-GR"/>
        </w:rPr>
        <w:t xml:space="preserve"> </w:t>
      </w:r>
      <w:r>
        <w:rPr>
          <w:lang w:val="el-GR"/>
        </w:rPr>
        <w:t xml:space="preserve">και </w:t>
      </w:r>
      <w:r>
        <w:t>L</w:t>
      </w:r>
      <w:r w:rsidRPr="00BE1ED3">
        <w:rPr>
          <w:lang w:val="el-GR"/>
        </w:rPr>
        <w:t xml:space="preserve">2 </w:t>
      </w:r>
      <w:r>
        <w:t>Regularization</w:t>
      </w:r>
      <w:r w:rsidRPr="00BE1ED3">
        <w:rPr>
          <w:lang w:val="el-GR"/>
        </w:rPr>
        <w:t xml:space="preserve"> </w:t>
      </w:r>
      <w:r>
        <w:rPr>
          <w:lang w:val="el-GR"/>
        </w:rPr>
        <w:t xml:space="preserve">στο μοντέλο ώστε να αποτρέψουμε το </w:t>
      </w:r>
      <w:r>
        <w:t>overfitting</w:t>
      </w:r>
      <w:r w:rsidRPr="00BE1ED3">
        <w:rPr>
          <w:lang w:val="el-GR"/>
        </w:rPr>
        <w:t xml:space="preserve">. </w:t>
      </w:r>
      <w:r>
        <w:rPr>
          <w:lang w:val="el-GR"/>
        </w:rPr>
        <w:t xml:space="preserve">Πιο συγκεκριμένα, με το </w:t>
      </w:r>
      <w:r>
        <w:t>dropout</w:t>
      </w:r>
      <w:r w:rsidRPr="00BE1ED3">
        <w:rPr>
          <w:lang w:val="el-GR"/>
        </w:rPr>
        <w:t xml:space="preserve"> </w:t>
      </w:r>
      <w:r>
        <w:rPr>
          <w:lang w:val="el-GR"/>
        </w:rPr>
        <w:t>αφαιρούμε μονάδες</w:t>
      </w:r>
      <w:r w:rsidR="00F73BFD">
        <w:rPr>
          <w:lang w:val="el-GR"/>
        </w:rPr>
        <w:t xml:space="preserve"> του νευρωνικού με τυχαίο τρόπο, ενώ με το </w:t>
      </w:r>
      <w:r w:rsidR="00F73BFD">
        <w:t>regularization</w:t>
      </w:r>
      <w:r w:rsidR="00F73BFD" w:rsidRPr="00F73BFD">
        <w:rPr>
          <w:lang w:val="el-GR"/>
        </w:rPr>
        <w:t xml:space="preserve"> </w:t>
      </w:r>
      <w:r w:rsidR="00F73BFD">
        <w:rPr>
          <w:lang w:val="el-GR"/>
        </w:rPr>
        <w:t>τιμωρούμε επιπλέον τα βάρη στην περίπτωση της λανθασμένης πρόβλην. Στην υλοποίησή μας π</w:t>
      </w:r>
      <w:r w:rsidR="00AB43F4">
        <w:rPr>
          <w:lang w:val="el-GR"/>
        </w:rPr>
        <w:t>πιλέξαμε</w:t>
      </w:r>
      <w:r w:rsidR="00AB43F4" w:rsidRPr="00BE1ED3">
        <w:rPr>
          <w:lang w:val="el-GR"/>
        </w:rPr>
        <w:t xml:space="preserve"> </w:t>
      </w:r>
      <w:r w:rsidR="00AB43F4">
        <w:t>dropout</w:t>
      </w:r>
      <w:r w:rsidR="00AB43F4" w:rsidRPr="00BE1ED3">
        <w:rPr>
          <w:lang w:val="el-GR"/>
        </w:rPr>
        <w:t xml:space="preserve"> = 0.2 </w:t>
      </w:r>
      <w:r w:rsidR="00AB43F4">
        <w:rPr>
          <w:lang w:val="el-GR"/>
        </w:rPr>
        <w:t>και</w:t>
      </w:r>
      <w:r w:rsidR="00AB43F4" w:rsidRPr="00BE1ED3">
        <w:rPr>
          <w:lang w:val="el-GR"/>
        </w:rPr>
        <w:t xml:space="preserve"> </w:t>
      </w:r>
      <w:r w:rsidR="00AB43F4">
        <w:t>weight</w:t>
      </w:r>
      <w:r w:rsidR="00AB43F4" w:rsidRPr="00BE1ED3">
        <w:rPr>
          <w:lang w:val="el-GR"/>
        </w:rPr>
        <w:t>_</w:t>
      </w:r>
      <w:r w:rsidR="00AB43F4">
        <w:t>decay</w:t>
      </w:r>
      <w:r w:rsidR="00AB43F4" w:rsidRPr="00BE1ED3">
        <w:rPr>
          <w:lang w:val="el-GR"/>
        </w:rPr>
        <w:t xml:space="preserve"> = 0.001.</w:t>
      </w:r>
      <w:r w:rsidRPr="00BE1ED3">
        <w:rPr>
          <w:lang w:val="el-GR"/>
        </w:rPr>
        <w:t xml:space="preserve"> </w:t>
      </w:r>
    </w:p>
    <w:p w:rsidR="00AB43F4" w:rsidRDefault="00AB43F4">
      <w:r w:rsidRPr="00AB43F4">
        <w:rPr>
          <w:noProof/>
        </w:rPr>
        <w:drawing>
          <wp:inline distT="0" distB="0" distL="0" distR="0" wp14:anchorId="40BB2A12" wp14:editId="17B57770">
            <wp:extent cx="5486400" cy="2827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827655"/>
                    </a:xfrm>
                    <a:prstGeom prst="rect">
                      <a:avLst/>
                    </a:prstGeom>
                  </pic:spPr>
                </pic:pic>
              </a:graphicData>
            </a:graphic>
          </wp:inline>
        </w:drawing>
      </w:r>
      <w:r w:rsidRPr="00AB43F4">
        <w:rPr>
          <w:noProof/>
        </w:rPr>
        <w:drawing>
          <wp:inline distT="0" distB="0" distL="0" distR="0" wp14:anchorId="4DDEBD60" wp14:editId="163E1C38">
            <wp:extent cx="5486400" cy="575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12615" cy="578485"/>
                    </a:xfrm>
                    <a:prstGeom prst="rect">
                      <a:avLst/>
                    </a:prstGeom>
                  </pic:spPr>
                </pic:pic>
              </a:graphicData>
            </a:graphic>
          </wp:inline>
        </w:drawing>
      </w:r>
    </w:p>
    <w:p w:rsidR="00AB43F4" w:rsidRPr="00E05F73" w:rsidRDefault="00AB43F4" w:rsidP="00E05F73">
      <w:pPr>
        <w:pStyle w:val="ListParagraph"/>
        <w:numPr>
          <w:ilvl w:val="0"/>
          <w:numId w:val="1"/>
        </w:numPr>
        <w:rPr>
          <w:b/>
          <w:lang w:val="el-GR"/>
        </w:rPr>
      </w:pPr>
      <w:r w:rsidRPr="00E05F73">
        <w:rPr>
          <w:b/>
        </w:rPr>
        <w:t>Early</w:t>
      </w:r>
      <w:r w:rsidRPr="00E05F73">
        <w:rPr>
          <w:b/>
          <w:lang w:val="el-GR"/>
        </w:rPr>
        <w:t xml:space="preserve"> </w:t>
      </w:r>
      <w:r w:rsidRPr="00E05F73">
        <w:rPr>
          <w:b/>
        </w:rPr>
        <w:t>Stopping</w:t>
      </w:r>
    </w:p>
    <w:p w:rsidR="00AB43F4" w:rsidRPr="00AB43F4" w:rsidRDefault="00AB43F4">
      <w:pPr>
        <w:rPr>
          <w:lang w:val="el-GR"/>
        </w:rPr>
      </w:pPr>
      <w:r w:rsidRPr="00AB43F4">
        <w:rPr>
          <w:noProof/>
        </w:rPr>
        <w:drawing>
          <wp:anchor distT="0" distB="0" distL="114300" distR="114300" simplePos="0" relativeHeight="251663360" behindDoc="0" locked="0" layoutInCell="1" allowOverlap="1" wp14:anchorId="1D778209" wp14:editId="0CC45104">
            <wp:simplePos x="0" y="0"/>
            <wp:positionH relativeFrom="column">
              <wp:posOffset>1320800</wp:posOffset>
            </wp:positionH>
            <wp:positionV relativeFrom="paragraph">
              <wp:posOffset>626956</wp:posOffset>
            </wp:positionV>
            <wp:extent cx="3365501" cy="2243667"/>
            <wp:effectExtent l="0" t="0" r="635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65501" cy="2243667"/>
                    </a:xfrm>
                    <a:prstGeom prst="rect">
                      <a:avLst/>
                    </a:prstGeom>
                  </pic:spPr>
                </pic:pic>
              </a:graphicData>
            </a:graphic>
            <wp14:sizeRelH relativeFrom="page">
              <wp14:pctWidth>0</wp14:pctWidth>
            </wp14:sizeRelH>
            <wp14:sizeRelV relativeFrom="page">
              <wp14:pctHeight>0</wp14:pctHeight>
            </wp14:sizeRelV>
          </wp:anchor>
        </w:drawing>
      </w:r>
      <w:r w:rsidR="00D92712">
        <w:rPr>
          <w:lang w:val="el-GR"/>
        </w:rPr>
        <w:t xml:space="preserve">Παρακάτω θα χρησιμοποιήσουμε την τεχνική </w:t>
      </w:r>
      <w:r w:rsidR="00D92712">
        <w:t>Early</w:t>
      </w:r>
      <w:r w:rsidR="00D92712" w:rsidRPr="00D92712">
        <w:rPr>
          <w:lang w:val="el-GR"/>
        </w:rPr>
        <w:t xml:space="preserve"> </w:t>
      </w:r>
      <w:r w:rsidR="00D92712">
        <w:t>Stopping</w:t>
      </w:r>
      <w:r w:rsidR="00D92712" w:rsidRPr="00D92712">
        <w:rPr>
          <w:lang w:val="el-GR"/>
        </w:rPr>
        <w:t xml:space="preserve"> </w:t>
      </w:r>
      <w:r w:rsidR="00D92712">
        <w:rPr>
          <w:lang w:val="el-GR"/>
        </w:rPr>
        <w:t xml:space="preserve">, η οποία συμβάλλει στη μείωση του </w:t>
      </w:r>
      <w:r w:rsidR="00D92712">
        <w:t>overfitting</w:t>
      </w:r>
      <w:r w:rsidR="00D92712">
        <w:rPr>
          <w:lang w:val="el-GR"/>
        </w:rPr>
        <w:t xml:space="preserve">, σταματώντας την εκπαίδευση αν το </w:t>
      </w:r>
      <w:r w:rsidR="00D92712">
        <w:t>validation</w:t>
      </w:r>
      <w:r w:rsidR="00D92712" w:rsidRPr="00D92712">
        <w:rPr>
          <w:lang w:val="el-GR"/>
        </w:rPr>
        <w:t xml:space="preserve"> </w:t>
      </w:r>
      <w:r w:rsidR="00D92712">
        <w:t>loss</w:t>
      </w:r>
      <w:r w:rsidR="00D92712" w:rsidRPr="00D92712">
        <w:rPr>
          <w:lang w:val="el-GR"/>
        </w:rPr>
        <w:t xml:space="preserve"> </w:t>
      </w:r>
      <w:r w:rsidR="00D92712">
        <w:rPr>
          <w:lang w:val="el-GR"/>
        </w:rPr>
        <w:t>δεν βελτιώνεται για πολύ συνεχόμενο χρόνο</w:t>
      </w:r>
      <w:r w:rsidR="00D92712" w:rsidRPr="00D92712">
        <w:rPr>
          <w:lang w:val="el-GR"/>
        </w:rPr>
        <w:t xml:space="preserve"> </w:t>
      </w:r>
      <w:r>
        <w:rPr>
          <w:lang w:val="el-GR"/>
        </w:rPr>
        <w:t xml:space="preserve">Επιλέξαμε να σταματάμε όταν 10 συνεχόμενες έξοδοι έχουν </w:t>
      </w:r>
      <w:r>
        <w:t>loss</w:t>
      </w:r>
      <w:r w:rsidRPr="00AB43F4">
        <w:rPr>
          <w:lang w:val="el-GR"/>
        </w:rPr>
        <w:t xml:space="preserve"> </w:t>
      </w:r>
      <w:r>
        <w:rPr>
          <w:lang w:val="el-GR"/>
        </w:rPr>
        <w:t xml:space="preserve">μικρότερο από το ελάχιστο, στο </w:t>
      </w:r>
      <w:r>
        <w:t>validation</w:t>
      </w:r>
      <w:r w:rsidRPr="00AB43F4">
        <w:rPr>
          <w:lang w:val="el-GR"/>
        </w:rPr>
        <w:t xml:space="preserve"> </w:t>
      </w:r>
      <w:r>
        <w:t>set</w:t>
      </w:r>
      <w:r w:rsidRPr="00AB43F4">
        <w:rPr>
          <w:lang w:val="el-GR"/>
        </w:rPr>
        <w:t>.</w:t>
      </w:r>
    </w:p>
    <w:p w:rsidR="00AB43F4" w:rsidRPr="00BE1ED3" w:rsidRDefault="00AB43F4">
      <w:pPr>
        <w:rPr>
          <w:lang w:val="el-GR"/>
        </w:rPr>
      </w:pPr>
    </w:p>
    <w:p w:rsidR="00AB43F4" w:rsidRPr="00BE1ED3" w:rsidRDefault="00AB43F4">
      <w:pPr>
        <w:rPr>
          <w:lang w:val="el-GR"/>
        </w:rPr>
      </w:pPr>
      <w:r w:rsidRPr="00AB43F4">
        <w:rPr>
          <w:noProof/>
        </w:rPr>
        <w:drawing>
          <wp:anchor distT="0" distB="0" distL="114300" distR="114300" simplePos="0" relativeHeight="251664384" behindDoc="0" locked="0" layoutInCell="1" allowOverlap="1" wp14:anchorId="45DD0B3E" wp14:editId="4C0514FA">
            <wp:simplePos x="0" y="0"/>
            <wp:positionH relativeFrom="column">
              <wp:posOffset>1320800</wp:posOffset>
            </wp:positionH>
            <wp:positionV relativeFrom="paragraph">
              <wp:posOffset>1636607</wp:posOffset>
            </wp:positionV>
            <wp:extent cx="3361267" cy="4572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87322" cy="474346"/>
                    </a:xfrm>
                    <a:prstGeom prst="rect">
                      <a:avLst/>
                    </a:prstGeom>
                  </pic:spPr>
                </pic:pic>
              </a:graphicData>
            </a:graphic>
            <wp14:sizeRelH relativeFrom="page">
              <wp14:pctWidth>0</wp14:pctWidth>
            </wp14:sizeRelH>
            <wp14:sizeRelV relativeFrom="page">
              <wp14:pctHeight>0</wp14:pctHeight>
            </wp14:sizeRelV>
          </wp:anchor>
        </w:drawing>
      </w:r>
      <w:r w:rsidRPr="00BE1ED3">
        <w:rPr>
          <w:lang w:val="el-GR"/>
        </w:rPr>
        <w:br w:type="page"/>
      </w:r>
    </w:p>
    <w:p w:rsidR="00AB43F4" w:rsidRPr="00E05F73" w:rsidRDefault="00AB43F4" w:rsidP="00E05F73">
      <w:pPr>
        <w:pStyle w:val="ListParagraph"/>
        <w:numPr>
          <w:ilvl w:val="0"/>
          <w:numId w:val="1"/>
        </w:numPr>
        <w:rPr>
          <w:b/>
          <w:lang w:val="el-GR"/>
        </w:rPr>
      </w:pPr>
      <w:r w:rsidRPr="00E05F73">
        <w:rPr>
          <w:b/>
        </w:rPr>
        <w:lastRenderedPageBreak/>
        <w:t>Bidirectional</w:t>
      </w:r>
    </w:p>
    <w:p w:rsidR="00B737CC" w:rsidRPr="001D3307" w:rsidRDefault="001D3307">
      <w:r>
        <w:rPr>
          <w:lang w:val="el-GR"/>
        </w:rPr>
        <w:t xml:space="preserve">Παρακάτω δοκιμάζουμε να χρησιμοποιήσουμε το </w:t>
      </w:r>
      <w:r>
        <w:t>Bidirectional</w:t>
      </w:r>
      <w:r w:rsidRPr="001D3307">
        <w:rPr>
          <w:lang w:val="el-GR"/>
        </w:rPr>
        <w:t xml:space="preserve"> </w:t>
      </w:r>
      <w:r>
        <w:t>LSTM</w:t>
      </w:r>
      <w:r w:rsidRPr="001D3307">
        <w:rPr>
          <w:lang w:val="el-GR"/>
        </w:rPr>
        <w:t xml:space="preserve">. </w:t>
      </w:r>
      <w:r>
        <w:rPr>
          <w:lang w:val="el-GR"/>
        </w:rPr>
        <w:t>Η διαφορά του με τα προηγούμενα είναι πως τρέχει τα δεδομένα από το παρελθόν στο μέλλον και από το μέλλον στο παρελθόν. Με αυτόν τον τρόπο και χρησιμοποιώντας τα hidden states το μοντέλο μπορεί κάθε στιγμή να έχει πρόσβαση σε πληροφορίες που προέρχοναι και από το παρελθόν και το μέλλον.</w:t>
      </w:r>
    </w:p>
    <w:p w:rsidR="00AB43F4" w:rsidRDefault="00AB43F4">
      <w:r w:rsidRPr="00AB43F4">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2961852</wp:posOffset>
            </wp:positionV>
            <wp:extent cx="4394200" cy="571921"/>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391582" cy="571580"/>
                    </a:xfrm>
                    <a:prstGeom prst="rect">
                      <a:avLst/>
                    </a:prstGeom>
                  </pic:spPr>
                </pic:pic>
              </a:graphicData>
            </a:graphic>
            <wp14:sizeRelH relativeFrom="page">
              <wp14:pctWidth>0</wp14:pctWidth>
            </wp14:sizeRelH>
            <wp14:sizeRelV relativeFrom="page">
              <wp14:pctHeight>0</wp14:pctHeight>
            </wp14:sizeRelV>
          </wp:anchor>
        </w:drawing>
      </w:r>
      <w:r w:rsidRPr="00AB43F4">
        <w:rPr>
          <w:noProof/>
        </w:rPr>
        <w:drawing>
          <wp:inline distT="0" distB="0" distL="0" distR="0" wp14:anchorId="588D3594" wp14:editId="3C4D5B56">
            <wp:extent cx="4391638" cy="296268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91638" cy="2962688"/>
                    </a:xfrm>
                    <a:prstGeom prst="rect">
                      <a:avLst/>
                    </a:prstGeom>
                  </pic:spPr>
                </pic:pic>
              </a:graphicData>
            </a:graphic>
          </wp:inline>
        </w:drawing>
      </w:r>
    </w:p>
    <w:p w:rsidR="00842CF2" w:rsidRDefault="00842CF2"/>
    <w:p w:rsidR="00842CF2" w:rsidRDefault="00842CF2"/>
    <w:p w:rsidR="00842CF2" w:rsidRDefault="00842CF2"/>
    <w:p w:rsidR="00842CF2" w:rsidRDefault="00842CF2">
      <w:pPr>
        <w:rPr>
          <w:lang w:val="el-GR"/>
        </w:rPr>
      </w:pPr>
      <w:r>
        <w:rPr>
          <w:lang w:val="el-GR"/>
        </w:rPr>
        <w:t>Όπως φαίνεται το καλύτερο μοντέλο ήταν αυτό που προέκυψε</w:t>
      </w:r>
      <w:r w:rsidRPr="00842CF2">
        <w:rPr>
          <w:lang w:val="el-GR"/>
        </w:rPr>
        <w:t xml:space="preserve"> </w:t>
      </w:r>
      <w:r>
        <w:rPr>
          <w:lang w:val="el-GR"/>
        </w:rPr>
        <w:t xml:space="preserve">με </w:t>
      </w:r>
      <w:r>
        <w:t>Early</w:t>
      </w:r>
      <w:r w:rsidRPr="00842CF2">
        <w:rPr>
          <w:lang w:val="el-GR"/>
        </w:rPr>
        <w:t xml:space="preserve"> </w:t>
      </w:r>
      <w:r>
        <w:t>Stopping</w:t>
      </w:r>
      <w:r>
        <w:rPr>
          <w:lang w:val="el-GR"/>
        </w:rPr>
        <w:t xml:space="preserve">. Παρακάτω φαίνονται με μεγαλύτερη λεπτομέρεια τα χαρακτηριστικά του και η αξιολόγησή του στα </w:t>
      </w:r>
      <w:r>
        <w:t>test</w:t>
      </w:r>
      <w:r w:rsidRPr="00842CF2">
        <w:rPr>
          <w:lang w:val="el-GR"/>
        </w:rPr>
        <w:t xml:space="preserve"> </w:t>
      </w:r>
      <w:r>
        <w:rPr>
          <w:lang w:val="el-GR"/>
        </w:rPr>
        <w:t>δεδομένα.</w:t>
      </w:r>
    </w:p>
    <w:p w:rsidR="00842CF2" w:rsidRDefault="00842CF2">
      <w:r w:rsidRPr="00842CF2">
        <w:rPr>
          <w:noProof/>
        </w:rPr>
        <w:drawing>
          <wp:inline distT="0" distB="0" distL="0" distR="0" wp14:anchorId="189CBE39" wp14:editId="0A6E695F">
            <wp:extent cx="5486400" cy="8877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887730"/>
                    </a:xfrm>
                    <a:prstGeom prst="rect">
                      <a:avLst/>
                    </a:prstGeom>
                  </pic:spPr>
                </pic:pic>
              </a:graphicData>
            </a:graphic>
          </wp:inline>
        </w:drawing>
      </w:r>
      <w:r w:rsidRPr="00842CF2">
        <w:rPr>
          <w:noProof/>
        </w:rPr>
        <w:drawing>
          <wp:inline distT="0" distB="0" distL="0" distR="0" wp14:anchorId="07ED5A5A" wp14:editId="37AFF5E1">
            <wp:extent cx="4305901" cy="9145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05901" cy="914528"/>
                    </a:xfrm>
                    <a:prstGeom prst="rect">
                      <a:avLst/>
                    </a:prstGeom>
                  </pic:spPr>
                </pic:pic>
              </a:graphicData>
            </a:graphic>
          </wp:inline>
        </w:drawing>
      </w:r>
    </w:p>
    <w:p w:rsidR="00842CF2" w:rsidRPr="00842CF2" w:rsidRDefault="00842CF2">
      <w:r w:rsidRPr="00842CF2">
        <w:rPr>
          <w:noProof/>
        </w:rPr>
        <w:lastRenderedPageBreak/>
        <w:drawing>
          <wp:inline distT="0" distB="0" distL="0" distR="0" wp14:anchorId="4DC55227" wp14:editId="25ED750A">
            <wp:extent cx="4820323" cy="69161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0323" cy="6916115"/>
                    </a:xfrm>
                    <a:prstGeom prst="rect">
                      <a:avLst/>
                    </a:prstGeom>
                  </pic:spPr>
                </pic:pic>
              </a:graphicData>
            </a:graphic>
          </wp:inline>
        </w:drawing>
      </w:r>
    </w:p>
    <w:sectPr w:rsidR="00842CF2" w:rsidRPr="00842CF2" w:rsidSect="00B957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A39" w:rsidRDefault="00946A39" w:rsidP="00AB43F4">
      <w:pPr>
        <w:spacing w:after="0" w:line="240" w:lineRule="auto"/>
      </w:pPr>
      <w:r>
        <w:separator/>
      </w:r>
    </w:p>
  </w:endnote>
  <w:endnote w:type="continuationSeparator" w:id="0">
    <w:p w:rsidR="00946A39" w:rsidRDefault="00946A39" w:rsidP="00AB4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A39" w:rsidRDefault="00946A39" w:rsidP="00AB43F4">
      <w:pPr>
        <w:spacing w:after="0" w:line="240" w:lineRule="auto"/>
      </w:pPr>
      <w:r>
        <w:separator/>
      </w:r>
    </w:p>
  </w:footnote>
  <w:footnote w:type="continuationSeparator" w:id="0">
    <w:p w:rsidR="00946A39" w:rsidRDefault="00946A39" w:rsidP="00AB43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902C7"/>
    <w:multiLevelType w:val="hybridMultilevel"/>
    <w:tmpl w:val="B27E0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342"/>
    <w:rsid w:val="001D3307"/>
    <w:rsid w:val="0032603F"/>
    <w:rsid w:val="00334EC5"/>
    <w:rsid w:val="00364032"/>
    <w:rsid w:val="003979B9"/>
    <w:rsid w:val="00527342"/>
    <w:rsid w:val="00595005"/>
    <w:rsid w:val="005B542C"/>
    <w:rsid w:val="0064222B"/>
    <w:rsid w:val="00825071"/>
    <w:rsid w:val="00842CF2"/>
    <w:rsid w:val="00946A39"/>
    <w:rsid w:val="00A37553"/>
    <w:rsid w:val="00AB43F4"/>
    <w:rsid w:val="00AF5309"/>
    <w:rsid w:val="00AF71C1"/>
    <w:rsid w:val="00B737CC"/>
    <w:rsid w:val="00B95766"/>
    <w:rsid w:val="00BE1165"/>
    <w:rsid w:val="00BE1ED3"/>
    <w:rsid w:val="00CA548F"/>
    <w:rsid w:val="00CF5EF9"/>
    <w:rsid w:val="00D92712"/>
    <w:rsid w:val="00E05F73"/>
    <w:rsid w:val="00E660B8"/>
    <w:rsid w:val="00EC2A96"/>
    <w:rsid w:val="00F34D61"/>
    <w:rsid w:val="00F73BFD"/>
    <w:rsid w:val="00FD1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05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57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5766"/>
    <w:rPr>
      <w:rFonts w:eastAsiaTheme="minorEastAsia"/>
      <w:lang w:eastAsia="ja-JP"/>
    </w:rPr>
  </w:style>
  <w:style w:type="paragraph" w:styleId="BalloonText">
    <w:name w:val="Balloon Text"/>
    <w:basedOn w:val="Normal"/>
    <w:link w:val="BalloonTextChar"/>
    <w:uiPriority w:val="99"/>
    <w:semiHidden/>
    <w:unhideWhenUsed/>
    <w:rsid w:val="00B9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66"/>
    <w:rPr>
      <w:rFonts w:ascii="Tahoma" w:hAnsi="Tahoma" w:cs="Tahoma"/>
      <w:sz w:val="16"/>
      <w:szCs w:val="16"/>
    </w:rPr>
  </w:style>
  <w:style w:type="character" w:styleId="PlaceholderText">
    <w:name w:val="Placeholder Text"/>
    <w:basedOn w:val="DefaultParagraphFont"/>
    <w:uiPriority w:val="99"/>
    <w:semiHidden/>
    <w:rsid w:val="00334EC5"/>
    <w:rPr>
      <w:color w:val="808080"/>
    </w:rPr>
  </w:style>
  <w:style w:type="paragraph" w:styleId="Header">
    <w:name w:val="header"/>
    <w:basedOn w:val="Normal"/>
    <w:link w:val="HeaderChar"/>
    <w:uiPriority w:val="99"/>
    <w:unhideWhenUsed/>
    <w:rsid w:val="00AB43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43F4"/>
  </w:style>
  <w:style w:type="paragraph" w:styleId="Footer">
    <w:name w:val="footer"/>
    <w:basedOn w:val="Normal"/>
    <w:link w:val="FooterChar"/>
    <w:uiPriority w:val="99"/>
    <w:unhideWhenUsed/>
    <w:rsid w:val="00AB43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43F4"/>
  </w:style>
  <w:style w:type="character" w:customStyle="1" w:styleId="Heading2Char">
    <w:name w:val="Heading 2 Char"/>
    <w:basedOn w:val="DefaultParagraphFont"/>
    <w:link w:val="Heading2"/>
    <w:uiPriority w:val="9"/>
    <w:rsid w:val="00E05F7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05F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F7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5F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05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57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95766"/>
    <w:rPr>
      <w:rFonts w:eastAsiaTheme="minorEastAsia"/>
      <w:lang w:eastAsia="ja-JP"/>
    </w:rPr>
  </w:style>
  <w:style w:type="paragraph" w:styleId="BalloonText">
    <w:name w:val="Balloon Text"/>
    <w:basedOn w:val="Normal"/>
    <w:link w:val="BalloonTextChar"/>
    <w:uiPriority w:val="99"/>
    <w:semiHidden/>
    <w:unhideWhenUsed/>
    <w:rsid w:val="00B95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766"/>
    <w:rPr>
      <w:rFonts w:ascii="Tahoma" w:hAnsi="Tahoma" w:cs="Tahoma"/>
      <w:sz w:val="16"/>
      <w:szCs w:val="16"/>
    </w:rPr>
  </w:style>
  <w:style w:type="character" w:styleId="PlaceholderText">
    <w:name w:val="Placeholder Text"/>
    <w:basedOn w:val="DefaultParagraphFont"/>
    <w:uiPriority w:val="99"/>
    <w:semiHidden/>
    <w:rsid w:val="00334EC5"/>
    <w:rPr>
      <w:color w:val="808080"/>
    </w:rPr>
  </w:style>
  <w:style w:type="paragraph" w:styleId="Header">
    <w:name w:val="header"/>
    <w:basedOn w:val="Normal"/>
    <w:link w:val="HeaderChar"/>
    <w:uiPriority w:val="99"/>
    <w:unhideWhenUsed/>
    <w:rsid w:val="00AB43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AB43F4"/>
  </w:style>
  <w:style w:type="paragraph" w:styleId="Footer">
    <w:name w:val="footer"/>
    <w:basedOn w:val="Normal"/>
    <w:link w:val="FooterChar"/>
    <w:uiPriority w:val="99"/>
    <w:unhideWhenUsed/>
    <w:rsid w:val="00AB43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AB43F4"/>
  </w:style>
  <w:style w:type="character" w:customStyle="1" w:styleId="Heading2Char">
    <w:name w:val="Heading 2 Char"/>
    <w:basedOn w:val="DefaultParagraphFont"/>
    <w:link w:val="Heading2"/>
    <w:uiPriority w:val="9"/>
    <w:rsid w:val="00E05F7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05F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5F7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64A7D322F4293B2FA9C3D3A741069"/>
        <w:category>
          <w:name w:val="General"/>
          <w:gallery w:val="placeholder"/>
        </w:category>
        <w:types>
          <w:type w:val="bbPlcHdr"/>
        </w:types>
        <w:behaviors>
          <w:behavior w:val="content"/>
        </w:behaviors>
        <w:guid w:val="{D46B4C83-8C13-47ED-A00C-37587FEE02B0}"/>
      </w:docPartPr>
      <w:docPartBody>
        <w:p w:rsidR="00347517" w:rsidRDefault="008D3FAA" w:rsidP="008D3FAA">
          <w:pPr>
            <w:pStyle w:val="E5264A7D322F4293B2FA9C3D3A741069"/>
          </w:pPr>
          <w:r>
            <w:rPr>
              <w:rFonts w:asciiTheme="majorHAnsi" w:eastAsiaTheme="majorEastAsia" w:hAnsiTheme="majorHAnsi" w:cstheme="majorBidi"/>
            </w:rPr>
            <w:t>[Type the company name]</w:t>
          </w:r>
        </w:p>
      </w:docPartBody>
    </w:docPart>
    <w:docPart>
      <w:docPartPr>
        <w:name w:val="0E58BCA8E5564998AB466DF93F8748C3"/>
        <w:category>
          <w:name w:val="General"/>
          <w:gallery w:val="placeholder"/>
        </w:category>
        <w:types>
          <w:type w:val="bbPlcHdr"/>
        </w:types>
        <w:behaviors>
          <w:behavior w:val="content"/>
        </w:behaviors>
        <w:guid w:val="{491FA9F1-09CB-4320-A2D0-EEF42913D430}"/>
      </w:docPartPr>
      <w:docPartBody>
        <w:p w:rsidR="00347517" w:rsidRDefault="008D3FAA" w:rsidP="008D3FAA">
          <w:pPr>
            <w:pStyle w:val="0E58BCA8E5564998AB466DF93F8748C3"/>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AA"/>
    <w:rsid w:val="00347517"/>
    <w:rsid w:val="00525DC4"/>
    <w:rsid w:val="008D3FAA"/>
    <w:rsid w:val="009E6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264A7D322F4293B2FA9C3D3A741069">
    <w:name w:val="E5264A7D322F4293B2FA9C3D3A741069"/>
    <w:rsid w:val="008D3FAA"/>
  </w:style>
  <w:style w:type="paragraph" w:customStyle="1" w:styleId="0E58BCA8E5564998AB466DF93F8748C3">
    <w:name w:val="0E58BCA8E5564998AB466DF93F8748C3"/>
    <w:rsid w:val="008D3FAA"/>
  </w:style>
  <w:style w:type="paragraph" w:customStyle="1" w:styleId="38F2440A207C47969AB33F237D3E155E">
    <w:name w:val="38F2440A207C47969AB33F237D3E155E"/>
    <w:rsid w:val="008D3FAA"/>
  </w:style>
  <w:style w:type="paragraph" w:customStyle="1" w:styleId="6CD560C67BBD4135A34CAE87A0725F69">
    <w:name w:val="6CD560C67BBD4135A34CAE87A0725F69"/>
    <w:rsid w:val="008D3FAA"/>
  </w:style>
  <w:style w:type="paragraph" w:customStyle="1" w:styleId="7AD2AA4A70E1482284938C21E009EB56">
    <w:name w:val="7AD2AA4A70E1482284938C21E009EB56"/>
    <w:rsid w:val="008D3FAA"/>
  </w:style>
  <w:style w:type="character" w:styleId="PlaceholderText">
    <w:name w:val="Placeholder Text"/>
    <w:basedOn w:val="DefaultParagraphFont"/>
    <w:uiPriority w:val="99"/>
    <w:semiHidden/>
    <w:rsid w:val="008D3F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264A7D322F4293B2FA9C3D3A741069">
    <w:name w:val="E5264A7D322F4293B2FA9C3D3A741069"/>
    <w:rsid w:val="008D3FAA"/>
  </w:style>
  <w:style w:type="paragraph" w:customStyle="1" w:styleId="0E58BCA8E5564998AB466DF93F8748C3">
    <w:name w:val="0E58BCA8E5564998AB466DF93F8748C3"/>
    <w:rsid w:val="008D3FAA"/>
  </w:style>
  <w:style w:type="paragraph" w:customStyle="1" w:styleId="38F2440A207C47969AB33F237D3E155E">
    <w:name w:val="38F2440A207C47969AB33F237D3E155E"/>
    <w:rsid w:val="008D3FAA"/>
  </w:style>
  <w:style w:type="paragraph" w:customStyle="1" w:styleId="6CD560C67BBD4135A34CAE87A0725F69">
    <w:name w:val="6CD560C67BBD4135A34CAE87A0725F69"/>
    <w:rsid w:val="008D3FAA"/>
  </w:style>
  <w:style w:type="paragraph" w:customStyle="1" w:styleId="7AD2AA4A70E1482284938C21E009EB56">
    <w:name w:val="7AD2AA4A70E1482284938C21E009EB56"/>
    <w:rsid w:val="008D3FAA"/>
  </w:style>
  <w:style w:type="character" w:styleId="PlaceholderText">
    <w:name w:val="Placeholder Text"/>
    <w:basedOn w:val="DefaultParagraphFont"/>
    <w:uiPriority w:val="99"/>
    <w:semiHidden/>
    <w:rsid w:val="008D3F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6B7C1-45D4-484C-A966-041F650FC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Αναγνώριση Προτύπων</vt:lpstr>
    </vt:vector>
  </TitlesOfParts>
  <Company>Χατζηθεοδώρου Ιάσων 03117089                                                                                                                                 Κουνούδης Δημήτρης 03117169</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Αναγνώριση Προτύπων</dc:title>
  <dc:subject>2η Εργαστηριακή Άσκηση</dc:subject>
  <dc:creator>Windows User</dc:creator>
  <cp:keywords/>
  <dc:description/>
  <cp:lastModifiedBy>Windows User</cp:lastModifiedBy>
  <cp:revision>11</cp:revision>
  <dcterms:created xsi:type="dcterms:W3CDTF">2021-12-18T16:17:00Z</dcterms:created>
  <dcterms:modified xsi:type="dcterms:W3CDTF">2021-12-19T17:30:00Z</dcterms:modified>
</cp:coreProperties>
</file>