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800" w:rsidRPr="005A20E7" w:rsidRDefault="00EC6800" w:rsidP="005A20E7">
      <w:pPr>
        <w:pStyle w:val="1"/>
        <w:spacing w:before="72" w:after="240"/>
      </w:pPr>
      <w:bookmarkStart w:id="0" w:name="_Toc482030205"/>
      <w:bookmarkStart w:id="1" w:name="_Toc482030308"/>
      <w:r w:rsidRPr="005A20E7">
        <w:rPr>
          <w:rFonts w:hint="eastAsia"/>
        </w:rPr>
        <w:t>文档说明</w:t>
      </w:r>
      <w:bookmarkEnd w:id="0"/>
      <w:bookmarkEnd w:id="1"/>
    </w:p>
    <w:p w:rsidR="00EC6800" w:rsidRPr="00437696" w:rsidRDefault="00EC6800" w:rsidP="00E22FBF">
      <w:pPr>
        <w:pStyle w:val="2"/>
        <w:spacing w:before="240" w:after="240"/>
      </w:pPr>
      <w:bookmarkStart w:id="2" w:name="_Toc342830146"/>
      <w:bookmarkStart w:id="3" w:name="_Toc469320491"/>
      <w:bookmarkStart w:id="4" w:name="_Toc482030206"/>
      <w:bookmarkStart w:id="5" w:name="_Toc482030309"/>
      <w:r w:rsidRPr="00437696">
        <w:rPr>
          <w:rFonts w:hint="eastAsia"/>
        </w:rPr>
        <w:t>背景</w:t>
      </w:r>
      <w:bookmarkEnd w:id="2"/>
      <w:bookmarkEnd w:id="3"/>
      <w:bookmarkEnd w:id="4"/>
      <w:bookmarkEnd w:id="5"/>
    </w:p>
    <w:p w:rsidR="00EC6800" w:rsidRPr="00437696" w:rsidRDefault="00EC6800" w:rsidP="00EC6800">
      <w:pPr>
        <w:autoSpaceDE w:val="0"/>
        <w:autoSpaceDN w:val="0"/>
        <w:ind w:firstLine="720"/>
        <w:rPr>
          <w:rFonts w:ascii="宋体" w:eastAsia="宋体" w:hAnsi="宋体" w:cs="Arial"/>
          <w:color w:val="404040"/>
          <w:sz w:val="21"/>
          <w:szCs w:val="21"/>
        </w:rPr>
      </w:pPr>
      <w:r w:rsidRPr="00437696">
        <w:rPr>
          <w:rFonts w:ascii="宋体" w:eastAsia="宋体" w:hAnsi="宋体" w:cs="Times New Roman"/>
          <w:color w:val="404040"/>
          <w:sz w:val="21"/>
          <w:szCs w:val="21"/>
        </w:rPr>
        <w:t>本标准规定了聚合支付平台互联网支付产品的技术规范，以便商户接入聚合支付互联网支付系统，本文档规范包括交易种类、交易正常处理流程、异常情况的处理流程、消息域、消息各式以及交易报文的格式说明。</w:t>
      </w:r>
      <w:r w:rsidRPr="00437696">
        <w:rPr>
          <w:rFonts w:ascii="宋体" w:eastAsia="宋体" w:hAnsi="宋体" w:cs="Arial"/>
          <w:color w:val="404040"/>
          <w:sz w:val="21"/>
          <w:szCs w:val="21"/>
        </w:rPr>
        <w:t xml:space="preserve"> </w:t>
      </w:r>
    </w:p>
    <w:p w:rsidR="00EC6800" w:rsidRPr="00437696" w:rsidRDefault="00EC6800" w:rsidP="00EC6800">
      <w:pPr>
        <w:pStyle w:val="2"/>
        <w:spacing w:before="240" w:after="240"/>
      </w:pPr>
      <w:bookmarkStart w:id="6" w:name="_Toc342830147"/>
      <w:bookmarkStart w:id="7" w:name="_Toc469320492"/>
      <w:bookmarkStart w:id="8" w:name="_Toc482030207"/>
      <w:bookmarkStart w:id="9" w:name="_Toc482030310"/>
      <w:r w:rsidRPr="00437696">
        <w:rPr>
          <w:rFonts w:hint="eastAsia"/>
        </w:rPr>
        <w:t>目标</w:t>
      </w:r>
      <w:bookmarkEnd w:id="6"/>
      <w:bookmarkEnd w:id="7"/>
      <w:bookmarkEnd w:id="8"/>
      <w:bookmarkEnd w:id="9"/>
    </w:p>
    <w:p w:rsidR="00EC6800" w:rsidRPr="00437696" w:rsidRDefault="00EC6800" w:rsidP="00EC6800">
      <w:pPr>
        <w:ind w:firstLine="420"/>
        <w:rPr>
          <w:rFonts w:ascii="宋体" w:eastAsia="宋体" w:hAnsi="宋体"/>
          <w:sz w:val="21"/>
          <w:szCs w:val="21"/>
        </w:rPr>
      </w:pPr>
      <w:r w:rsidRPr="00437696">
        <w:rPr>
          <w:rFonts w:ascii="宋体" w:eastAsia="宋体" w:hAnsi="宋体" w:hint="eastAsia"/>
          <w:sz w:val="21"/>
          <w:szCs w:val="21"/>
        </w:rPr>
        <w:t>本文对</w:t>
      </w:r>
      <w:r w:rsidRPr="00437696">
        <w:rPr>
          <w:rFonts w:ascii="宋体" w:eastAsia="宋体" w:hAnsi="宋体"/>
          <w:sz w:val="21"/>
          <w:szCs w:val="21"/>
        </w:rPr>
        <w:t>信息认证产品</w:t>
      </w:r>
      <w:r w:rsidRPr="00437696">
        <w:rPr>
          <w:rFonts w:ascii="宋体" w:eastAsia="宋体" w:hAnsi="宋体" w:hint="eastAsia"/>
          <w:sz w:val="21"/>
          <w:szCs w:val="21"/>
        </w:rPr>
        <w:t>接口的使用进行详细说明，帮助商户熟悉交易流程，方便商户快捷、安全的接入平台。</w:t>
      </w:r>
    </w:p>
    <w:p w:rsidR="00971D71" w:rsidRDefault="00971D71" w:rsidP="00971D71">
      <w:pPr>
        <w:pStyle w:val="2"/>
        <w:spacing w:before="240" w:after="240"/>
      </w:pPr>
      <w:r>
        <w:rPr>
          <w:rFonts w:hint="eastAsia"/>
        </w:rPr>
        <w:t>注意事项</w:t>
      </w:r>
    </w:p>
    <w:p w:rsidR="00971D71" w:rsidRDefault="00971D71" w:rsidP="00971D71">
      <w:pPr>
        <w:ind w:firstLine="420"/>
        <w:rPr>
          <w:rFonts w:ascii="宋体" w:eastAsia="宋体" w:hAnsi="宋体"/>
          <w:sz w:val="21"/>
          <w:szCs w:val="21"/>
        </w:rPr>
      </w:pPr>
      <w:r w:rsidRPr="00437696">
        <w:rPr>
          <w:rFonts w:ascii="宋体" w:eastAsia="宋体" w:hAnsi="宋体" w:hint="eastAsia"/>
          <w:sz w:val="21"/>
          <w:szCs w:val="21"/>
        </w:rPr>
        <w:t>本文对</w:t>
      </w:r>
      <w:r w:rsidRPr="00437696">
        <w:rPr>
          <w:rFonts w:ascii="宋体" w:eastAsia="宋体" w:hAnsi="宋体"/>
          <w:sz w:val="21"/>
          <w:szCs w:val="21"/>
        </w:rPr>
        <w:t>信息认证产品</w:t>
      </w:r>
      <w:r w:rsidRPr="00437696">
        <w:rPr>
          <w:rFonts w:ascii="宋体" w:eastAsia="宋体" w:hAnsi="宋体" w:hint="eastAsia"/>
          <w:sz w:val="21"/>
          <w:szCs w:val="21"/>
        </w:rPr>
        <w:t>接口的使用进行详细说明，帮助商户熟悉交易流程，方便商户快捷、安全的接入平台。</w:t>
      </w:r>
    </w:p>
    <w:p w:rsidR="00971D71" w:rsidRPr="00971D71" w:rsidRDefault="00971D71" w:rsidP="00971D71">
      <w:pPr>
        <w:ind w:firstLine="420"/>
        <w:rPr>
          <w:rFonts w:ascii="宋体" w:eastAsia="宋体" w:hAnsi="宋体"/>
          <w:sz w:val="21"/>
          <w:szCs w:val="21"/>
        </w:rPr>
      </w:pPr>
    </w:p>
    <w:p w:rsidR="000E226B" w:rsidRPr="00437696" w:rsidRDefault="000E226B" w:rsidP="00E22FBF">
      <w:pPr>
        <w:pStyle w:val="2"/>
        <w:spacing w:before="240" w:after="240"/>
      </w:pPr>
      <w:r w:rsidRPr="00437696">
        <w:rPr>
          <w:rFonts w:hint="eastAsia"/>
        </w:rPr>
        <w:t>响应数据结构</w:t>
      </w:r>
    </w:p>
    <w:p w:rsidR="00A50748" w:rsidRPr="00245684" w:rsidRDefault="00A50748" w:rsidP="002B119B">
      <w:pPr>
        <w:spacing w:line="220" w:lineRule="atLeast"/>
        <w:rPr>
          <w:rFonts w:ascii="宋体" w:eastAsia="宋体" w:hAnsi="宋体"/>
          <w:sz w:val="21"/>
          <w:szCs w:val="21"/>
        </w:rPr>
      </w:pPr>
      <w:r w:rsidRPr="00A50748">
        <w:rPr>
          <w:rFonts w:ascii="宋体" w:eastAsia="宋体" w:hAnsi="宋体"/>
          <w:sz w:val="21"/>
          <w:szCs w:val="21"/>
        </w:rPr>
        <w:t>{"sign":"D7CAB5B48F07B8B309E4273E72E99211","data":"https://qpay.qq.com/qr/6f340478","rsp_code":"0000","rsp_msg":""}</w:t>
      </w:r>
    </w:p>
    <w:p w:rsidR="000E226B" w:rsidRPr="00437696" w:rsidRDefault="000E226B" w:rsidP="00E22FBF">
      <w:pPr>
        <w:pStyle w:val="2"/>
        <w:spacing w:before="240" w:after="240"/>
      </w:pPr>
      <w:r w:rsidRPr="00437696">
        <w:rPr>
          <w:rFonts w:hint="eastAsia"/>
        </w:rPr>
        <w:t>数据安全</w:t>
      </w:r>
    </w:p>
    <w:p w:rsidR="00450BF4" w:rsidRPr="00437696" w:rsidRDefault="001449E5" w:rsidP="009A7A6D">
      <w:pPr>
        <w:spacing w:line="22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  <w:sz w:val="21"/>
          <w:szCs w:val="21"/>
        </w:rPr>
        <w:t>签名方式：</w:t>
      </w:r>
      <w:r w:rsidR="00F02A9C">
        <w:rPr>
          <w:rFonts w:ascii="宋体" w:eastAsia="宋体" w:hAnsi="宋体"/>
        </w:rPr>
        <w:t>(</w:t>
      </w:r>
      <w:r w:rsidR="00F92D64">
        <w:rPr>
          <w:rFonts w:ascii="宋体" w:eastAsia="宋体" w:hAnsi="宋体" w:hint="eastAsia"/>
        </w:rPr>
        <w:t>MD</w:t>
      </w:r>
      <w:r w:rsidR="00F92D64">
        <w:rPr>
          <w:rFonts w:ascii="宋体" w:eastAsia="宋体" w:hAnsi="宋体"/>
        </w:rPr>
        <w:t>5(</w:t>
      </w:r>
      <w:r w:rsidR="00F92D64">
        <w:rPr>
          <w:rFonts w:ascii="宋体" w:eastAsia="宋体" w:hAnsi="宋体" w:hint="eastAsia"/>
        </w:rPr>
        <w:t>参数名=参数值&amp;</w:t>
      </w:r>
      <w:r w:rsidR="00F02A9C">
        <w:rPr>
          <w:rFonts w:ascii="宋体" w:eastAsia="宋体" w:hAnsi="宋体"/>
        </w:rPr>
        <w:t>…</w:t>
      </w:r>
      <w:r w:rsidR="00F02A9C">
        <w:rPr>
          <w:rFonts w:ascii="宋体" w:eastAsia="宋体" w:hAnsi="宋体" w:hint="eastAsia"/>
        </w:rPr>
        <w:t>参数名=参数值</w:t>
      </w:r>
      <w:r w:rsidR="00F02A9C" w:rsidRPr="005E46FD">
        <w:rPr>
          <w:rFonts w:ascii="宋体" w:eastAsia="宋体" w:hAnsi="宋体" w:hint="eastAsia"/>
          <w:sz w:val="21"/>
          <w:szCs w:val="21"/>
        </w:rPr>
        <w:t>&amp;</w:t>
      </w:r>
      <w:r w:rsidR="00F02A9C" w:rsidRPr="00196278">
        <w:rPr>
          <w:rFonts w:ascii="宋体" w:eastAsia="宋体" w:hAnsi="宋体"/>
          <w:sz w:val="21"/>
          <w:szCs w:val="21"/>
        </w:rPr>
        <w:t>secret_key</w:t>
      </w:r>
      <w:r w:rsidR="00F02A9C" w:rsidRPr="005E46FD">
        <w:rPr>
          <w:rFonts w:ascii="宋体" w:eastAsia="宋体" w:hAnsi="宋体" w:hint="eastAsia"/>
          <w:sz w:val="21"/>
          <w:szCs w:val="21"/>
        </w:rPr>
        <w:t>=xxxxxxxxxxx</w:t>
      </w:r>
      <w:r w:rsidR="00F92D64">
        <w:rPr>
          <w:rFonts w:ascii="宋体" w:eastAsia="宋体" w:hAnsi="宋体"/>
        </w:rPr>
        <w:t>)</w:t>
      </w:r>
      <w:r w:rsidR="00F02A9C">
        <w:rPr>
          <w:rFonts w:ascii="宋体" w:eastAsia="宋体" w:hAnsi="宋体"/>
        </w:rPr>
        <w:t>)</w:t>
      </w:r>
      <w:r w:rsidR="009F1F23" w:rsidRPr="009F1F23">
        <w:t xml:space="preserve"> </w:t>
      </w:r>
      <w:r w:rsidR="009F1F23" w:rsidRPr="009F1F23">
        <w:rPr>
          <w:rFonts w:ascii="宋体" w:eastAsia="宋体" w:hAnsi="宋体"/>
        </w:rPr>
        <w:t>.toUpperCase()</w:t>
      </w:r>
    </w:p>
    <w:p w:rsidR="00450BF4" w:rsidRPr="00437696" w:rsidRDefault="00450BF4" w:rsidP="00450BF4">
      <w:pPr>
        <w:spacing w:line="220" w:lineRule="atLeast"/>
        <w:rPr>
          <w:rFonts w:ascii="宋体" w:eastAsia="宋体" w:hAnsi="宋体"/>
        </w:rPr>
      </w:pPr>
      <w:r w:rsidRPr="00437696">
        <w:rPr>
          <w:rFonts w:ascii="宋体" w:eastAsia="宋体" w:hAnsi="宋体" w:hint="eastAsia"/>
        </w:rPr>
        <w:t>拼接示例：</w:t>
      </w:r>
    </w:p>
    <w:p w:rsidR="001349B1" w:rsidRPr="008E26D6" w:rsidRDefault="009866DE" w:rsidP="00450BF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8E26D6">
        <w:rPr>
          <w:rFonts w:asciiTheme="minorEastAsia" w:eastAsiaTheme="minorEastAsia" w:hAnsiTheme="minorEastAsia" w:cs="Consolas"/>
          <w:color w:val="000000"/>
          <w:sz w:val="21"/>
          <w:szCs w:val="21"/>
        </w:rPr>
        <w:t>callback_url=http://localhost:8080/demo/callback/notify&amp;goods_name=abc&amp;ord_amount=2&amp;product_type=70203&amp;request_id=1515935195465&amp;request_ip=127.0.0.1&amp;request_time=20180114210635&amp;return_url=http://www.baidu.com&amp;trx_key=4de8b7c8c9594ad9a6ca2753b4cfdd2a&amp;secret_key=7b525d3e7bfb4fbdb7e67a41b84eb4a7</w:t>
      </w:r>
    </w:p>
    <w:p w:rsidR="007225ED" w:rsidRPr="00437696" w:rsidRDefault="007225ED" w:rsidP="00E22FBF">
      <w:pPr>
        <w:pStyle w:val="1"/>
        <w:spacing w:before="72" w:after="240"/>
      </w:pPr>
      <w:r w:rsidRPr="00437696">
        <w:rPr>
          <w:rFonts w:hint="eastAsia"/>
        </w:rPr>
        <w:t>接口参数规范</w:t>
      </w:r>
    </w:p>
    <w:p w:rsidR="007B7447" w:rsidRPr="00437696" w:rsidRDefault="00595AC1" w:rsidP="007B7447">
      <w:pPr>
        <w:pStyle w:val="2"/>
        <w:spacing w:before="240" w:after="240"/>
      </w:pPr>
      <w:r>
        <w:rPr>
          <w:rFonts w:hint="eastAsia"/>
        </w:rPr>
        <w:t>无卡</w:t>
      </w:r>
      <w:r w:rsidR="00624597" w:rsidRPr="00437696">
        <w:rPr>
          <w:rFonts w:hint="eastAsia"/>
        </w:rPr>
        <w:t>支付</w:t>
      </w:r>
    </w:p>
    <w:p w:rsidR="007B7447" w:rsidRDefault="007B7447" w:rsidP="007B7447">
      <w:pPr>
        <w:pStyle w:val="3"/>
        <w:spacing w:before="240" w:after="240"/>
      </w:pPr>
      <w:r w:rsidRPr="00437696">
        <w:rPr>
          <w:rFonts w:hint="eastAsia"/>
        </w:rPr>
        <w:t>请求</w:t>
      </w:r>
      <w:r w:rsidR="00DE6496">
        <w:rPr>
          <w:rFonts w:hint="eastAsia"/>
        </w:rPr>
        <w:t>地址</w:t>
      </w:r>
    </w:p>
    <w:p w:rsidR="004B351C" w:rsidRPr="00DE6496" w:rsidRDefault="004B351C" w:rsidP="00DE6496">
      <w:r w:rsidRPr="004B351C">
        <w:t>http://gateway.idupay.cn/cnp/gateway</w:t>
      </w:r>
    </w:p>
    <w:p w:rsidR="00DE6496" w:rsidRDefault="00DE6496" w:rsidP="00DE6496">
      <w:pPr>
        <w:pStyle w:val="3"/>
        <w:spacing w:before="240" w:after="240"/>
      </w:pPr>
      <w:r w:rsidRPr="00437696">
        <w:rPr>
          <w:rFonts w:hint="eastAsia"/>
        </w:rPr>
        <w:lastRenderedPageBreak/>
        <w:t>请求参数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7B7447" w:rsidRPr="00437696" w:rsidTr="005727E6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参数说明及样例</w:t>
            </w:r>
          </w:p>
        </w:tc>
      </w:tr>
      <w:tr w:rsidR="007B7447" w:rsidRPr="00437696" w:rsidTr="005727E6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7B7447" w:rsidRPr="00437696" w:rsidRDefault="00F45347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F45347">
              <w:rPr>
                <w:rFonts w:ascii="宋体" w:hAnsi="宋体" w:cstheme="minorBidi"/>
                <w:szCs w:val="21"/>
              </w:rPr>
              <w:t>trx_key</w:t>
            </w:r>
          </w:p>
        </w:tc>
        <w:tc>
          <w:tcPr>
            <w:tcW w:w="1642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商户支付Key</w:t>
            </w:r>
          </w:p>
        </w:tc>
        <w:tc>
          <w:tcPr>
            <w:tcW w:w="1405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7B7447" w:rsidRPr="00437696" w:rsidRDefault="007B7447" w:rsidP="00231EBF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商户支付Key</w:t>
            </w:r>
          </w:p>
        </w:tc>
      </w:tr>
      <w:tr w:rsidR="00614B13" w:rsidRPr="00437696" w:rsidTr="005727E6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614B13" w:rsidRPr="00437696" w:rsidRDefault="00F45347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F45347">
              <w:rPr>
                <w:rFonts w:ascii="宋体" w:hAnsi="宋体" w:cstheme="minorBidi"/>
                <w:szCs w:val="21"/>
              </w:rPr>
              <w:t>ord_amount</w:t>
            </w:r>
          </w:p>
        </w:tc>
        <w:tc>
          <w:tcPr>
            <w:tcW w:w="1642" w:type="dxa"/>
            <w:vAlign w:val="center"/>
          </w:tcPr>
          <w:p w:rsidR="00614B13" w:rsidRPr="00437696" w:rsidRDefault="00614B13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614B13" w:rsidRPr="00437696" w:rsidRDefault="00614B13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String(12)</w:t>
            </w:r>
          </w:p>
        </w:tc>
        <w:tc>
          <w:tcPr>
            <w:tcW w:w="708" w:type="dxa"/>
            <w:vAlign w:val="center"/>
          </w:tcPr>
          <w:p w:rsidR="00614B13" w:rsidRPr="00437696" w:rsidRDefault="00614B13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14B13" w:rsidRPr="00437696" w:rsidRDefault="00614B13" w:rsidP="00231EBF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订单金额,单位：元，保留小数点后两位</w:t>
            </w:r>
          </w:p>
        </w:tc>
      </w:tr>
      <w:tr w:rsidR="007B7447" w:rsidRPr="00437696" w:rsidTr="005727E6">
        <w:trPr>
          <w:trHeight w:val="397"/>
          <w:tblHeader/>
        </w:trPr>
        <w:tc>
          <w:tcPr>
            <w:tcW w:w="1802" w:type="dxa"/>
            <w:vAlign w:val="center"/>
          </w:tcPr>
          <w:p w:rsidR="007B7447" w:rsidRPr="00437696" w:rsidRDefault="00055CD2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F45347">
              <w:rPr>
                <w:rFonts w:ascii="宋体" w:hAnsi="宋体" w:cstheme="minorBidi"/>
                <w:szCs w:val="21"/>
              </w:rPr>
              <w:t>request_id</w:t>
            </w:r>
          </w:p>
        </w:tc>
        <w:tc>
          <w:tcPr>
            <w:tcW w:w="1642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 w:rsidR="00023833">
              <w:rPr>
                <w:rFonts w:ascii="宋体" w:hAnsi="宋体" w:cs="宋体" w:hint="eastAsia"/>
                <w:szCs w:val="21"/>
              </w:rPr>
              <w:t>支付</w:t>
            </w:r>
            <w:r w:rsidRPr="00437696">
              <w:rPr>
                <w:rFonts w:ascii="宋体" w:hAnsi="宋体" w:cs="宋体" w:hint="eastAsia"/>
                <w:szCs w:val="21"/>
              </w:rPr>
              <w:t>请求号</w:t>
            </w:r>
          </w:p>
        </w:tc>
        <w:tc>
          <w:tcPr>
            <w:tcW w:w="1405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String(30)</w:t>
            </w:r>
          </w:p>
        </w:tc>
        <w:tc>
          <w:tcPr>
            <w:tcW w:w="708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7B7447" w:rsidRPr="00437696" w:rsidRDefault="00AB4672" w:rsidP="00231EBF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支付</w:t>
            </w:r>
            <w:r w:rsidRPr="00437696">
              <w:rPr>
                <w:rFonts w:ascii="宋体" w:hAnsi="宋体" w:cs="宋体" w:hint="eastAsia"/>
                <w:szCs w:val="21"/>
              </w:rPr>
              <w:t>请求号</w:t>
            </w:r>
          </w:p>
        </w:tc>
      </w:tr>
      <w:tr w:rsidR="00F45347" w:rsidRPr="00437696" w:rsidTr="00926B40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F45347" w:rsidRPr="00437696" w:rsidRDefault="00055CD2" w:rsidP="00F45347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55CD2">
              <w:rPr>
                <w:rFonts w:ascii="宋体" w:hAnsi="宋体" w:cstheme="minorBidi"/>
                <w:szCs w:val="21"/>
              </w:rPr>
              <w:t>request_ip</w:t>
            </w:r>
          </w:p>
        </w:tc>
        <w:tc>
          <w:tcPr>
            <w:tcW w:w="1642" w:type="dxa"/>
            <w:vAlign w:val="center"/>
          </w:tcPr>
          <w:p w:rsidR="00F45347" w:rsidRPr="00437696" w:rsidRDefault="00F45347" w:rsidP="00F45347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下单IP</w:t>
            </w:r>
          </w:p>
        </w:tc>
        <w:tc>
          <w:tcPr>
            <w:tcW w:w="1405" w:type="dxa"/>
          </w:tcPr>
          <w:p w:rsidR="00F45347" w:rsidRPr="00437696" w:rsidRDefault="00F45347" w:rsidP="00F45347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15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45347" w:rsidRPr="00437696" w:rsidRDefault="00F45347" w:rsidP="00F45347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45347" w:rsidRPr="00437696" w:rsidRDefault="00F45347" w:rsidP="00F45347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下单IP</w:t>
            </w:r>
          </w:p>
        </w:tc>
      </w:tr>
      <w:tr w:rsidR="00E5430C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E5430C" w:rsidRPr="00437696" w:rsidRDefault="00F45347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F45347">
              <w:rPr>
                <w:rFonts w:ascii="宋体" w:hAnsi="宋体" w:cstheme="minorBidi"/>
                <w:szCs w:val="21"/>
              </w:rPr>
              <w:t>product_type</w:t>
            </w:r>
          </w:p>
        </w:tc>
        <w:tc>
          <w:tcPr>
            <w:tcW w:w="1642" w:type="dxa"/>
            <w:vAlign w:val="center"/>
          </w:tcPr>
          <w:p w:rsidR="00E5430C" w:rsidRPr="00437696" w:rsidRDefault="00E5430C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产品类型</w:t>
            </w:r>
          </w:p>
        </w:tc>
        <w:tc>
          <w:tcPr>
            <w:tcW w:w="1405" w:type="dxa"/>
            <w:vAlign w:val="center"/>
          </w:tcPr>
          <w:p w:rsidR="00E5430C" w:rsidRPr="00437696" w:rsidRDefault="00E5430C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E5430C" w:rsidRPr="00437696" w:rsidRDefault="00E5430C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5430C" w:rsidRPr="00437696" w:rsidRDefault="00BE7FEC" w:rsidP="00BE7FEC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详见</w:t>
            </w:r>
            <w:r w:rsidR="003A2854">
              <w:rPr>
                <w:rFonts w:ascii="宋体" w:hAnsi="宋体" w:cs="宋体" w:hint="eastAsia"/>
                <w:szCs w:val="21"/>
              </w:rPr>
              <w:t>附录</w:t>
            </w:r>
            <w:r w:rsidRPr="00437696">
              <w:rPr>
                <w:rFonts w:ascii="宋体" w:hAnsi="宋体" w:cs="宋体" w:hint="eastAsia"/>
                <w:szCs w:val="21"/>
              </w:rPr>
              <w:t>产品类型</w:t>
            </w:r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8F42BE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8F42BE">
              <w:rPr>
                <w:rFonts w:ascii="宋体" w:hAnsi="宋体" w:cstheme="minorBidi"/>
                <w:szCs w:val="21"/>
              </w:rPr>
              <w:t>request_time</w:t>
            </w:r>
          </w:p>
        </w:tc>
        <w:tc>
          <w:tcPr>
            <w:tcW w:w="1642" w:type="dxa"/>
            <w:vAlign w:val="center"/>
          </w:tcPr>
          <w:p w:rsidR="00292A4F" w:rsidRPr="00437696" w:rsidRDefault="00292A4F" w:rsidP="00231EBF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下单时间</w:t>
            </w:r>
          </w:p>
        </w:tc>
        <w:tc>
          <w:tcPr>
            <w:tcW w:w="1405" w:type="dxa"/>
          </w:tcPr>
          <w:p w:rsidR="00292A4F" w:rsidRPr="00437696" w:rsidRDefault="00292A4F" w:rsidP="00E4344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E4344D" w:rsidRPr="00437696">
              <w:rPr>
                <w:rFonts w:ascii="宋体" w:hAnsi="宋体" w:hint="eastAsia"/>
                <w:szCs w:val="21"/>
              </w:rPr>
              <w:t>14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4E126D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292A4F" w:rsidP="00231EBF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格式yyyyMMddHHmmss</w:t>
            </w:r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EB7576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B7576">
              <w:rPr>
                <w:rFonts w:ascii="宋体" w:hAnsi="宋体" w:cstheme="minorBidi"/>
                <w:szCs w:val="21"/>
              </w:rPr>
              <w:t>goods_name</w:t>
            </w:r>
          </w:p>
        </w:tc>
        <w:tc>
          <w:tcPr>
            <w:tcW w:w="1642" w:type="dxa"/>
            <w:vAlign w:val="center"/>
          </w:tcPr>
          <w:p w:rsidR="00292A4F" w:rsidRPr="00437696" w:rsidRDefault="004249C6" w:rsidP="00231EBF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支付产品名称</w:t>
            </w:r>
          </w:p>
        </w:tc>
        <w:tc>
          <w:tcPr>
            <w:tcW w:w="1405" w:type="dxa"/>
          </w:tcPr>
          <w:p w:rsidR="00292A4F" w:rsidRPr="00437696" w:rsidRDefault="00292A4F" w:rsidP="004249C6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4249C6" w:rsidRPr="00437696">
              <w:rPr>
                <w:rFonts w:ascii="宋体" w:hAnsi="宋体" w:cstheme="minorBidi" w:hint="eastAsia"/>
                <w:szCs w:val="21"/>
              </w:rPr>
              <w:t>200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4E126D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4249C6" w:rsidP="00231EBF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支付产品名称</w:t>
            </w:r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EB7576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B7576">
              <w:rPr>
                <w:rFonts w:ascii="宋体" w:hAnsi="宋体" w:cstheme="minorBidi"/>
                <w:szCs w:val="21"/>
              </w:rPr>
              <w:t>return_url</w:t>
            </w:r>
          </w:p>
        </w:tc>
        <w:tc>
          <w:tcPr>
            <w:tcW w:w="1642" w:type="dxa"/>
            <w:vAlign w:val="center"/>
          </w:tcPr>
          <w:p w:rsidR="00292A4F" w:rsidRPr="00437696" w:rsidRDefault="002C2184" w:rsidP="00231EBF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页面通知地址</w:t>
            </w:r>
          </w:p>
        </w:tc>
        <w:tc>
          <w:tcPr>
            <w:tcW w:w="1405" w:type="dxa"/>
          </w:tcPr>
          <w:p w:rsidR="00292A4F" w:rsidRPr="00437696" w:rsidRDefault="002B4660" w:rsidP="002C2184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21363C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2C2184" w:rsidP="00231EBF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页面通知地址</w:t>
            </w:r>
          </w:p>
        </w:tc>
      </w:tr>
      <w:tr w:rsidR="002C2184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C2184" w:rsidRPr="00437696" w:rsidRDefault="00EB7576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B7576">
              <w:rPr>
                <w:rFonts w:ascii="宋体" w:hAnsi="宋体" w:cstheme="minorBidi"/>
                <w:szCs w:val="21"/>
              </w:rPr>
              <w:t>callback_url</w:t>
            </w:r>
          </w:p>
        </w:tc>
        <w:tc>
          <w:tcPr>
            <w:tcW w:w="1642" w:type="dxa"/>
            <w:vAlign w:val="center"/>
          </w:tcPr>
          <w:p w:rsidR="002C2184" w:rsidRPr="00437696" w:rsidRDefault="002E1BCF" w:rsidP="00231EBF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后台异步通知地址</w:t>
            </w:r>
          </w:p>
        </w:tc>
        <w:tc>
          <w:tcPr>
            <w:tcW w:w="1405" w:type="dxa"/>
          </w:tcPr>
          <w:p w:rsidR="002C2184" w:rsidRPr="00437696" w:rsidRDefault="002B4660">
            <w:pPr>
              <w:rPr>
                <w:rFonts w:ascii="宋体" w:hAnsi="宋体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C2184" w:rsidRPr="00437696" w:rsidRDefault="00914502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C2184" w:rsidRPr="00437696" w:rsidRDefault="00B35E42" w:rsidP="00231EBF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后台异步通知地址</w:t>
            </w:r>
          </w:p>
        </w:tc>
      </w:tr>
      <w:tr w:rsidR="003B196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3B196F" w:rsidRPr="00437696" w:rsidRDefault="00540A39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remark</w:t>
            </w:r>
          </w:p>
        </w:tc>
        <w:tc>
          <w:tcPr>
            <w:tcW w:w="1642" w:type="dxa"/>
            <w:vAlign w:val="center"/>
          </w:tcPr>
          <w:p w:rsidR="003B196F" w:rsidRPr="00437696" w:rsidRDefault="00540A39" w:rsidP="00231EBF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405" w:type="dxa"/>
            <w:vAlign w:val="center"/>
          </w:tcPr>
          <w:p w:rsidR="003B196F" w:rsidRPr="00437696" w:rsidRDefault="004A5EEB" w:rsidP="004A5EEB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String(200)</w:t>
            </w:r>
          </w:p>
        </w:tc>
        <w:tc>
          <w:tcPr>
            <w:tcW w:w="708" w:type="dxa"/>
            <w:vAlign w:val="center"/>
          </w:tcPr>
          <w:p w:rsidR="003B196F" w:rsidRPr="00437696" w:rsidRDefault="003750C3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3B196F" w:rsidRPr="00437696" w:rsidRDefault="003750C3" w:rsidP="00231EBF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3B196F" w:rsidRPr="00437696" w:rsidTr="005727E6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7B7447" w:rsidRDefault="007B7447" w:rsidP="007B7447">
      <w:pPr>
        <w:spacing w:line="220" w:lineRule="atLeast"/>
        <w:rPr>
          <w:rFonts w:ascii="宋体" w:eastAsia="宋体" w:hAnsi="宋体"/>
        </w:rPr>
      </w:pPr>
    </w:p>
    <w:p w:rsidR="0085749D" w:rsidRPr="00437696" w:rsidRDefault="0085749D" w:rsidP="007B7447">
      <w:pPr>
        <w:spacing w:line="220" w:lineRule="atLeast"/>
        <w:rPr>
          <w:rFonts w:ascii="宋体" w:eastAsia="宋体" w:hAnsi="宋体"/>
        </w:rPr>
      </w:pPr>
    </w:p>
    <w:p w:rsidR="007B7447" w:rsidRPr="00437696" w:rsidRDefault="007B7447" w:rsidP="007B7447">
      <w:pPr>
        <w:pStyle w:val="3"/>
        <w:spacing w:before="240" w:after="240"/>
      </w:pPr>
      <w:r w:rsidRPr="00437696">
        <w:rPr>
          <w:rFonts w:hint="eastAsia"/>
        </w:rPr>
        <w:t>返回参数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85749D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85749D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rsp_code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String(4)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</w:tr>
      <w:tr w:rsidR="0085749D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>d</w:t>
            </w:r>
            <w:r>
              <w:rPr>
                <w:rFonts w:ascii="宋体" w:hAnsi="宋体" w:cstheme="minorBidi" w:hint="eastAsia"/>
                <w:szCs w:val="21"/>
              </w:rPr>
              <w:t>ata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支付请求信息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String(500)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响应码为‘0000’时非空</w:t>
            </w:r>
          </w:p>
        </w:tc>
      </w:tr>
      <w:tr w:rsidR="0085749D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rsp_msg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错误描述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响应码不为‘0000’时非空</w:t>
            </w:r>
          </w:p>
        </w:tc>
      </w:tr>
      <w:tr w:rsidR="0085749D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85749D" w:rsidRPr="00437696" w:rsidRDefault="0085749D" w:rsidP="007B7447">
      <w:pPr>
        <w:spacing w:line="220" w:lineRule="atLeast"/>
        <w:rPr>
          <w:rFonts w:ascii="宋体" w:eastAsia="宋体" w:hAnsi="宋体"/>
        </w:rPr>
      </w:pPr>
    </w:p>
    <w:p w:rsidR="001D58DF" w:rsidRPr="00437696" w:rsidRDefault="001D58DF" w:rsidP="001D58DF">
      <w:pPr>
        <w:pStyle w:val="2"/>
        <w:spacing w:before="240" w:after="240"/>
      </w:pPr>
      <w:bookmarkStart w:id="10" w:name="_Toc499732923"/>
      <w:r w:rsidRPr="00437696">
        <w:rPr>
          <w:rFonts w:hint="eastAsia"/>
        </w:rPr>
        <w:t>网关支付</w:t>
      </w:r>
      <w:bookmarkEnd w:id="10"/>
    </w:p>
    <w:p w:rsidR="0047532A" w:rsidRDefault="0047532A" w:rsidP="0047532A">
      <w:pPr>
        <w:pStyle w:val="3"/>
        <w:spacing w:before="240" w:after="240"/>
      </w:pPr>
      <w:bookmarkStart w:id="11" w:name="_Toc499732924"/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462C9E" w:rsidRPr="00DE6496" w:rsidRDefault="00462C9E" w:rsidP="0047532A">
      <w:r w:rsidRPr="00462C9E">
        <w:t>http://gateway.idupay.cn/b2c/gateway</w:t>
      </w:r>
    </w:p>
    <w:p w:rsidR="001D58DF" w:rsidRDefault="001D58DF" w:rsidP="001D58DF">
      <w:pPr>
        <w:pStyle w:val="3"/>
        <w:spacing w:before="240" w:after="240"/>
      </w:pPr>
      <w:r w:rsidRPr="00437696">
        <w:rPr>
          <w:rFonts w:hint="eastAsia"/>
        </w:rPr>
        <w:lastRenderedPageBreak/>
        <w:t>请求参数</w:t>
      </w:r>
      <w:bookmarkEnd w:id="11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821DC">
              <w:rPr>
                <w:rFonts w:ascii="宋体" w:hAnsi="宋体" w:cstheme="minorBidi"/>
                <w:szCs w:val="21"/>
              </w:rPr>
              <w:t>trx_key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104C63">
              <w:rPr>
                <w:rFonts w:ascii="宋体" w:hAnsi="宋体" w:cstheme="minorBidi"/>
                <w:szCs w:val="21"/>
              </w:rPr>
              <w:t>ord_amount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订单金额,单位：元，保留小数点后两位</w:t>
            </w:r>
          </w:p>
        </w:tc>
      </w:tr>
      <w:tr w:rsidR="001D58DF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9E2154">
              <w:rPr>
                <w:rFonts w:ascii="宋体" w:hAnsi="宋体" w:cstheme="minorBidi"/>
                <w:szCs w:val="21"/>
              </w:rPr>
              <w:t>request_id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1F776B">
              <w:rPr>
                <w:rFonts w:ascii="宋体" w:hAnsi="宋体" w:cstheme="minorBidi"/>
                <w:szCs w:val="21"/>
              </w:rPr>
              <w:t>product_type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产品类型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96258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详见附录产品类型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840E6E">
              <w:rPr>
                <w:rFonts w:ascii="宋体" w:hAnsi="宋体" w:cstheme="minorBidi"/>
                <w:szCs w:val="21"/>
              </w:rPr>
              <w:t>request_time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下单时间</w:t>
            </w:r>
          </w:p>
        </w:tc>
        <w:tc>
          <w:tcPr>
            <w:tcW w:w="1405" w:type="dxa"/>
          </w:tcPr>
          <w:p w:rsidR="001D58DF" w:rsidRPr="00437696" w:rsidRDefault="001D58DF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hint="eastAsia"/>
                <w:szCs w:val="21"/>
              </w:rPr>
              <w:t>14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格式yyyyMMddHHmmss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D86E0C">
              <w:rPr>
                <w:rFonts w:ascii="宋体" w:hAnsi="宋体" w:cstheme="minorBidi"/>
                <w:szCs w:val="21"/>
              </w:rPr>
              <w:t>goods_name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</w:t>
            </w:r>
            <w:r w:rsidRPr="00437696"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405" w:type="dxa"/>
          </w:tcPr>
          <w:p w:rsidR="001D58DF" w:rsidRPr="00437696" w:rsidRDefault="001D58DF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200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</w:t>
            </w:r>
            <w:r w:rsidRPr="00437696">
              <w:rPr>
                <w:rFonts w:ascii="宋体" w:hAnsi="宋体" w:cs="宋体" w:hint="eastAsia"/>
                <w:szCs w:val="21"/>
              </w:rPr>
              <w:t>名称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748CB">
              <w:rPr>
                <w:rFonts w:ascii="宋体" w:hAnsi="宋体" w:cstheme="minorBidi"/>
                <w:szCs w:val="21"/>
              </w:rPr>
              <w:t>request_i</w:t>
            </w:r>
            <w:r w:rsidR="00C36A9B">
              <w:rPr>
                <w:rFonts w:ascii="宋体" w:hAnsi="宋体" w:cstheme="minorBidi" w:hint="eastAsia"/>
                <w:szCs w:val="21"/>
              </w:rPr>
              <w:t>p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</w:t>
            </w:r>
            <w:r w:rsidRPr="00437696">
              <w:rPr>
                <w:rFonts w:ascii="宋体" w:hAnsi="宋体" w:cs="宋体" w:hint="eastAsia"/>
                <w:szCs w:val="21"/>
              </w:rPr>
              <w:t>IP</w:t>
            </w:r>
          </w:p>
        </w:tc>
        <w:tc>
          <w:tcPr>
            <w:tcW w:w="1405" w:type="dxa"/>
          </w:tcPr>
          <w:p w:rsidR="001D58DF" w:rsidRPr="00437696" w:rsidRDefault="001D58DF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15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</w:t>
            </w:r>
            <w:r w:rsidRPr="00437696">
              <w:rPr>
                <w:rFonts w:ascii="宋体" w:hAnsi="宋体" w:cs="宋体" w:hint="eastAsia"/>
                <w:szCs w:val="21"/>
              </w:rPr>
              <w:t>IP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313A71">
              <w:rPr>
                <w:rFonts w:ascii="宋体" w:hAnsi="宋体" w:cstheme="minorBidi"/>
                <w:szCs w:val="21"/>
              </w:rPr>
              <w:t>bank_code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银行编码</w:t>
            </w:r>
          </w:p>
        </w:tc>
        <w:tc>
          <w:tcPr>
            <w:tcW w:w="1405" w:type="dxa"/>
          </w:tcPr>
          <w:p w:rsidR="001D58DF" w:rsidRPr="00437696" w:rsidRDefault="001D58DF" w:rsidP="00F85D2D">
            <w:pPr>
              <w:rPr>
                <w:rFonts w:ascii="宋体" w:hAnsi="宋体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10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银行编码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313A71">
              <w:rPr>
                <w:rFonts w:ascii="宋体" w:hAnsi="宋体" w:cstheme="minorBidi"/>
                <w:szCs w:val="21"/>
              </w:rPr>
              <w:t>account_type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卡类型</w:t>
            </w:r>
          </w:p>
        </w:tc>
        <w:tc>
          <w:tcPr>
            <w:tcW w:w="1405" w:type="dxa"/>
          </w:tcPr>
          <w:p w:rsidR="001D58DF" w:rsidRPr="00437696" w:rsidRDefault="001D58DF" w:rsidP="00F85D2D">
            <w:pPr>
              <w:jc w:val="both"/>
              <w:rPr>
                <w:rFonts w:ascii="宋体" w:hAnsi="宋体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10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/>
                <w:szCs w:val="21"/>
              </w:rPr>
              <w:t>PRIVATE_DEBIT_ACCOUNT</w:t>
            </w:r>
            <w:r w:rsidRPr="00437696">
              <w:rPr>
                <w:rFonts w:ascii="宋体" w:hAnsi="宋体" w:cs="宋体" w:hint="eastAsia"/>
                <w:szCs w:val="21"/>
              </w:rPr>
              <w:t>借记卡</w:t>
            </w:r>
          </w:p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/>
                <w:szCs w:val="21"/>
              </w:rPr>
              <w:t>PRIVATE_CREDIT_ACCOUNT</w:t>
            </w:r>
            <w:r w:rsidRPr="00437696">
              <w:rPr>
                <w:rFonts w:ascii="宋体" w:hAnsi="宋体" w:cs="宋体" w:hint="eastAsia"/>
                <w:szCs w:val="21"/>
              </w:rPr>
              <w:t>贷记卡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C43A8">
              <w:rPr>
                <w:rFonts w:ascii="宋体" w:hAnsi="宋体" w:cstheme="minorBidi"/>
                <w:szCs w:val="21"/>
              </w:rPr>
              <w:t>return_url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页面通知地址</w:t>
            </w:r>
          </w:p>
        </w:tc>
        <w:tc>
          <w:tcPr>
            <w:tcW w:w="1405" w:type="dxa"/>
          </w:tcPr>
          <w:p w:rsidR="001D58DF" w:rsidRPr="00437696" w:rsidRDefault="001D58DF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页面通知地址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C43A8">
              <w:rPr>
                <w:rFonts w:ascii="宋体" w:hAnsi="宋体" w:cstheme="minorBidi"/>
                <w:szCs w:val="21"/>
              </w:rPr>
              <w:t>callback_url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后台异步通知地址</w:t>
            </w:r>
          </w:p>
        </w:tc>
        <w:tc>
          <w:tcPr>
            <w:tcW w:w="1405" w:type="dxa"/>
          </w:tcPr>
          <w:p w:rsidR="001D58DF" w:rsidRPr="00437696" w:rsidRDefault="001D58DF" w:rsidP="00F85D2D">
            <w:pPr>
              <w:rPr>
                <w:rFonts w:ascii="宋体" w:hAnsi="宋体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后台异步通知地址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remark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String(200)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1D58DF" w:rsidRPr="00437696" w:rsidRDefault="001D58DF" w:rsidP="001D58DF">
      <w:pPr>
        <w:spacing w:line="220" w:lineRule="atLeast"/>
        <w:rPr>
          <w:rFonts w:ascii="宋体" w:eastAsia="宋体" w:hAnsi="宋体"/>
        </w:rPr>
      </w:pPr>
    </w:p>
    <w:p w:rsidR="001D58DF" w:rsidRPr="00437696" w:rsidRDefault="001D58DF" w:rsidP="001D58DF">
      <w:pPr>
        <w:pStyle w:val="3"/>
        <w:spacing w:before="240" w:after="240"/>
      </w:pPr>
      <w:bookmarkStart w:id="12" w:name="_Toc499732925"/>
      <w:r w:rsidRPr="00437696">
        <w:rPr>
          <w:rFonts w:hint="eastAsia"/>
        </w:rPr>
        <w:t>返回参数</w:t>
      </w:r>
      <w:bookmarkEnd w:id="12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rsp_code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String(4)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</w:tr>
      <w:tr w:rsidR="001D58DF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>d</w:t>
            </w:r>
            <w:r>
              <w:rPr>
                <w:rFonts w:ascii="宋体" w:hAnsi="宋体" w:cstheme="minorBidi" w:hint="eastAsia"/>
                <w:szCs w:val="21"/>
              </w:rPr>
              <w:t>ata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支付请求信息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String(500)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响应码为‘0000’时非空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rsp_msg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错误描述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响应码不为‘0000’时非空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1D58DF" w:rsidRPr="00437696" w:rsidRDefault="001D58DF" w:rsidP="001D58DF">
      <w:pPr>
        <w:spacing w:line="220" w:lineRule="atLeast"/>
        <w:rPr>
          <w:rFonts w:ascii="宋体" w:eastAsia="宋体" w:hAnsi="宋体"/>
        </w:rPr>
      </w:pPr>
    </w:p>
    <w:p w:rsidR="001D58DF" w:rsidRPr="00437696" w:rsidRDefault="001D58DF" w:rsidP="001D58DF">
      <w:pPr>
        <w:spacing w:line="220" w:lineRule="atLeast"/>
        <w:rPr>
          <w:rFonts w:ascii="宋体" w:eastAsia="宋体" w:hAnsi="宋体"/>
        </w:rPr>
      </w:pPr>
    </w:p>
    <w:p w:rsidR="001D58DF" w:rsidRPr="00437696" w:rsidRDefault="00595AC1" w:rsidP="001D58DF">
      <w:pPr>
        <w:pStyle w:val="2"/>
        <w:spacing w:before="240" w:after="240"/>
      </w:pPr>
      <w:bookmarkStart w:id="13" w:name="_Toc499732928"/>
      <w:r>
        <w:rPr>
          <w:rFonts w:hint="eastAsia"/>
        </w:rPr>
        <w:t>无卡及</w:t>
      </w:r>
      <w:r w:rsidR="001D58DF" w:rsidRPr="00437696">
        <w:rPr>
          <w:rFonts w:hint="eastAsia"/>
        </w:rPr>
        <w:t>网关支付查询</w:t>
      </w:r>
      <w:bookmarkEnd w:id="13"/>
    </w:p>
    <w:p w:rsidR="00125784" w:rsidRDefault="00125784" w:rsidP="00125784">
      <w:pPr>
        <w:pStyle w:val="3"/>
        <w:spacing w:before="240" w:after="240"/>
      </w:pPr>
      <w:bookmarkStart w:id="14" w:name="_Toc499732929"/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C72CE9" w:rsidRDefault="00C72CE9" w:rsidP="00552456">
      <w:r w:rsidRPr="00C72CE9">
        <w:t>http://gateway.idupay.cn/order/query</w:t>
      </w:r>
    </w:p>
    <w:p w:rsidR="001D58DF" w:rsidRPr="00437696" w:rsidRDefault="00125784" w:rsidP="001D58DF">
      <w:pPr>
        <w:pStyle w:val="3"/>
        <w:spacing w:before="240" w:after="240"/>
      </w:pPr>
      <w:r w:rsidRPr="00437696">
        <w:rPr>
          <w:rFonts w:hint="eastAsia"/>
        </w:rPr>
        <w:lastRenderedPageBreak/>
        <w:t>请求参数</w:t>
      </w:r>
      <w:bookmarkEnd w:id="14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821DC">
              <w:rPr>
                <w:rFonts w:ascii="宋体" w:hAnsi="宋体" w:cstheme="minorBidi"/>
                <w:szCs w:val="21"/>
              </w:rPr>
              <w:t>trx_key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</w:tr>
      <w:tr w:rsidR="001D58DF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6A7566">
              <w:rPr>
                <w:rFonts w:ascii="宋体" w:hAnsi="宋体" w:cstheme="minorBidi"/>
                <w:szCs w:val="21"/>
              </w:rPr>
              <w:t>request_id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1D58DF" w:rsidRPr="00437696" w:rsidRDefault="001D58DF" w:rsidP="001D58DF">
      <w:pPr>
        <w:spacing w:line="220" w:lineRule="atLeast"/>
        <w:rPr>
          <w:rFonts w:ascii="宋体" w:eastAsia="宋体" w:hAnsi="宋体"/>
        </w:rPr>
      </w:pPr>
    </w:p>
    <w:p w:rsidR="001D58DF" w:rsidRPr="00437696" w:rsidRDefault="001D58DF" w:rsidP="001D58DF">
      <w:pPr>
        <w:pStyle w:val="3"/>
        <w:spacing w:before="240" w:after="240"/>
      </w:pPr>
      <w:bookmarkStart w:id="15" w:name="_Toc499732930"/>
      <w:r w:rsidRPr="00437696">
        <w:rPr>
          <w:rFonts w:hint="eastAsia"/>
        </w:rPr>
        <w:t>返回参数</w:t>
      </w:r>
      <w:bookmarkEnd w:id="15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rsp_code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String(4)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</w:tr>
      <w:tr w:rsidR="001D58DF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F54197">
              <w:rPr>
                <w:rFonts w:ascii="宋体" w:hAnsi="宋体" w:cstheme="minorBidi"/>
                <w:szCs w:val="21"/>
              </w:rPr>
              <w:t>ord_amount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订单金额,单位：元，保留小数点后两位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6A7566">
              <w:rPr>
                <w:rFonts w:ascii="宋体" w:hAnsi="宋体" w:cstheme="minorBidi"/>
                <w:szCs w:val="21"/>
              </w:rPr>
              <w:t>request_id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</w:tr>
      <w:tr w:rsidR="001D58D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1D58DF" w:rsidRPr="00437696" w:rsidRDefault="00ED075E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D075E">
              <w:rPr>
                <w:rFonts w:ascii="宋体" w:hAnsi="宋体" w:cstheme="minorBidi"/>
                <w:szCs w:val="21"/>
              </w:rPr>
              <w:t>ord_status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订单状态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SUCCESS 交易成功</w:t>
            </w:r>
          </w:p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FAILED 交易失败</w:t>
            </w:r>
          </w:p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WAITING_PAYMENT 等待支付</w:t>
            </w:r>
          </w:p>
        </w:tc>
      </w:tr>
      <w:tr w:rsidR="001D58D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923EDC">
              <w:rPr>
                <w:rFonts w:ascii="宋体" w:hAnsi="宋体" w:cstheme="minorBidi"/>
                <w:szCs w:val="21"/>
              </w:rPr>
              <w:t>pay_request_id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</w:t>
            </w:r>
            <w:r w:rsidRPr="00437696">
              <w:rPr>
                <w:rFonts w:ascii="宋体" w:hAnsi="宋体" w:cs="宋体" w:hint="eastAsia"/>
                <w:szCs w:val="21"/>
              </w:rPr>
              <w:t>交易流水号</w:t>
            </w:r>
          </w:p>
        </w:tc>
        <w:tc>
          <w:tcPr>
            <w:tcW w:w="1405" w:type="dxa"/>
          </w:tcPr>
          <w:p w:rsidR="001D58DF" w:rsidRPr="00437696" w:rsidRDefault="001D58DF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平台返回</w:t>
            </w:r>
            <w:r w:rsidRPr="00437696">
              <w:rPr>
                <w:rFonts w:ascii="宋体" w:hAnsi="宋体" w:cs="宋体" w:hint="eastAsia"/>
                <w:szCs w:val="21"/>
              </w:rPr>
              <w:t>交易流水号</w:t>
            </w:r>
          </w:p>
        </w:tc>
      </w:tr>
      <w:tr w:rsidR="001D58D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B54131">
              <w:rPr>
                <w:rFonts w:ascii="宋体" w:hAnsi="宋体" w:cstheme="minorBidi"/>
                <w:szCs w:val="21"/>
              </w:rPr>
              <w:t>complete_date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支付完成时间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String(14)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格式</w:t>
            </w:r>
            <w:r w:rsidRPr="00437696">
              <w:rPr>
                <w:rFonts w:ascii="宋体" w:hAnsi="宋体" w:cs="宋体"/>
                <w:szCs w:val="21"/>
              </w:rPr>
              <w:t>yyyyMMddHHmmss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rsp_msg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错误描述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响应码不为‘0000’时非空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9E5073" w:rsidRPr="00437696" w:rsidRDefault="00532629" w:rsidP="009E5073">
      <w:pPr>
        <w:pStyle w:val="2"/>
        <w:spacing w:before="240" w:after="240"/>
      </w:pPr>
      <w:bookmarkStart w:id="16" w:name="_Toc499732926"/>
      <w:r>
        <w:rPr>
          <w:rFonts w:hint="eastAsia"/>
        </w:rPr>
        <w:t>无卡</w:t>
      </w:r>
      <w:r w:rsidR="00D61D72">
        <w:rPr>
          <w:rFonts w:hint="eastAsia"/>
        </w:rPr>
        <w:t>及</w:t>
      </w:r>
      <w:r w:rsidR="009E5073" w:rsidRPr="00437696">
        <w:rPr>
          <w:rFonts w:hint="eastAsia"/>
        </w:rPr>
        <w:t>网关支付回调通知</w:t>
      </w:r>
      <w:bookmarkEnd w:id="16"/>
    </w:p>
    <w:p w:rsidR="009E5073" w:rsidRPr="003F6CEC" w:rsidRDefault="009E5073" w:rsidP="009E5073">
      <w:pPr>
        <w:rPr>
          <w:rFonts w:ascii="宋体" w:eastAsia="宋体" w:hAnsi="宋体"/>
          <w:sz w:val="21"/>
          <w:szCs w:val="21"/>
        </w:rPr>
      </w:pPr>
      <w:r w:rsidRPr="003F6CEC">
        <w:rPr>
          <w:rFonts w:ascii="宋体" w:eastAsia="宋体" w:hAnsi="宋体" w:hint="eastAsia"/>
          <w:sz w:val="21"/>
          <w:szCs w:val="21"/>
        </w:rPr>
        <w:t>商户平台需要实现该接口，并在接受处理完成后返回 “SUCCESS” 。如商户不返回处理结果，平台会再继续通知四次（即：一共五次）。商户应该对接收处理逻辑做幂等性处理防止多次通知多次处理。</w:t>
      </w:r>
    </w:p>
    <w:p w:rsidR="009E5073" w:rsidRPr="00437696" w:rsidRDefault="009E5073" w:rsidP="009E5073">
      <w:pPr>
        <w:pStyle w:val="3"/>
        <w:spacing w:before="240" w:after="240"/>
      </w:pPr>
      <w:bookmarkStart w:id="17" w:name="_Toc499732927"/>
      <w:r w:rsidRPr="00437696">
        <w:rPr>
          <w:rFonts w:hint="eastAsia"/>
        </w:rPr>
        <w:t>响应参数</w:t>
      </w:r>
      <w:bookmarkEnd w:id="17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821DC">
              <w:rPr>
                <w:rFonts w:ascii="宋体" w:hAnsi="宋体" w:cstheme="minorBidi"/>
                <w:szCs w:val="21"/>
              </w:rPr>
              <w:t>trx_key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交易</w:t>
            </w:r>
            <w:r w:rsidRPr="00437696">
              <w:rPr>
                <w:rFonts w:ascii="宋体" w:hAnsi="宋体" w:cs="宋体" w:hint="eastAsia"/>
                <w:szCs w:val="21"/>
              </w:rPr>
              <w:t>Key</w:t>
            </w:r>
          </w:p>
        </w:tc>
      </w:tr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F54197">
              <w:rPr>
                <w:rFonts w:ascii="宋体" w:hAnsi="宋体" w:cstheme="minorBidi"/>
                <w:szCs w:val="21"/>
              </w:rPr>
              <w:t>ord_amount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String(12)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订单金额,单位：元，保留小数点后两位</w:t>
            </w:r>
          </w:p>
        </w:tc>
      </w:tr>
      <w:tr w:rsidR="009E5073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6A7566">
              <w:rPr>
                <w:rFonts w:ascii="宋体" w:hAnsi="宋体" w:cstheme="minorBidi"/>
                <w:szCs w:val="21"/>
              </w:rPr>
              <w:t>request_id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String(30)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</w:tr>
      <w:tr w:rsidR="009E5073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6857C1">
              <w:rPr>
                <w:rFonts w:ascii="宋体" w:hAnsi="宋体" w:cstheme="minorBidi"/>
                <w:szCs w:val="21"/>
              </w:rPr>
              <w:t>trx_status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订单状态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SUCCESS 交易成功</w:t>
            </w:r>
          </w:p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FAILED 交易失败</w:t>
            </w:r>
          </w:p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WAITING_PAYMENT 等待支付</w:t>
            </w:r>
          </w:p>
        </w:tc>
      </w:tr>
      <w:tr w:rsidR="009E5073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C84CB6">
              <w:rPr>
                <w:rFonts w:ascii="宋体" w:hAnsi="宋体" w:cstheme="minorBidi"/>
                <w:szCs w:val="21"/>
              </w:rPr>
              <w:lastRenderedPageBreak/>
              <w:t>product_type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产品类型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4705AD" w:rsidP="004705A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详见附录产品类型</w:t>
            </w:r>
          </w:p>
        </w:tc>
      </w:tr>
      <w:tr w:rsidR="009E5073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6C2424">
              <w:rPr>
                <w:rFonts w:ascii="宋体" w:hAnsi="宋体" w:cstheme="minorBidi"/>
                <w:szCs w:val="21"/>
              </w:rPr>
              <w:t>request_time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</w:t>
            </w:r>
            <w:r w:rsidRPr="00437696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1405" w:type="dxa"/>
          </w:tcPr>
          <w:p w:rsidR="009E5073" w:rsidRPr="00437696" w:rsidRDefault="009E5073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hint="eastAsia"/>
                <w:szCs w:val="21"/>
              </w:rPr>
              <w:t>14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格式yyyyMMddHHmmss</w:t>
            </w:r>
          </w:p>
        </w:tc>
      </w:tr>
      <w:tr w:rsidR="009E5073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363933">
              <w:rPr>
                <w:rFonts w:ascii="宋体" w:hAnsi="宋体" w:cstheme="minorBidi"/>
                <w:szCs w:val="21"/>
              </w:rPr>
              <w:t>goods_name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</w:t>
            </w:r>
            <w:r w:rsidRPr="00437696"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405" w:type="dxa"/>
          </w:tcPr>
          <w:p w:rsidR="009E5073" w:rsidRPr="00437696" w:rsidRDefault="009E5073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200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</w:t>
            </w:r>
            <w:r w:rsidRPr="00437696">
              <w:rPr>
                <w:rFonts w:ascii="宋体" w:hAnsi="宋体" w:cs="宋体" w:hint="eastAsia"/>
                <w:szCs w:val="21"/>
              </w:rPr>
              <w:t>名称</w:t>
            </w:r>
          </w:p>
        </w:tc>
      </w:tr>
      <w:tr w:rsidR="009E5073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9C7D5B">
              <w:rPr>
                <w:rFonts w:ascii="宋体" w:hAnsi="宋体" w:cstheme="minorBidi"/>
                <w:szCs w:val="21"/>
              </w:rPr>
              <w:t>trx_time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交易成功</w:t>
            </w:r>
            <w:r w:rsidRPr="00437696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1405" w:type="dxa"/>
          </w:tcPr>
          <w:p w:rsidR="009E5073" w:rsidRPr="00437696" w:rsidRDefault="009E5073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14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格式yyyyMMddHHmmss</w:t>
            </w:r>
          </w:p>
        </w:tc>
      </w:tr>
      <w:tr w:rsidR="009E5073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923EDC">
              <w:rPr>
                <w:rFonts w:ascii="宋体" w:hAnsi="宋体" w:cstheme="minorBidi"/>
                <w:szCs w:val="21"/>
              </w:rPr>
              <w:t>pay_request_id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</w:t>
            </w:r>
            <w:r w:rsidRPr="00437696">
              <w:rPr>
                <w:rFonts w:ascii="宋体" w:hAnsi="宋体" w:cs="宋体" w:hint="eastAsia"/>
                <w:szCs w:val="21"/>
              </w:rPr>
              <w:t>交易流水号</w:t>
            </w:r>
          </w:p>
        </w:tc>
        <w:tc>
          <w:tcPr>
            <w:tcW w:w="1405" w:type="dxa"/>
          </w:tcPr>
          <w:p w:rsidR="009E5073" w:rsidRPr="00437696" w:rsidRDefault="009E5073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平台返回</w:t>
            </w:r>
            <w:r w:rsidRPr="00437696">
              <w:rPr>
                <w:rFonts w:ascii="宋体" w:hAnsi="宋体" w:cs="宋体" w:hint="eastAsia"/>
                <w:szCs w:val="21"/>
              </w:rPr>
              <w:t>交易流水号</w:t>
            </w:r>
          </w:p>
        </w:tc>
      </w:tr>
      <w:tr w:rsidR="009E5073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remark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String(200)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9E5073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3D144E" w:rsidRPr="00437696" w:rsidRDefault="003D144E" w:rsidP="007225ED">
      <w:pPr>
        <w:spacing w:line="220" w:lineRule="atLeast"/>
        <w:rPr>
          <w:rFonts w:ascii="宋体" w:eastAsia="宋体" w:hAnsi="宋体"/>
        </w:rPr>
      </w:pPr>
    </w:p>
    <w:p w:rsidR="00523610" w:rsidRPr="00437696" w:rsidRDefault="00523610" w:rsidP="007225ED">
      <w:pPr>
        <w:spacing w:line="220" w:lineRule="atLeast"/>
        <w:rPr>
          <w:rFonts w:ascii="宋体" w:eastAsia="宋体" w:hAnsi="宋体"/>
        </w:rPr>
      </w:pPr>
    </w:p>
    <w:p w:rsidR="0066110E" w:rsidRDefault="00581704" w:rsidP="0066110E">
      <w:pPr>
        <w:pStyle w:val="1"/>
        <w:spacing w:before="72" w:after="240"/>
      </w:pPr>
      <w:r>
        <w:rPr>
          <w:rFonts w:hint="eastAsia"/>
        </w:rPr>
        <w:t>附录</w:t>
      </w:r>
    </w:p>
    <w:p w:rsidR="0066110E" w:rsidRDefault="0066110E" w:rsidP="0066110E">
      <w:pPr>
        <w:pStyle w:val="2"/>
        <w:spacing w:before="240" w:after="240"/>
      </w:pPr>
      <w:r>
        <w:rPr>
          <w:rFonts w:hint="eastAsia"/>
        </w:rPr>
        <w:t>返回码及描述</w:t>
      </w:r>
    </w:p>
    <w:tbl>
      <w:tblPr>
        <w:tblStyle w:val="a9"/>
        <w:tblW w:w="10416" w:type="dxa"/>
        <w:jc w:val="center"/>
        <w:tblLayout w:type="fixed"/>
        <w:tblLook w:val="04A0" w:firstRow="1" w:lastRow="0" w:firstColumn="1" w:lastColumn="0" w:noHBand="0" w:noVBand="1"/>
      </w:tblPr>
      <w:tblGrid>
        <w:gridCol w:w="5450"/>
        <w:gridCol w:w="4966"/>
      </w:tblGrid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  <w:shd w:val="clear" w:color="auto" w:fill="339BEB"/>
          </w:tcPr>
          <w:p w:rsidR="0066110E" w:rsidRPr="00664415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返回码</w:t>
            </w:r>
          </w:p>
        </w:tc>
        <w:tc>
          <w:tcPr>
            <w:tcW w:w="4966" w:type="dxa"/>
            <w:shd w:val="clear" w:color="auto" w:fill="339BEB"/>
          </w:tcPr>
          <w:p w:rsidR="0066110E" w:rsidRPr="00664415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664415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0000</w:t>
            </w:r>
            <w:r w:rsidRPr="00B50153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4966" w:type="dxa"/>
          </w:tcPr>
          <w:p w:rsidR="0066110E" w:rsidRPr="00664415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交易成功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027FE" w:rsidRDefault="0066110E" w:rsidP="00F85D2D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/>
                <w:szCs w:val="21"/>
              </w:rPr>
              <w:t>0001</w:t>
            </w:r>
          </w:p>
        </w:tc>
        <w:tc>
          <w:tcPr>
            <w:tcW w:w="4966" w:type="dxa"/>
          </w:tcPr>
          <w:p w:rsidR="0066110E" w:rsidRPr="004027FE" w:rsidRDefault="0066110E" w:rsidP="00F85D2D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 w:hint="eastAsia"/>
                <w:szCs w:val="21"/>
              </w:rPr>
              <w:t>商户异常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37696" w:rsidRDefault="0066110E" w:rsidP="00F85D2D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/>
                <w:szCs w:val="21"/>
              </w:rPr>
              <w:t>0002</w:t>
            </w:r>
          </w:p>
        </w:tc>
        <w:tc>
          <w:tcPr>
            <w:tcW w:w="4966" w:type="dxa"/>
          </w:tcPr>
          <w:p w:rsidR="0066110E" w:rsidRPr="00437696" w:rsidRDefault="0066110E" w:rsidP="00F85D2D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 w:hint="eastAsia"/>
                <w:szCs w:val="21"/>
              </w:rPr>
              <w:t>原始订单不存在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027FE" w:rsidRDefault="0066110E" w:rsidP="00F85D2D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/>
                <w:szCs w:val="21"/>
              </w:rPr>
              <w:t>0003</w:t>
            </w:r>
          </w:p>
        </w:tc>
        <w:tc>
          <w:tcPr>
            <w:tcW w:w="4966" w:type="dxa"/>
          </w:tcPr>
          <w:p w:rsidR="0066110E" w:rsidRPr="004027FE" w:rsidRDefault="0066110E" w:rsidP="00F85D2D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 w:hint="eastAsia"/>
                <w:szCs w:val="21"/>
              </w:rPr>
              <w:t>请求参数异常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171131" w:rsidRDefault="0066110E" w:rsidP="00F85D2D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/>
                <w:szCs w:val="21"/>
              </w:rPr>
              <w:t>9995</w:t>
            </w:r>
          </w:p>
        </w:tc>
        <w:tc>
          <w:tcPr>
            <w:tcW w:w="4966" w:type="dxa"/>
          </w:tcPr>
          <w:p w:rsidR="0066110E" w:rsidRPr="00171131" w:rsidRDefault="0066110E" w:rsidP="00F85D2D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 w:hint="eastAsia"/>
                <w:szCs w:val="21"/>
              </w:rPr>
              <w:t>等待客户确认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B50153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9996</w:t>
            </w:r>
          </w:p>
        </w:tc>
        <w:tc>
          <w:tcPr>
            <w:tcW w:w="4966" w:type="dxa"/>
          </w:tcPr>
          <w:p w:rsidR="0066110E" w:rsidRPr="00B50153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请求处理中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37696" w:rsidRDefault="0066110E" w:rsidP="00F85D2D">
            <w:pPr>
              <w:rPr>
                <w:rFonts w:ascii="宋体" w:hAnsi="宋体" w:cs="宋体"/>
                <w:szCs w:val="21"/>
              </w:rPr>
            </w:pPr>
            <w:r w:rsidRPr="00E27532">
              <w:rPr>
                <w:rFonts w:ascii="宋体" w:hAnsi="宋体" w:cs="宋体"/>
                <w:szCs w:val="21"/>
              </w:rPr>
              <w:t>9997</w:t>
            </w:r>
          </w:p>
        </w:tc>
        <w:tc>
          <w:tcPr>
            <w:tcW w:w="4966" w:type="dxa"/>
          </w:tcPr>
          <w:p w:rsidR="0066110E" w:rsidRPr="00437696" w:rsidRDefault="0066110E" w:rsidP="00F85D2D">
            <w:pPr>
              <w:rPr>
                <w:rFonts w:ascii="宋体" w:hAnsi="宋体" w:cs="宋体"/>
                <w:szCs w:val="21"/>
              </w:rPr>
            </w:pPr>
            <w:r w:rsidRPr="00E27532">
              <w:rPr>
                <w:rFonts w:ascii="宋体" w:hAnsi="宋体" w:cs="宋体" w:hint="eastAsia"/>
                <w:szCs w:val="21"/>
              </w:rPr>
              <w:t>请求失败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E27532" w:rsidRDefault="0066110E" w:rsidP="00F85D2D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/>
                <w:szCs w:val="21"/>
              </w:rPr>
              <w:t>9998</w:t>
            </w:r>
          </w:p>
        </w:tc>
        <w:tc>
          <w:tcPr>
            <w:tcW w:w="4966" w:type="dxa"/>
          </w:tcPr>
          <w:p w:rsidR="0066110E" w:rsidRPr="00E27532" w:rsidRDefault="0066110E" w:rsidP="00F85D2D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 w:hint="eastAsia"/>
                <w:szCs w:val="21"/>
              </w:rPr>
              <w:t>业务异常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C953A7" w:rsidRDefault="0066110E" w:rsidP="00F85D2D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/>
                <w:szCs w:val="21"/>
              </w:rPr>
              <w:t>9999</w:t>
            </w:r>
          </w:p>
        </w:tc>
        <w:tc>
          <w:tcPr>
            <w:tcW w:w="4966" w:type="dxa"/>
          </w:tcPr>
          <w:p w:rsidR="0066110E" w:rsidRPr="00E27532" w:rsidRDefault="0066110E" w:rsidP="00F85D2D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 w:hint="eastAsia"/>
                <w:szCs w:val="21"/>
              </w:rPr>
              <w:t>系统异常</w:t>
            </w:r>
          </w:p>
        </w:tc>
      </w:tr>
    </w:tbl>
    <w:p w:rsidR="00D010AC" w:rsidRPr="00437696" w:rsidRDefault="00E96444" w:rsidP="00D010AC">
      <w:pPr>
        <w:pStyle w:val="2"/>
        <w:spacing w:before="240" w:after="240"/>
      </w:pPr>
      <w:r>
        <w:rPr>
          <w:rFonts w:hint="eastAsia"/>
        </w:rPr>
        <w:t>产品类型</w:t>
      </w:r>
    </w:p>
    <w:tbl>
      <w:tblPr>
        <w:tblStyle w:val="a9"/>
        <w:tblW w:w="10416" w:type="dxa"/>
        <w:jc w:val="center"/>
        <w:tblLayout w:type="fixed"/>
        <w:tblLook w:val="04A0" w:firstRow="1" w:lastRow="0" w:firstColumn="1" w:lastColumn="0" w:noHBand="0" w:noVBand="1"/>
      </w:tblPr>
      <w:tblGrid>
        <w:gridCol w:w="5450"/>
        <w:gridCol w:w="4966"/>
      </w:tblGrid>
      <w:tr w:rsidR="008475E4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  <w:shd w:val="clear" w:color="auto" w:fill="339BEB"/>
          </w:tcPr>
          <w:p w:rsidR="008475E4" w:rsidRPr="00664415" w:rsidRDefault="008475E4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产品名称</w:t>
            </w:r>
          </w:p>
        </w:tc>
        <w:tc>
          <w:tcPr>
            <w:tcW w:w="4966" w:type="dxa"/>
            <w:shd w:val="clear" w:color="auto" w:fill="339BEB"/>
          </w:tcPr>
          <w:p w:rsidR="008475E4" w:rsidRPr="00664415" w:rsidRDefault="008475E4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产品编码</w:t>
            </w:r>
          </w:p>
        </w:tc>
      </w:tr>
      <w:tr w:rsidR="003F1E9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3F1E9F" w:rsidRPr="00664415" w:rsidRDefault="003F1E9F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微信扫码支付</w:t>
            </w:r>
          </w:p>
        </w:tc>
        <w:tc>
          <w:tcPr>
            <w:tcW w:w="4966" w:type="dxa"/>
          </w:tcPr>
          <w:p w:rsidR="003F1E9F" w:rsidRPr="00664415" w:rsidRDefault="00A913BF" w:rsidP="00231EBF">
            <w:pPr>
              <w:rPr>
                <w:rFonts w:ascii="宋体" w:hAnsi="宋体"/>
                <w:sz w:val="21"/>
                <w:szCs w:val="21"/>
              </w:rPr>
            </w:pPr>
            <w:r w:rsidRPr="00A913BF">
              <w:rPr>
                <w:rFonts w:ascii="宋体" w:hAnsi="宋体"/>
                <w:sz w:val="21"/>
                <w:szCs w:val="21"/>
              </w:rPr>
              <w:t>10103</w:t>
            </w:r>
          </w:p>
        </w:tc>
      </w:tr>
      <w:tr w:rsidR="003F1E9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3F1E9F" w:rsidRPr="00664415" w:rsidRDefault="003F1E9F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微信公众号支付</w:t>
            </w:r>
          </w:p>
        </w:tc>
        <w:tc>
          <w:tcPr>
            <w:tcW w:w="4966" w:type="dxa"/>
          </w:tcPr>
          <w:p w:rsidR="003F1E9F" w:rsidRPr="00664415" w:rsidRDefault="0065492E" w:rsidP="00231EBF">
            <w:pPr>
              <w:rPr>
                <w:rFonts w:ascii="宋体" w:hAnsi="宋体"/>
                <w:sz w:val="21"/>
                <w:szCs w:val="21"/>
              </w:rPr>
            </w:pPr>
            <w:r w:rsidRPr="0065492E">
              <w:rPr>
                <w:rFonts w:ascii="宋体" w:hAnsi="宋体"/>
                <w:sz w:val="21"/>
                <w:szCs w:val="21"/>
              </w:rPr>
              <w:t>10303</w:t>
            </w:r>
          </w:p>
        </w:tc>
      </w:tr>
      <w:tr w:rsidR="00CF0B68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CF0B68" w:rsidRPr="00664415" w:rsidRDefault="00CF0B68" w:rsidP="00231EB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微信WAP支付</w:t>
            </w:r>
          </w:p>
        </w:tc>
        <w:tc>
          <w:tcPr>
            <w:tcW w:w="4966" w:type="dxa"/>
          </w:tcPr>
          <w:p w:rsidR="00CF0B68" w:rsidRPr="00664415" w:rsidRDefault="0065492E" w:rsidP="00231EBF">
            <w:pPr>
              <w:rPr>
                <w:rFonts w:ascii="宋体" w:hAnsi="宋体"/>
                <w:sz w:val="21"/>
                <w:szCs w:val="21"/>
              </w:rPr>
            </w:pPr>
            <w:r w:rsidRPr="0065492E">
              <w:rPr>
                <w:rFonts w:ascii="宋体" w:hAnsi="宋体"/>
                <w:sz w:val="21"/>
                <w:szCs w:val="21"/>
              </w:rPr>
              <w:t>10203</w:t>
            </w:r>
          </w:p>
        </w:tc>
      </w:tr>
      <w:tr w:rsidR="003F1E9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3F1E9F" w:rsidRPr="00664415" w:rsidRDefault="003F1E9F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支付宝WAP支付</w:t>
            </w:r>
          </w:p>
        </w:tc>
        <w:tc>
          <w:tcPr>
            <w:tcW w:w="4966" w:type="dxa"/>
          </w:tcPr>
          <w:p w:rsidR="003F1E9F" w:rsidRPr="00664415" w:rsidRDefault="00262921" w:rsidP="00231EBF">
            <w:pPr>
              <w:rPr>
                <w:rFonts w:ascii="宋体" w:hAnsi="宋体"/>
                <w:sz w:val="21"/>
                <w:szCs w:val="21"/>
              </w:rPr>
            </w:pPr>
            <w:r w:rsidRPr="00262921">
              <w:rPr>
                <w:rFonts w:ascii="宋体" w:hAnsi="宋体"/>
                <w:sz w:val="21"/>
                <w:szCs w:val="21"/>
              </w:rPr>
              <w:t>20203</w:t>
            </w:r>
          </w:p>
        </w:tc>
      </w:tr>
      <w:tr w:rsidR="003F1E9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3F1E9F" w:rsidRPr="00664415" w:rsidRDefault="003F1E9F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支付宝扫码支付</w:t>
            </w:r>
          </w:p>
        </w:tc>
        <w:tc>
          <w:tcPr>
            <w:tcW w:w="4966" w:type="dxa"/>
          </w:tcPr>
          <w:p w:rsidR="003F1E9F" w:rsidRPr="00664415" w:rsidRDefault="00262921" w:rsidP="00231EBF">
            <w:pPr>
              <w:rPr>
                <w:rFonts w:ascii="宋体" w:hAnsi="宋体"/>
                <w:sz w:val="21"/>
                <w:szCs w:val="21"/>
              </w:rPr>
            </w:pPr>
            <w:r w:rsidRPr="00262921">
              <w:rPr>
                <w:rFonts w:ascii="宋体" w:hAnsi="宋体"/>
                <w:sz w:val="21"/>
                <w:szCs w:val="21"/>
              </w:rPr>
              <w:t>20303</w:t>
            </w:r>
          </w:p>
        </w:tc>
      </w:tr>
      <w:tr w:rsidR="003F1E9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3F1E9F" w:rsidRPr="00664415" w:rsidRDefault="003F1E9F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银联扫码支付</w:t>
            </w:r>
          </w:p>
        </w:tc>
        <w:tc>
          <w:tcPr>
            <w:tcW w:w="4966" w:type="dxa"/>
          </w:tcPr>
          <w:p w:rsidR="003F1E9F" w:rsidRPr="00664415" w:rsidRDefault="00262921" w:rsidP="00231EBF">
            <w:pPr>
              <w:rPr>
                <w:rFonts w:ascii="宋体" w:hAnsi="宋体"/>
                <w:sz w:val="21"/>
                <w:szCs w:val="21"/>
              </w:rPr>
            </w:pPr>
            <w:r w:rsidRPr="00262921">
              <w:rPr>
                <w:rFonts w:ascii="宋体" w:hAnsi="宋体"/>
                <w:sz w:val="21"/>
                <w:szCs w:val="21"/>
              </w:rPr>
              <w:t>60103</w:t>
            </w:r>
          </w:p>
        </w:tc>
      </w:tr>
      <w:tr w:rsidR="00E5323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E5323F" w:rsidRPr="00664415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银联WAP</w:t>
            </w:r>
            <w:r w:rsidRPr="00664415">
              <w:rPr>
                <w:rFonts w:ascii="宋体" w:hAnsi="宋体" w:hint="eastAsia"/>
                <w:sz w:val="21"/>
                <w:szCs w:val="21"/>
              </w:rPr>
              <w:t>支付</w:t>
            </w:r>
          </w:p>
        </w:tc>
        <w:tc>
          <w:tcPr>
            <w:tcW w:w="4966" w:type="dxa"/>
          </w:tcPr>
          <w:p w:rsidR="00E5323F" w:rsidRPr="00664415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 w:rsidRPr="00262921">
              <w:rPr>
                <w:rFonts w:ascii="宋体" w:hAnsi="宋体"/>
                <w:sz w:val="21"/>
                <w:szCs w:val="21"/>
              </w:rPr>
              <w:t>60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 w:rsidRPr="00262921">
              <w:rPr>
                <w:rFonts w:ascii="宋体" w:hAnsi="宋体"/>
                <w:sz w:val="21"/>
                <w:szCs w:val="21"/>
              </w:rPr>
              <w:t>03</w:t>
            </w:r>
          </w:p>
        </w:tc>
      </w:tr>
      <w:tr w:rsidR="00E5323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E5323F" w:rsidRPr="00664415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QQ钱包扫码支付</w:t>
            </w:r>
          </w:p>
        </w:tc>
        <w:tc>
          <w:tcPr>
            <w:tcW w:w="4966" w:type="dxa"/>
          </w:tcPr>
          <w:p w:rsidR="00E5323F" w:rsidRPr="00664415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 w:rsidRPr="007F3DE6">
              <w:rPr>
                <w:rFonts w:ascii="宋体" w:hAnsi="宋体"/>
                <w:sz w:val="21"/>
                <w:szCs w:val="21"/>
              </w:rPr>
              <w:t>70103</w:t>
            </w:r>
          </w:p>
        </w:tc>
      </w:tr>
      <w:tr w:rsidR="00E5323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E5323F" w:rsidRPr="00664415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QQ钱包</w:t>
            </w:r>
            <w:r>
              <w:rPr>
                <w:rFonts w:ascii="宋体" w:hAnsi="宋体" w:hint="eastAsia"/>
                <w:sz w:val="21"/>
                <w:szCs w:val="21"/>
              </w:rPr>
              <w:t>WAP</w:t>
            </w:r>
            <w:r w:rsidRPr="00664415">
              <w:rPr>
                <w:rFonts w:ascii="宋体" w:hAnsi="宋体" w:hint="eastAsia"/>
                <w:sz w:val="21"/>
                <w:szCs w:val="21"/>
              </w:rPr>
              <w:t>支付</w:t>
            </w:r>
          </w:p>
        </w:tc>
        <w:tc>
          <w:tcPr>
            <w:tcW w:w="4966" w:type="dxa"/>
          </w:tcPr>
          <w:p w:rsidR="00E5323F" w:rsidRPr="00664415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 w:rsidRPr="007F3DE6">
              <w:rPr>
                <w:rFonts w:ascii="宋体" w:hAnsi="宋体"/>
                <w:sz w:val="21"/>
                <w:szCs w:val="21"/>
              </w:rPr>
              <w:t>70203</w:t>
            </w:r>
          </w:p>
        </w:tc>
      </w:tr>
      <w:tr w:rsidR="00E5323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E5323F" w:rsidRPr="00664415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快捷支付</w:t>
            </w:r>
          </w:p>
        </w:tc>
        <w:tc>
          <w:tcPr>
            <w:tcW w:w="4966" w:type="dxa"/>
          </w:tcPr>
          <w:p w:rsidR="00E5323F" w:rsidRPr="007F3DE6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 w:rsidRPr="003A2293">
              <w:rPr>
                <w:rFonts w:ascii="宋体" w:hAnsi="宋体"/>
                <w:sz w:val="21"/>
                <w:szCs w:val="21"/>
              </w:rPr>
              <w:t>40103</w:t>
            </w:r>
          </w:p>
        </w:tc>
      </w:tr>
      <w:tr w:rsidR="00E5323F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E5323F" w:rsidRPr="00664415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B2C支付</w:t>
            </w:r>
          </w:p>
        </w:tc>
        <w:tc>
          <w:tcPr>
            <w:tcW w:w="4966" w:type="dxa"/>
          </w:tcPr>
          <w:p w:rsidR="00E5323F" w:rsidRPr="007F3DE6" w:rsidRDefault="00E5323F" w:rsidP="00E5323F">
            <w:pPr>
              <w:rPr>
                <w:rFonts w:ascii="宋体" w:hAnsi="宋体"/>
                <w:sz w:val="21"/>
                <w:szCs w:val="21"/>
              </w:rPr>
            </w:pPr>
            <w:r w:rsidRPr="00F5544E">
              <w:rPr>
                <w:rFonts w:ascii="宋体" w:hAnsi="宋体"/>
                <w:sz w:val="21"/>
                <w:szCs w:val="21"/>
              </w:rPr>
              <w:t>50103</w:t>
            </w:r>
          </w:p>
        </w:tc>
      </w:tr>
      <w:tr w:rsidR="00E33D41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E33D41" w:rsidRDefault="00E33D41" w:rsidP="00E5323F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京东扫码</w:t>
            </w:r>
          </w:p>
        </w:tc>
        <w:tc>
          <w:tcPr>
            <w:tcW w:w="4966" w:type="dxa"/>
          </w:tcPr>
          <w:p w:rsidR="00E33D41" w:rsidRPr="00F5544E" w:rsidRDefault="00E33D41" w:rsidP="00E5323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/>
                <w:sz w:val="21"/>
                <w:szCs w:val="21"/>
              </w:rPr>
              <w:t>0103</w:t>
            </w:r>
          </w:p>
        </w:tc>
      </w:tr>
      <w:tr w:rsidR="00E33D41" w:rsidRPr="00664415" w:rsidTr="008475E4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E33D41" w:rsidRDefault="00E33D41" w:rsidP="00E5323F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京东WAP</w:t>
            </w:r>
          </w:p>
        </w:tc>
        <w:tc>
          <w:tcPr>
            <w:tcW w:w="4966" w:type="dxa"/>
          </w:tcPr>
          <w:p w:rsidR="00E33D41" w:rsidRPr="00F5544E" w:rsidRDefault="00E33D41" w:rsidP="00E5323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80203</w:t>
            </w:r>
            <w:bookmarkStart w:id="18" w:name="_GoBack"/>
            <w:bookmarkEnd w:id="18"/>
          </w:p>
        </w:tc>
      </w:tr>
    </w:tbl>
    <w:p w:rsidR="00523610" w:rsidRPr="00437696" w:rsidRDefault="00523610" w:rsidP="005F356A">
      <w:pPr>
        <w:pStyle w:val="2"/>
        <w:numPr>
          <w:ilvl w:val="0"/>
          <w:numId w:val="0"/>
        </w:numPr>
        <w:spacing w:before="240" w:after="240"/>
      </w:pPr>
    </w:p>
    <w:sectPr w:rsidR="00523610" w:rsidRPr="00437696" w:rsidSect="005727E6">
      <w:pgSz w:w="11906" w:h="16838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CD5" w:rsidRDefault="009E4CD5" w:rsidP="00EC6800">
      <w:pPr>
        <w:spacing w:after="0"/>
      </w:pPr>
      <w:r>
        <w:separator/>
      </w:r>
    </w:p>
  </w:endnote>
  <w:endnote w:type="continuationSeparator" w:id="0">
    <w:p w:rsidR="009E4CD5" w:rsidRDefault="009E4CD5" w:rsidP="00EC6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CD5" w:rsidRDefault="009E4CD5" w:rsidP="00EC6800">
      <w:pPr>
        <w:spacing w:after="0"/>
      </w:pPr>
      <w:r>
        <w:separator/>
      </w:r>
    </w:p>
  </w:footnote>
  <w:footnote w:type="continuationSeparator" w:id="0">
    <w:p w:rsidR="009E4CD5" w:rsidRDefault="009E4CD5" w:rsidP="00EC68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decimal"/>
      <w:pStyle w:val="1"/>
      <w:lvlText w:val="%1."/>
      <w:lvlJc w:val="left"/>
      <w:pPr>
        <w:tabs>
          <w:tab w:val="left" w:pos="2416"/>
        </w:tabs>
        <w:ind w:left="2778" w:firstLine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63"/>
        </w:tabs>
        <w:ind w:left="-57" w:firstLine="57"/>
      </w:pPr>
      <w:rPr>
        <w:rFonts w:hint="eastAsia"/>
        <w:color w:val="000000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3"/>
        </w:tabs>
        <w:ind w:left="-57" w:firstLine="57"/>
      </w:pPr>
      <w:rPr>
        <w:rFonts w:ascii="宋体" w:eastAsia="宋体" w:hint="eastAsia"/>
      </w:rPr>
    </w:lvl>
    <w:lvl w:ilvl="3">
      <w:start w:val="1"/>
      <w:numFmt w:val="lowerLetter"/>
      <w:lvlText w:val="%4)"/>
      <w:lvlJc w:val="left"/>
      <w:pPr>
        <w:ind w:left="-57" w:firstLine="57"/>
      </w:pPr>
      <w:rPr>
        <w:rFonts w:hint="eastAsia"/>
        <w:lang w:val="en-US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863"/>
        </w:tabs>
        <w:ind w:left="-57" w:firstLine="57"/>
      </w:pPr>
      <w:rPr>
        <w:rFonts w:hint="eastAsia"/>
      </w:rPr>
    </w:lvl>
  </w:abstractNum>
  <w:abstractNum w:abstractNumId="1" w15:restartNumberingAfterBreak="0">
    <w:nsid w:val="13C64B6B"/>
    <w:multiLevelType w:val="multilevel"/>
    <w:tmpl w:val="13C64B6B"/>
    <w:lvl w:ilvl="0">
      <w:start w:val="1"/>
      <w:numFmt w:val="decimal"/>
      <w:lvlText w:val="%1."/>
      <w:lvlJc w:val="left"/>
      <w:pPr>
        <w:ind w:left="423" w:hanging="480"/>
      </w:pPr>
    </w:lvl>
    <w:lvl w:ilvl="1">
      <w:start w:val="1"/>
      <w:numFmt w:val="lowerLetter"/>
      <w:lvlText w:val="%2)"/>
      <w:lvlJc w:val="left"/>
      <w:pPr>
        <w:ind w:left="903" w:hanging="480"/>
      </w:pPr>
    </w:lvl>
    <w:lvl w:ilvl="2">
      <w:start w:val="1"/>
      <w:numFmt w:val="lowerRoman"/>
      <w:lvlText w:val="%3."/>
      <w:lvlJc w:val="right"/>
      <w:pPr>
        <w:ind w:left="1383" w:hanging="480"/>
      </w:pPr>
    </w:lvl>
    <w:lvl w:ilvl="3">
      <w:start w:val="1"/>
      <w:numFmt w:val="decimal"/>
      <w:lvlText w:val="%4."/>
      <w:lvlJc w:val="left"/>
      <w:pPr>
        <w:ind w:left="1863" w:hanging="480"/>
      </w:pPr>
    </w:lvl>
    <w:lvl w:ilvl="4">
      <w:start w:val="1"/>
      <w:numFmt w:val="lowerLetter"/>
      <w:lvlText w:val="%5)"/>
      <w:lvlJc w:val="left"/>
      <w:pPr>
        <w:ind w:left="2343" w:hanging="480"/>
      </w:pPr>
    </w:lvl>
    <w:lvl w:ilvl="5">
      <w:start w:val="1"/>
      <w:numFmt w:val="lowerRoman"/>
      <w:lvlText w:val="%6."/>
      <w:lvlJc w:val="right"/>
      <w:pPr>
        <w:ind w:left="2823" w:hanging="480"/>
      </w:pPr>
    </w:lvl>
    <w:lvl w:ilvl="6">
      <w:start w:val="1"/>
      <w:numFmt w:val="decimal"/>
      <w:lvlText w:val="%7."/>
      <w:lvlJc w:val="left"/>
      <w:pPr>
        <w:ind w:left="3303" w:hanging="480"/>
      </w:pPr>
    </w:lvl>
    <w:lvl w:ilvl="7">
      <w:start w:val="1"/>
      <w:numFmt w:val="lowerLetter"/>
      <w:lvlText w:val="%8)"/>
      <w:lvlJc w:val="left"/>
      <w:pPr>
        <w:ind w:left="3783" w:hanging="480"/>
      </w:pPr>
    </w:lvl>
    <w:lvl w:ilvl="8">
      <w:start w:val="1"/>
      <w:numFmt w:val="lowerRoman"/>
      <w:lvlText w:val="%9."/>
      <w:lvlJc w:val="right"/>
      <w:pPr>
        <w:ind w:left="4263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64E"/>
    <w:rsid w:val="00023833"/>
    <w:rsid w:val="000372F1"/>
    <w:rsid w:val="00051D95"/>
    <w:rsid w:val="00054D39"/>
    <w:rsid w:val="00055CD2"/>
    <w:rsid w:val="00061902"/>
    <w:rsid w:val="00067089"/>
    <w:rsid w:val="00070ED9"/>
    <w:rsid w:val="000A649D"/>
    <w:rsid w:val="000C3E5F"/>
    <w:rsid w:val="000C4DDA"/>
    <w:rsid w:val="000E1D4C"/>
    <w:rsid w:val="000E226B"/>
    <w:rsid w:val="000E39B2"/>
    <w:rsid w:val="000E732C"/>
    <w:rsid w:val="000F3D2C"/>
    <w:rsid w:val="000F552E"/>
    <w:rsid w:val="000F7B08"/>
    <w:rsid w:val="001125CF"/>
    <w:rsid w:val="001128E1"/>
    <w:rsid w:val="00120802"/>
    <w:rsid w:val="00125784"/>
    <w:rsid w:val="001349B1"/>
    <w:rsid w:val="00135725"/>
    <w:rsid w:val="001419D4"/>
    <w:rsid w:val="001433C2"/>
    <w:rsid w:val="001449E5"/>
    <w:rsid w:val="00147E2A"/>
    <w:rsid w:val="00161580"/>
    <w:rsid w:val="00162BA2"/>
    <w:rsid w:val="00162C10"/>
    <w:rsid w:val="001655FF"/>
    <w:rsid w:val="00186683"/>
    <w:rsid w:val="00186F6B"/>
    <w:rsid w:val="00196278"/>
    <w:rsid w:val="001A70F3"/>
    <w:rsid w:val="001A75E6"/>
    <w:rsid w:val="001B0199"/>
    <w:rsid w:val="001B0BA8"/>
    <w:rsid w:val="001C6844"/>
    <w:rsid w:val="001D0BC9"/>
    <w:rsid w:val="001D4B8B"/>
    <w:rsid w:val="001D58DF"/>
    <w:rsid w:val="001E2DEE"/>
    <w:rsid w:val="001E401D"/>
    <w:rsid w:val="001F4DBF"/>
    <w:rsid w:val="001F6CE5"/>
    <w:rsid w:val="002009F0"/>
    <w:rsid w:val="0021363C"/>
    <w:rsid w:val="00216191"/>
    <w:rsid w:val="00221F48"/>
    <w:rsid w:val="00223782"/>
    <w:rsid w:val="002245D4"/>
    <w:rsid w:val="00225DDA"/>
    <w:rsid w:val="002302C6"/>
    <w:rsid w:val="00231EBF"/>
    <w:rsid w:val="00240499"/>
    <w:rsid w:val="002449F4"/>
    <w:rsid w:val="0024504C"/>
    <w:rsid w:val="00245684"/>
    <w:rsid w:val="00262921"/>
    <w:rsid w:val="00277C9A"/>
    <w:rsid w:val="00286707"/>
    <w:rsid w:val="00292A4F"/>
    <w:rsid w:val="002A29ED"/>
    <w:rsid w:val="002A5C22"/>
    <w:rsid w:val="002A643B"/>
    <w:rsid w:val="002A791F"/>
    <w:rsid w:val="002B119B"/>
    <w:rsid w:val="002B3957"/>
    <w:rsid w:val="002B4660"/>
    <w:rsid w:val="002B4CD7"/>
    <w:rsid w:val="002B5549"/>
    <w:rsid w:val="002C1E52"/>
    <w:rsid w:val="002C2100"/>
    <w:rsid w:val="002C2184"/>
    <w:rsid w:val="002E1BCF"/>
    <w:rsid w:val="002E235F"/>
    <w:rsid w:val="002E5C09"/>
    <w:rsid w:val="002E7179"/>
    <w:rsid w:val="002F270D"/>
    <w:rsid w:val="002F3C52"/>
    <w:rsid w:val="002F57D3"/>
    <w:rsid w:val="00300219"/>
    <w:rsid w:val="00304698"/>
    <w:rsid w:val="003117AD"/>
    <w:rsid w:val="00311A76"/>
    <w:rsid w:val="00314A5C"/>
    <w:rsid w:val="00316CBA"/>
    <w:rsid w:val="00321F56"/>
    <w:rsid w:val="00323B43"/>
    <w:rsid w:val="003400EA"/>
    <w:rsid w:val="00351F3A"/>
    <w:rsid w:val="00353455"/>
    <w:rsid w:val="00373F07"/>
    <w:rsid w:val="003750C3"/>
    <w:rsid w:val="003763A9"/>
    <w:rsid w:val="00376F8F"/>
    <w:rsid w:val="00381146"/>
    <w:rsid w:val="003813D2"/>
    <w:rsid w:val="00390B5C"/>
    <w:rsid w:val="00393CB9"/>
    <w:rsid w:val="003961ED"/>
    <w:rsid w:val="003A0C7F"/>
    <w:rsid w:val="003A2293"/>
    <w:rsid w:val="003A2854"/>
    <w:rsid w:val="003B196F"/>
    <w:rsid w:val="003B548D"/>
    <w:rsid w:val="003B6F83"/>
    <w:rsid w:val="003D144E"/>
    <w:rsid w:val="003D37D8"/>
    <w:rsid w:val="003E47B4"/>
    <w:rsid w:val="003E4EA1"/>
    <w:rsid w:val="003F1E9F"/>
    <w:rsid w:val="003F6CEC"/>
    <w:rsid w:val="004012CD"/>
    <w:rsid w:val="0040133E"/>
    <w:rsid w:val="00402666"/>
    <w:rsid w:val="00403001"/>
    <w:rsid w:val="00417B62"/>
    <w:rsid w:val="004249C6"/>
    <w:rsid w:val="00426133"/>
    <w:rsid w:val="004358AB"/>
    <w:rsid w:val="00437696"/>
    <w:rsid w:val="00445738"/>
    <w:rsid w:val="00445A1B"/>
    <w:rsid w:val="00450A4B"/>
    <w:rsid w:val="00450ADD"/>
    <w:rsid w:val="00450BF4"/>
    <w:rsid w:val="00453FCB"/>
    <w:rsid w:val="00455494"/>
    <w:rsid w:val="0046058B"/>
    <w:rsid w:val="00462692"/>
    <w:rsid w:val="00462C9E"/>
    <w:rsid w:val="00462DA4"/>
    <w:rsid w:val="004705AD"/>
    <w:rsid w:val="00472230"/>
    <w:rsid w:val="0047532A"/>
    <w:rsid w:val="00476792"/>
    <w:rsid w:val="00477E89"/>
    <w:rsid w:val="00477EFB"/>
    <w:rsid w:val="00480362"/>
    <w:rsid w:val="00493EA5"/>
    <w:rsid w:val="004A5EEB"/>
    <w:rsid w:val="004B351C"/>
    <w:rsid w:val="004B6698"/>
    <w:rsid w:val="004C001F"/>
    <w:rsid w:val="004C0F34"/>
    <w:rsid w:val="004C29CD"/>
    <w:rsid w:val="004C3156"/>
    <w:rsid w:val="004C361B"/>
    <w:rsid w:val="004C4311"/>
    <w:rsid w:val="004C7493"/>
    <w:rsid w:val="004D2186"/>
    <w:rsid w:val="004D630F"/>
    <w:rsid w:val="004D66DF"/>
    <w:rsid w:val="004E126D"/>
    <w:rsid w:val="004E3F51"/>
    <w:rsid w:val="004E652F"/>
    <w:rsid w:val="004F0F1E"/>
    <w:rsid w:val="004F4977"/>
    <w:rsid w:val="004F4A42"/>
    <w:rsid w:val="00506234"/>
    <w:rsid w:val="00521C38"/>
    <w:rsid w:val="00523610"/>
    <w:rsid w:val="00532629"/>
    <w:rsid w:val="00540A39"/>
    <w:rsid w:val="00552456"/>
    <w:rsid w:val="005561F9"/>
    <w:rsid w:val="00572348"/>
    <w:rsid w:val="005727E6"/>
    <w:rsid w:val="00576361"/>
    <w:rsid w:val="00580957"/>
    <w:rsid w:val="00581704"/>
    <w:rsid w:val="00595AC1"/>
    <w:rsid w:val="00597F48"/>
    <w:rsid w:val="005A1ADF"/>
    <w:rsid w:val="005A1B26"/>
    <w:rsid w:val="005A20E7"/>
    <w:rsid w:val="005A58CE"/>
    <w:rsid w:val="005B140A"/>
    <w:rsid w:val="005C487A"/>
    <w:rsid w:val="005D0CAB"/>
    <w:rsid w:val="005D77C2"/>
    <w:rsid w:val="005E46FD"/>
    <w:rsid w:val="005F356A"/>
    <w:rsid w:val="005F4DEC"/>
    <w:rsid w:val="006059F9"/>
    <w:rsid w:val="00613E78"/>
    <w:rsid w:val="00614B13"/>
    <w:rsid w:val="00620A76"/>
    <w:rsid w:val="00624597"/>
    <w:rsid w:val="00632770"/>
    <w:rsid w:val="00647CCD"/>
    <w:rsid w:val="00653900"/>
    <w:rsid w:val="0065492E"/>
    <w:rsid w:val="006558D9"/>
    <w:rsid w:val="00656436"/>
    <w:rsid w:val="0066110E"/>
    <w:rsid w:val="00664415"/>
    <w:rsid w:val="00667403"/>
    <w:rsid w:val="00674787"/>
    <w:rsid w:val="0067588F"/>
    <w:rsid w:val="00680A4B"/>
    <w:rsid w:val="00681288"/>
    <w:rsid w:val="00683533"/>
    <w:rsid w:val="00684C5F"/>
    <w:rsid w:val="00691894"/>
    <w:rsid w:val="006965D5"/>
    <w:rsid w:val="006A5916"/>
    <w:rsid w:val="006A604A"/>
    <w:rsid w:val="006B2132"/>
    <w:rsid w:val="006C6D39"/>
    <w:rsid w:val="006D421A"/>
    <w:rsid w:val="006D571C"/>
    <w:rsid w:val="006F02CD"/>
    <w:rsid w:val="006F765E"/>
    <w:rsid w:val="00704CFE"/>
    <w:rsid w:val="007114FB"/>
    <w:rsid w:val="00712613"/>
    <w:rsid w:val="007225ED"/>
    <w:rsid w:val="007333A6"/>
    <w:rsid w:val="00735F84"/>
    <w:rsid w:val="00757A9C"/>
    <w:rsid w:val="00771D16"/>
    <w:rsid w:val="0079059E"/>
    <w:rsid w:val="007A1724"/>
    <w:rsid w:val="007A2FBF"/>
    <w:rsid w:val="007A42BE"/>
    <w:rsid w:val="007B34D2"/>
    <w:rsid w:val="007B6DE3"/>
    <w:rsid w:val="007B7447"/>
    <w:rsid w:val="007C23E6"/>
    <w:rsid w:val="007C3807"/>
    <w:rsid w:val="007E3F39"/>
    <w:rsid w:val="007F3DE6"/>
    <w:rsid w:val="00803D0F"/>
    <w:rsid w:val="00804B32"/>
    <w:rsid w:val="00804D03"/>
    <w:rsid w:val="0081444C"/>
    <w:rsid w:val="00816BDD"/>
    <w:rsid w:val="008212B7"/>
    <w:rsid w:val="00832C4F"/>
    <w:rsid w:val="008376A0"/>
    <w:rsid w:val="008424ED"/>
    <w:rsid w:val="00846B55"/>
    <w:rsid w:val="008475E4"/>
    <w:rsid w:val="00847D3C"/>
    <w:rsid w:val="00851C97"/>
    <w:rsid w:val="00852EC1"/>
    <w:rsid w:val="0085749D"/>
    <w:rsid w:val="008660E8"/>
    <w:rsid w:val="008775BC"/>
    <w:rsid w:val="00877E2C"/>
    <w:rsid w:val="00877EFF"/>
    <w:rsid w:val="00883F82"/>
    <w:rsid w:val="00897DB5"/>
    <w:rsid w:val="008A09A0"/>
    <w:rsid w:val="008A632C"/>
    <w:rsid w:val="008B7726"/>
    <w:rsid w:val="008D7F10"/>
    <w:rsid w:val="008E26D6"/>
    <w:rsid w:val="008F42BE"/>
    <w:rsid w:val="008F6572"/>
    <w:rsid w:val="00914502"/>
    <w:rsid w:val="00923435"/>
    <w:rsid w:val="009271AE"/>
    <w:rsid w:val="009332D1"/>
    <w:rsid w:val="00933D69"/>
    <w:rsid w:val="0095291D"/>
    <w:rsid w:val="009553CC"/>
    <w:rsid w:val="00956DA2"/>
    <w:rsid w:val="00961B95"/>
    <w:rsid w:val="0096258F"/>
    <w:rsid w:val="00971D71"/>
    <w:rsid w:val="00971E7A"/>
    <w:rsid w:val="00974D3B"/>
    <w:rsid w:val="009866DE"/>
    <w:rsid w:val="009A4434"/>
    <w:rsid w:val="009A7A6D"/>
    <w:rsid w:val="009C0DD1"/>
    <w:rsid w:val="009C3FC0"/>
    <w:rsid w:val="009D1594"/>
    <w:rsid w:val="009D77E9"/>
    <w:rsid w:val="009E4C76"/>
    <w:rsid w:val="009E4CD5"/>
    <w:rsid w:val="009E5073"/>
    <w:rsid w:val="009E5F61"/>
    <w:rsid w:val="009E6B9D"/>
    <w:rsid w:val="009F0079"/>
    <w:rsid w:val="009F1F23"/>
    <w:rsid w:val="00A03748"/>
    <w:rsid w:val="00A0717D"/>
    <w:rsid w:val="00A1048C"/>
    <w:rsid w:val="00A20422"/>
    <w:rsid w:val="00A244A9"/>
    <w:rsid w:val="00A2612C"/>
    <w:rsid w:val="00A27273"/>
    <w:rsid w:val="00A33004"/>
    <w:rsid w:val="00A418FE"/>
    <w:rsid w:val="00A46D1E"/>
    <w:rsid w:val="00A50748"/>
    <w:rsid w:val="00A61596"/>
    <w:rsid w:val="00A6755D"/>
    <w:rsid w:val="00A70182"/>
    <w:rsid w:val="00A86C89"/>
    <w:rsid w:val="00A913BF"/>
    <w:rsid w:val="00A957A4"/>
    <w:rsid w:val="00A96426"/>
    <w:rsid w:val="00A971BB"/>
    <w:rsid w:val="00AB4672"/>
    <w:rsid w:val="00AC2420"/>
    <w:rsid w:val="00AC654E"/>
    <w:rsid w:val="00AD236E"/>
    <w:rsid w:val="00AD483E"/>
    <w:rsid w:val="00AE3B07"/>
    <w:rsid w:val="00AE728F"/>
    <w:rsid w:val="00AF3670"/>
    <w:rsid w:val="00AF4A38"/>
    <w:rsid w:val="00B05B8F"/>
    <w:rsid w:val="00B06CB7"/>
    <w:rsid w:val="00B210A8"/>
    <w:rsid w:val="00B35E42"/>
    <w:rsid w:val="00B50153"/>
    <w:rsid w:val="00B55C4A"/>
    <w:rsid w:val="00B61AB9"/>
    <w:rsid w:val="00B65B3E"/>
    <w:rsid w:val="00B775AD"/>
    <w:rsid w:val="00B940AF"/>
    <w:rsid w:val="00B9506B"/>
    <w:rsid w:val="00BA11B3"/>
    <w:rsid w:val="00BA642B"/>
    <w:rsid w:val="00BB06E4"/>
    <w:rsid w:val="00BB25A8"/>
    <w:rsid w:val="00BB322E"/>
    <w:rsid w:val="00BB5F34"/>
    <w:rsid w:val="00BB6022"/>
    <w:rsid w:val="00BC27D6"/>
    <w:rsid w:val="00BE7FEC"/>
    <w:rsid w:val="00BF20FC"/>
    <w:rsid w:val="00C03BDA"/>
    <w:rsid w:val="00C22E11"/>
    <w:rsid w:val="00C30EF0"/>
    <w:rsid w:val="00C36A9B"/>
    <w:rsid w:val="00C430F0"/>
    <w:rsid w:val="00C45EB7"/>
    <w:rsid w:val="00C47360"/>
    <w:rsid w:val="00C71A12"/>
    <w:rsid w:val="00C72CE9"/>
    <w:rsid w:val="00C752E5"/>
    <w:rsid w:val="00C75548"/>
    <w:rsid w:val="00C834EF"/>
    <w:rsid w:val="00C95E7F"/>
    <w:rsid w:val="00C971F3"/>
    <w:rsid w:val="00CC6D41"/>
    <w:rsid w:val="00CC7D3E"/>
    <w:rsid w:val="00CD1A07"/>
    <w:rsid w:val="00CF0B68"/>
    <w:rsid w:val="00D010AC"/>
    <w:rsid w:val="00D07928"/>
    <w:rsid w:val="00D15BCE"/>
    <w:rsid w:val="00D1603F"/>
    <w:rsid w:val="00D31D50"/>
    <w:rsid w:val="00D3768F"/>
    <w:rsid w:val="00D37D2B"/>
    <w:rsid w:val="00D429A6"/>
    <w:rsid w:val="00D61D72"/>
    <w:rsid w:val="00D642CC"/>
    <w:rsid w:val="00D7351F"/>
    <w:rsid w:val="00D76933"/>
    <w:rsid w:val="00D80D8E"/>
    <w:rsid w:val="00D825C6"/>
    <w:rsid w:val="00D848B9"/>
    <w:rsid w:val="00D927E9"/>
    <w:rsid w:val="00DA4F4C"/>
    <w:rsid w:val="00DB2FC6"/>
    <w:rsid w:val="00DC1077"/>
    <w:rsid w:val="00DC23AA"/>
    <w:rsid w:val="00DD0694"/>
    <w:rsid w:val="00DD3471"/>
    <w:rsid w:val="00DD4908"/>
    <w:rsid w:val="00DE6496"/>
    <w:rsid w:val="00DF0343"/>
    <w:rsid w:val="00DF7A9F"/>
    <w:rsid w:val="00E12131"/>
    <w:rsid w:val="00E13106"/>
    <w:rsid w:val="00E2206B"/>
    <w:rsid w:val="00E22FBF"/>
    <w:rsid w:val="00E33D41"/>
    <w:rsid w:val="00E3560C"/>
    <w:rsid w:val="00E3594E"/>
    <w:rsid w:val="00E36649"/>
    <w:rsid w:val="00E40094"/>
    <w:rsid w:val="00E42CDE"/>
    <w:rsid w:val="00E4344D"/>
    <w:rsid w:val="00E4499D"/>
    <w:rsid w:val="00E46519"/>
    <w:rsid w:val="00E46E4D"/>
    <w:rsid w:val="00E50976"/>
    <w:rsid w:val="00E5323F"/>
    <w:rsid w:val="00E5430C"/>
    <w:rsid w:val="00E5445E"/>
    <w:rsid w:val="00E6440F"/>
    <w:rsid w:val="00E96444"/>
    <w:rsid w:val="00EA2167"/>
    <w:rsid w:val="00EA3B01"/>
    <w:rsid w:val="00EB05D6"/>
    <w:rsid w:val="00EB3E9F"/>
    <w:rsid w:val="00EB5475"/>
    <w:rsid w:val="00EB5930"/>
    <w:rsid w:val="00EB6943"/>
    <w:rsid w:val="00EB7576"/>
    <w:rsid w:val="00EC36B5"/>
    <w:rsid w:val="00EC6800"/>
    <w:rsid w:val="00ED075E"/>
    <w:rsid w:val="00ED1255"/>
    <w:rsid w:val="00ED1E9F"/>
    <w:rsid w:val="00ED74A6"/>
    <w:rsid w:val="00EF7744"/>
    <w:rsid w:val="00F02A9C"/>
    <w:rsid w:val="00F04079"/>
    <w:rsid w:val="00F12D07"/>
    <w:rsid w:val="00F16C8C"/>
    <w:rsid w:val="00F22986"/>
    <w:rsid w:val="00F35F8A"/>
    <w:rsid w:val="00F45347"/>
    <w:rsid w:val="00F51CF5"/>
    <w:rsid w:val="00F5544E"/>
    <w:rsid w:val="00F56359"/>
    <w:rsid w:val="00F62CD5"/>
    <w:rsid w:val="00F65136"/>
    <w:rsid w:val="00F73D3A"/>
    <w:rsid w:val="00F75C0C"/>
    <w:rsid w:val="00F80EC2"/>
    <w:rsid w:val="00F910C1"/>
    <w:rsid w:val="00F92D64"/>
    <w:rsid w:val="00F9390F"/>
    <w:rsid w:val="00F960CB"/>
    <w:rsid w:val="00FA748A"/>
    <w:rsid w:val="00FA78E0"/>
    <w:rsid w:val="00FB122C"/>
    <w:rsid w:val="00FB5DA2"/>
    <w:rsid w:val="00FC5CCC"/>
    <w:rsid w:val="00FD6079"/>
    <w:rsid w:val="00F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CA70"/>
  <w15:docId w15:val="{E1162327-9346-46AC-A9DA-1ED16613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C6800"/>
    <w:pPr>
      <w:keepNext/>
      <w:widowControl w:val="0"/>
      <w:numPr>
        <w:numId w:val="1"/>
      </w:numPr>
      <w:snapToGrid/>
      <w:spacing w:beforeLines="30" w:afterLines="100" w:line="360" w:lineRule="auto"/>
      <w:ind w:firstLine="0"/>
      <w:contextualSpacing/>
      <w:jc w:val="center"/>
      <w:outlineLvl w:val="0"/>
    </w:pPr>
    <w:rPr>
      <w:rFonts w:ascii="宋体" w:eastAsia="宋体" w:hAnsi="宋体" w:cs="Times New Roman"/>
      <w:b/>
      <w:sz w:val="32"/>
      <w:szCs w:val="20"/>
    </w:rPr>
  </w:style>
  <w:style w:type="paragraph" w:styleId="2">
    <w:name w:val="heading 2"/>
    <w:basedOn w:val="1"/>
    <w:next w:val="a"/>
    <w:link w:val="20"/>
    <w:qFormat/>
    <w:rsid w:val="00EC6800"/>
    <w:pPr>
      <w:numPr>
        <w:ilvl w:val="1"/>
      </w:numPr>
      <w:tabs>
        <w:tab w:val="left" w:pos="567"/>
      </w:tabs>
      <w:spacing w:beforeLines="100" w:after="100"/>
      <w:jc w:val="left"/>
      <w:outlineLvl w:val="1"/>
    </w:pPr>
    <w:rPr>
      <w:sz w:val="28"/>
    </w:rPr>
  </w:style>
  <w:style w:type="paragraph" w:styleId="3">
    <w:name w:val="heading 3"/>
    <w:basedOn w:val="2"/>
    <w:next w:val="a"/>
    <w:link w:val="30"/>
    <w:qFormat/>
    <w:rsid w:val="00EC6800"/>
    <w:pPr>
      <w:keepLines/>
      <w:numPr>
        <w:ilvl w:val="2"/>
      </w:numPr>
      <w:tabs>
        <w:tab w:val="clear" w:pos="567"/>
      </w:tabs>
      <w:adjustRightInd/>
      <w:spacing w:before="312" w:after="312"/>
      <w:outlineLvl w:val="2"/>
    </w:pPr>
    <w:rPr>
      <w:color w:val="00000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8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qFormat/>
    <w:rsid w:val="00EC6800"/>
    <w:pPr>
      <w:widowControl w:val="0"/>
      <w:numPr>
        <w:ilvl w:val="4"/>
        <w:numId w:val="1"/>
      </w:numPr>
      <w:tabs>
        <w:tab w:val="left" w:pos="-419"/>
      </w:tabs>
      <w:adjustRightInd/>
      <w:snapToGrid/>
      <w:spacing w:before="312" w:after="312" w:line="360" w:lineRule="auto"/>
      <w:contextualSpacing/>
      <w:outlineLvl w:val="4"/>
    </w:pPr>
    <w:rPr>
      <w:rFonts w:ascii="宋体" w:eastAsia="宋体" w:hAnsi="宋体" w:cs="Times New Roman"/>
      <w:bCs w:val="0"/>
      <w:color w:val="000000"/>
      <w:sz w:val="21"/>
      <w:szCs w:val="20"/>
    </w:rPr>
  </w:style>
  <w:style w:type="paragraph" w:styleId="6">
    <w:name w:val="heading 6"/>
    <w:basedOn w:val="5"/>
    <w:next w:val="a"/>
    <w:link w:val="60"/>
    <w:qFormat/>
    <w:rsid w:val="00EC6800"/>
    <w:pPr>
      <w:numPr>
        <w:ilvl w:val="5"/>
      </w:numPr>
      <w:tabs>
        <w:tab w:val="left" w:pos="1152"/>
      </w:tabs>
      <w:outlineLvl w:val="5"/>
    </w:pPr>
    <w:rPr>
      <w:sz w:val="22"/>
    </w:rPr>
  </w:style>
  <w:style w:type="paragraph" w:styleId="7">
    <w:name w:val="heading 7"/>
    <w:basedOn w:val="6"/>
    <w:next w:val="a"/>
    <w:link w:val="70"/>
    <w:qFormat/>
    <w:rsid w:val="00EC6800"/>
    <w:pPr>
      <w:numPr>
        <w:ilvl w:val="6"/>
      </w:numPr>
      <w:tabs>
        <w:tab w:val="clear" w:pos="1152"/>
        <w:tab w:val="left" w:pos="1296"/>
      </w:tabs>
      <w:outlineLvl w:val="6"/>
    </w:pPr>
    <w:rPr>
      <w:sz w:val="20"/>
    </w:rPr>
  </w:style>
  <w:style w:type="paragraph" w:styleId="8">
    <w:name w:val="heading 8"/>
    <w:basedOn w:val="7"/>
    <w:next w:val="a"/>
    <w:link w:val="80"/>
    <w:qFormat/>
    <w:rsid w:val="00EC6800"/>
    <w:pPr>
      <w:numPr>
        <w:ilvl w:val="7"/>
      </w:numPr>
      <w:tabs>
        <w:tab w:val="clear" w:pos="1296"/>
        <w:tab w:val="left" w:pos="1440"/>
      </w:tabs>
      <w:outlineLvl w:val="7"/>
    </w:pPr>
  </w:style>
  <w:style w:type="paragraph" w:styleId="9">
    <w:name w:val="heading 9"/>
    <w:basedOn w:val="8"/>
    <w:next w:val="a"/>
    <w:link w:val="90"/>
    <w:qFormat/>
    <w:rsid w:val="00EC6800"/>
    <w:pPr>
      <w:numPr>
        <w:ilvl w:val="8"/>
      </w:numPr>
      <w:tabs>
        <w:tab w:val="clear" w:pos="1440"/>
        <w:tab w:val="left" w:pos="1584"/>
      </w:tabs>
      <w:outlineLvl w:val="8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8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800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8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800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qFormat/>
    <w:rsid w:val="00EC6800"/>
    <w:rPr>
      <w:rFonts w:ascii="宋体" w:eastAsia="宋体" w:hAnsi="宋体" w:cs="Times New Roman"/>
      <w:b/>
      <w:sz w:val="32"/>
      <w:szCs w:val="20"/>
    </w:rPr>
  </w:style>
  <w:style w:type="character" w:customStyle="1" w:styleId="20">
    <w:name w:val="标题 2 字符"/>
    <w:basedOn w:val="a0"/>
    <w:link w:val="2"/>
    <w:qFormat/>
    <w:rsid w:val="00EC6800"/>
    <w:rPr>
      <w:rFonts w:ascii="宋体" w:eastAsia="宋体" w:hAnsi="宋体" w:cs="Times New Roman"/>
      <w:b/>
      <w:sz w:val="28"/>
      <w:szCs w:val="20"/>
    </w:rPr>
  </w:style>
  <w:style w:type="character" w:customStyle="1" w:styleId="30">
    <w:name w:val="标题 3 字符"/>
    <w:basedOn w:val="a0"/>
    <w:link w:val="3"/>
    <w:rsid w:val="00EC6800"/>
    <w:rPr>
      <w:rFonts w:ascii="宋体" w:eastAsia="宋体" w:hAnsi="宋体" w:cs="Times New Roman"/>
      <w:b/>
      <w:color w:val="000000"/>
      <w:sz w:val="24"/>
      <w:szCs w:val="24"/>
    </w:rPr>
  </w:style>
  <w:style w:type="character" w:customStyle="1" w:styleId="50">
    <w:name w:val="标题 5 字符"/>
    <w:basedOn w:val="a0"/>
    <w:link w:val="5"/>
    <w:rsid w:val="00EC6800"/>
    <w:rPr>
      <w:rFonts w:ascii="宋体" w:eastAsia="宋体" w:hAnsi="宋体" w:cs="Times New Roman"/>
      <w:b/>
      <w:color w:val="000000"/>
      <w:sz w:val="21"/>
      <w:szCs w:val="20"/>
    </w:rPr>
  </w:style>
  <w:style w:type="character" w:customStyle="1" w:styleId="60">
    <w:name w:val="标题 6 字符"/>
    <w:basedOn w:val="a0"/>
    <w:link w:val="6"/>
    <w:rsid w:val="00EC6800"/>
    <w:rPr>
      <w:rFonts w:ascii="宋体" w:eastAsia="宋体" w:hAnsi="宋体" w:cs="Times New Roman"/>
      <w:b/>
      <w:color w:val="000000"/>
      <w:szCs w:val="20"/>
    </w:rPr>
  </w:style>
  <w:style w:type="character" w:customStyle="1" w:styleId="70">
    <w:name w:val="标题 7 字符"/>
    <w:basedOn w:val="a0"/>
    <w:link w:val="7"/>
    <w:rsid w:val="00EC6800"/>
    <w:rPr>
      <w:rFonts w:ascii="宋体" w:eastAsia="宋体" w:hAnsi="宋体" w:cs="Times New Roman"/>
      <w:b/>
      <w:color w:val="000000"/>
      <w:sz w:val="20"/>
      <w:szCs w:val="20"/>
    </w:rPr>
  </w:style>
  <w:style w:type="character" w:customStyle="1" w:styleId="80">
    <w:name w:val="标题 8 字符"/>
    <w:basedOn w:val="a0"/>
    <w:link w:val="8"/>
    <w:rsid w:val="00EC6800"/>
    <w:rPr>
      <w:rFonts w:ascii="宋体" w:eastAsia="宋体" w:hAnsi="宋体" w:cs="Times New Roman"/>
      <w:b/>
      <w:color w:val="000000"/>
      <w:sz w:val="20"/>
      <w:szCs w:val="20"/>
    </w:rPr>
  </w:style>
  <w:style w:type="character" w:customStyle="1" w:styleId="90">
    <w:name w:val="标题 9 字符"/>
    <w:basedOn w:val="a0"/>
    <w:link w:val="9"/>
    <w:rsid w:val="00EC6800"/>
    <w:rPr>
      <w:rFonts w:ascii="宋体" w:eastAsia="宋体" w:hAnsi="宋体" w:cs="Times New Roman"/>
      <w:b/>
      <w:color w:val="000000"/>
      <w:sz w:val="18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EC68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EC680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C6800"/>
    <w:rPr>
      <w:rFonts w:ascii="宋体" w:eastAsia="宋体" w:hAnsi="Tahoma"/>
      <w:sz w:val="18"/>
      <w:szCs w:val="18"/>
    </w:rPr>
  </w:style>
  <w:style w:type="table" w:styleId="a9">
    <w:name w:val="Table Grid"/>
    <w:basedOn w:val="a1"/>
    <w:uiPriority w:val="59"/>
    <w:qFormat/>
    <w:rsid w:val="00FA748A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DD0694"/>
    <w:pPr>
      <w:widowControl w:val="0"/>
      <w:adjustRightInd/>
      <w:snapToGrid/>
      <w:spacing w:after="0" w:line="360" w:lineRule="auto"/>
      <w:ind w:firstLineChars="200" w:firstLine="420"/>
      <w:contextualSpacing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23610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23610"/>
    <w:rPr>
      <w:rFonts w:ascii="Tahoma" w:hAnsi="Tahoma"/>
      <w:sz w:val="18"/>
      <w:szCs w:val="18"/>
    </w:rPr>
  </w:style>
  <w:style w:type="character" w:styleId="ac">
    <w:name w:val="Hyperlink"/>
    <w:basedOn w:val="a0"/>
    <w:uiPriority w:val="99"/>
    <w:unhideWhenUsed/>
    <w:rsid w:val="004B351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35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C8ADA3-5A62-456B-837C-ADCC0D84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6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435</cp:revision>
  <dcterms:created xsi:type="dcterms:W3CDTF">2008-09-11T17:20:00Z</dcterms:created>
  <dcterms:modified xsi:type="dcterms:W3CDTF">2018-04-17T01:36:00Z</dcterms:modified>
</cp:coreProperties>
</file>