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1095" w14:textId="77777777" w:rsidR="00833134" w:rsidRPr="00AB4FF7" w:rsidRDefault="00833134" w:rsidP="00994C46">
      <w:pPr>
        <w:pStyle w:val="1"/>
        <w:jc w:val="center"/>
        <w:rPr>
          <w:rFonts w:ascii="等线" w:eastAsia="等线" w:hAnsi="等线"/>
        </w:rPr>
      </w:pPr>
      <w:bookmarkStart w:id="0" w:name="_Toc514901198"/>
      <w:proofErr w:type="gramStart"/>
      <w:r w:rsidRPr="00AB4FF7">
        <w:rPr>
          <w:rFonts w:ascii="等线" w:eastAsia="等线" w:hAnsi="等线" w:hint="eastAsia"/>
        </w:rPr>
        <w:t>圣耀支付</w:t>
      </w:r>
      <w:proofErr w:type="gramEnd"/>
      <w:r w:rsidRPr="00AB4FF7">
        <w:rPr>
          <w:rFonts w:ascii="等线" w:eastAsia="等线" w:hAnsi="等线" w:hint="eastAsia"/>
        </w:rPr>
        <w:t>接口文档</w:t>
      </w:r>
      <w:bookmarkEnd w:id="0"/>
    </w:p>
    <w:p w14:paraId="138D163F" w14:textId="77777777" w:rsidR="00703693" w:rsidRPr="00AB4FF7" w:rsidRDefault="00703693" w:rsidP="00703693">
      <w:pPr>
        <w:rPr>
          <w:rFonts w:ascii="等线" w:eastAsia="等线" w:hAnsi="等线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833134" w:rsidRPr="00AB4FF7" w14:paraId="7E557323" w14:textId="77777777" w:rsidTr="00833134">
        <w:tc>
          <w:tcPr>
            <w:tcW w:w="4261" w:type="dxa"/>
          </w:tcPr>
          <w:p w14:paraId="269B3ADE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编辑</w:t>
            </w:r>
          </w:p>
        </w:tc>
        <w:tc>
          <w:tcPr>
            <w:tcW w:w="4261" w:type="dxa"/>
          </w:tcPr>
          <w:p w14:paraId="2C2E112B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日期</w:t>
            </w:r>
          </w:p>
        </w:tc>
      </w:tr>
      <w:tr w:rsidR="00833134" w:rsidRPr="00AB4FF7" w14:paraId="7B0F6760" w14:textId="77777777" w:rsidTr="00833134">
        <w:tc>
          <w:tcPr>
            <w:tcW w:w="4261" w:type="dxa"/>
          </w:tcPr>
          <w:p w14:paraId="2F2F01B9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技术支持部</w:t>
            </w:r>
          </w:p>
        </w:tc>
        <w:tc>
          <w:tcPr>
            <w:tcW w:w="4261" w:type="dxa"/>
          </w:tcPr>
          <w:p w14:paraId="3961E15C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2018-05</w:t>
            </w:r>
          </w:p>
        </w:tc>
      </w:tr>
    </w:tbl>
    <w:p w14:paraId="18FDCFBA" w14:textId="77777777" w:rsidR="00833134" w:rsidRPr="00AB4FF7" w:rsidRDefault="00833134" w:rsidP="00833134">
      <w:pPr>
        <w:rPr>
          <w:rFonts w:ascii="等线" w:eastAsia="等线" w:hAnsi="等线"/>
        </w:rPr>
      </w:pPr>
    </w:p>
    <w:p w14:paraId="5C16E42A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753C180A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67EA8F9A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C93FFCE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44C95B27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7BBAAE6C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43C25B79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123BFCB6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25A9E19" w14:textId="52A9C563" w:rsidR="00994C46" w:rsidRPr="00AB4FF7" w:rsidRDefault="00994C46" w:rsidP="00833134">
      <w:pPr>
        <w:rPr>
          <w:rFonts w:ascii="等线" w:eastAsia="等线" w:hAnsi="等线"/>
        </w:rPr>
      </w:pPr>
    </w:p>
    <w:p w14:paraId="56063D6E" w14:textId="486F9654" w:rsidR="00C63835" w:rsidRPr="00AB4FF7" w:rsidRDefault="00C63835" w:rsidP="00833134">
      <w:pPr>
        <w:rPr>
          <w:rFonts w:ascii="等线" w:eastAsia="等线" w:hAnsi="等线"/>
        </w:rPr>
      </w:pPr>
    </w:p>
    <w:p w14:paraId="7BE6E788" w14:textId="644D567F" w:rsidR="00C63835" w:rsidRPr="00AB4FF7" w:rsidRDefault="00C63835" w:rsidP="00833134">
      <w:pPr>
        <w:rPr>
          <w:rFonts w:ascii="等线" w:eastAsia="等线" w:hAnsi="等线"/>
        </w:rPr>
      </w:pPr>
    </w:p>
    <w:p w14:paraId="05FC3D5A" w14:textId="38CA58CC" w:rsidR="00C63835" w:rsidRPr="00AB4FF7" w:rsidRDefault="00C63835" w:rsidP="00833134">
      <w:pPr>
        <w:rPr>
          <w:rFonts w:ascii="等线" w:eastAsia="等线" w:hAnsi="等线"/>
        </w:rPr>
      </w:pPr>
    </w:p>
    <w:p w14:paraId="45BD5F4E" w14:textId="0CFDFAF9" w:rsidR="00C63835" w:rsidRPr="00AB4FF7" w:rsidRDefault="00C63835" w:rsidP="00833134">
      <w:pPr>
        <w:rPr>
          <w:rFonts w:ascii="等线" w:eastAsia="等线" w:hAnsi="等线"/>
        </w:rPr>
      </w:pPr>
    </w:p>
    <w:p w14:paraId="0691C873" w14:textId="21C39AC7" w:rsidR="00C63835" w:rsidRPr="00AB4FF7" w:rsidRDefault="00C63835" w:rsidP="00833134">
      <w:pPr>
        <w:rPr>
          <w:rFonts w:ascii="等线" w:eastAsia="等线" w:hAnsi="等线"/>
        </w:rPr>
      </w:pPr>
    </w:p>
    <w:p w14:paraId="68158434" w14:textId="1C7DBCC6" w:rsidR="00C63835" w:rsidRPr="00AB4FF7" w:rsidRDefault="00C63835" w:rsidP="00833134">
      <w:pPr>
        <w:rPr>
          <w:rFonts w:ascii="等线" w:eastAsia="等线" w:hAnsi="等线"/>
        </w:rPr>
      </w:pPr>
    </w:p>
    <w:p w14:paraId="1EBFB167" w14:textId="3B057C1C" w:rsidR="00C63835" w:rsidRPr="00AB4FF7" w:rsidRDefault="00C63835" w:rsidP="00833134">
      <w:pPr>
        <w:rPr>
          <w:rFonts w:ascii="等线" w:eastAsia="等线" w:hAnsi="等线"/>
        </w:rPr>
      </w:pPr>
    </w:p>
    <w:p w14:paraId="5C7700C8" w14:textId="5C65E4DA" w:rsidR="00C63835" w:rsidRPr="00AB4FF7" w:rsidRDefault="00C63835" w:rsidP="00833134">
      <w:pPr>
        <w:rPr>
          <w:rFonts w:ascii="等线" w:eastAsia="等线" w:hAnsi="等线"/>
        </w:rPr>
      </w:pPr>
    </w:p>
    <w:p w14:paraId="4C096420" w14:textId="1F52ECCE" w:rsidR="00C63835" w:rsidRPr="00AB4FF7" w:rsidRDefault="00C63835" w:rsidP="00833134">
      <w:pPr>
        <w:rPr>
          <w:rFonts w:ascii="等线" w:eastAsia="等线" w:hAnsi="等线"/>
        </w:rPr>
      </w:pPr>
    </w:p>
    <w:p w14:paraId="4B5351C2" w14:textId="56745EC9" w:rsidR="00C63835" w:rsidRPr="00AB4FF7" w:rsidRDefault="00C63835" w:rsidP="00833134">
      <w:pPr>
        <w:rPr>
          <w:rFonts w:ascii="等线" w:eastAsia="等线" w:hAnsi="等线"/>
        </w:rPr>
      </w:pPr>
    </w:p>
    <w:p w14:paraId="496520A8" w14:textId="47A2AC7D" w:rsidR="00C63835" w:rsidRPr="00AB4FF7" w:rsidRDefault="00C63835" w:rsidP="00833134">
      <w:pPr>
        <w:rPr>
          <w:rFonts w:ascii="等线" w:eastAsia="等线" w:hAnsi="等线"/>
        </w:rPr>
      </w:pPr>
    </w:p>
    <w:p w14:paraId="46C020FC" w14:textId="77777777" w:rsidR="00C63835" w:rsidRPr="00AB4FF7" w:rsidRDefault="00C63835" w:rsidP="00833134">
      <w:pPr>
        <w:rPr>
          <w:rFonts w:ascii="等线" w:eastAsia="等线" w:hAnsi="等线"/>
        </w:rPr>
      </w:pPr>
    </w:p>
    <w:p w14:paraId="096FDF9B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3E1EB77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D1309E0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4E6EA174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0534B922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52AF0699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1F9CECBB" w14:textId="23858FA5" w:rsidR="00833134" w:rsidRPr="00AB4FF7" w:rsidRDefault="00833134" w:rsidP="00833134">
      <w:pPr>
        <w:rPr>
          <w:rFonts w:ascii="等线" w:eastAsia="等线" w:hAnsi="等线"/>
        </w:rPr>
      </w:pPr>
    </w:p>
    <w:p w14:paraId="55E47E16" w14:textId="39C60755" w:rsidR="007245D7" w:rsidRPr="00AB4FF7" w:rsidRDefault="007245D7" w:rsidP="00833134">
      <w:pPr>
        <w:rPr>
          <w:rFonts w:ascii="等线" w:eastAsia="等线" w:hAnsi="等线"/>
        </w:rPr>
      </w:pPr>
    </w:p>
    <w:p w14:paraId="7D140C96" w14:textId="0533C5FD" w:rsidR="007245D7" w:rsidRPr="00AB4FF7" w:rsidRDefault="007245D7" w:rsidP="00833134">
      <w:pPr>
        <w:rPr>
          <w:rFonts w:ascii="等线" w:eastAsia="等线" w:hAnsi="等线"/>
        </w:rPr>
      </w:pPr>
    </w:p>
    <w:p w14:paraId="2E3F392D" w14:textId="4A814B03" w:rsidR="007245D7" w:rsidRPr="00AB4FF7" w:rsidRDefault="007245D7" w:rsidP="00833134">
      <w:pPr>
        <w:rPr>
          <w:rFonts w:ascii="等线" w:eastAsia="等线" w:hAnsi="等线"/>
        </w:rPr>
      </w:pPr>
    </w:p>
    <w:p w14:paraId="5D279FDC" w14:textId="542C98BB" w:rsidR="007245D7" w:rsidRPr="00AB4FF7" w:rsidRDefault="007245D7" w:rsidP="00833134">
      <w:pPr>
        <w:rPr>
          <w:rFonts w:ascii="等线" w:eastAsia="等线" w:hAnsi="等线"/>
        </w:rPr>
      </w:pPr>
    </w:p>
    <w:p w14:paraId="4DEC27A8" w14:textId="77BA3D2E" w:rsidR="007245D7" w:rsidRPr="00AB4FF7" w:rsidRDefault="007245D7" w:rsidP="00833134">
      <w:pPr>
        <w:rPr>
          <w:rFonts w:ascii="等线" w:eastAsia="等线" w:hAnsi="等线"/>
        </w:rPr>
      </w:pPr>
    </w:p>
    <w:p w14:paraId="3ECA1628" w14:textId="77777777" w:rsidR="007245D7" w:rsidRPr="00AB4FF7" w:rsidRDefault="007245D7" w:rsidP="00833134">
      <w:pPr>
        <w:rPr>
          <w:rFonts w:ascii="等线" w:eastAsia="等线" w:hAnsi="等线"/>
        </w:rPr>
      </w:pPr>
    </w:p>
    <w:p w14:paraId="623290E8" w14:textId="77777777" w:rsidR="00833134" w:rsidRPr="00AB4FF7" w:rsidRDefault="00833134" w:rsidP="004C2DE3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b/>
          <w:sz w:val="44"/>
          <w:szCs w:val="44"/>
        </w:rPr>
      </w:pPr>
      <w:r w:rsidRPr="00AB4FF7">
        <w:rPr>
          <w:rFonts w:ascii="等线" w:eastAsia="等线" w:hAnsi="等线" w:hint="eastAsia"/>
          <w:b/>
          <w:sz w:val="44"/>
          <w:szCs w:val="44"/>
        </w:rPr>
        <w:t>概述</w:t>
      </w:r>
    </w:p>
    <w:p w14:paraId="48EDFF5B" w14:textId="77777777" w:rsidR="00C33533" w:rsidRPr="00AB4FF7" w:rsidRDefault="00833134" w:rsidP="00C33533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lastRenderedPageBreak/>
        <w:t>目的</w:t>
      </w:r>
    </w:p>
    <w:p w14:paraId="6D6A0F30" w14:textId="77777777" w:rsidR="00C33533" w:rsidRPr="00AB4FF7" w:rsidRDefault="00C33533" w:rsidP="00C33533">
      <w:pPr>
        <w:jc w:val="left"/>
        <w:rPr>
          <w:rFonts w:ascii="等线" w:eastAsia="等线" w:hAnsi="等线"/>
          <w:sz w:val="20"/>
          <w:szCs w:val="20"/>
        </w:rPr>
      </w:pPr>
    </w:p>
    <w:p w14:paraId="18D58912" w14:textId="77777777" w:rsidR="00833134" w:rsidRPr="00AB4FF7" w:rsidRDefault="00833134" w:rsidP="00C33533">
      <w:pPr>
        <w:autoSpaceDE w:val="0"/>
        <w:autoSpaceDN w:val="0"/>
        <w:adjustRightInd w:val="0"/>
        <w:spacing w:line="276" w:lineRule="auto"/>
        <w:ind w:firstLineChars="200" w:firstLine="420"/>
        <w:jc w:val="left"/>
        <w:rPr>
          <w:rFonts w:ascii="等线" w:eastAsia="等线" w:hAnsi="等线" w:cs="宋体"/>
          <w:kern w:val="0"/>
          <w:szCs w:val="21"/>
        </w:rPr>
      </w:pPr>
      <w:r w:rsidRPr="00AB4FF7">
        <w:rPr>
          <w:rFonts w:ascii="等线" w:eastAsia="等线" w:hAnsi="等线" w:cs="宋体" w:hint="eastAsia"/>
          <w:kern w:val="0"/>
          <w:szCs w:val="21"/>
        </w:rPr>
        <w:t>本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文</w:t>
      </w:r>
      <w:r w:rsidRPr="00AB4FF7">
        <w:rPr>
          <w:rFonts w:ascii="等线" w:eastAsia="等线" w:hAnsi="等线" w:cs="宋体" w:hint="eastAsia"/>
          <w:kern w:val="0"/>
          <w:szCs w:val="21"/>
        </w:rPr>
        <w:t>档定义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了</w:t>
      </w:r>
      <w:r w:rsidRPr="00AB4FF7">
        <w:rPr>
          <w:rFonts w:ascii="等线" w:eastAsia="等线" w:hAnsi="等线" w:cs="宋体" w:hint="eastAsia"/>
          <w:kern w:val="0"/>
          <w:szCs w:val="21"/>
        </w:rPr>
        <w:t>如下接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口</w:t>
      </w:r>
      <w:r w:rsidRPr="00AB4FF7">
        <w:rPr>
          <w:rFonts w:ascii="等线" w:eastAsia="等线" w:hAnsi="等线" w:cs="宋体" w:hint="eastAsia"/>
          <w:spacing w:val="-9"/>
          <w:kern w:val="0"/>
          <w:szCs w:val="21"/>
        </w:rPr>
        <w:t>：</w:t>
      </w:r>
      <w:r w:rsidRPr="00AB4FF7">
        <w:rPr>
          <w:rFonts w:ascii="等线" w:eastAsia="等线" w:hAnsi="等线" w:cs="宋体" w:hint="eastAsia"/>
          <w:kern w:val="0"/>
          <w:szCs w:val="21"/>
        </w:rPr>
        <w:t>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户</w:t>
      </w:r>
      <w:r w:rsidRPr="00AB4FF7">
        <w:rPr>
          <w:rFonts w:ascii="等线" w:eastAsia="等线" w:hAnsi="等线" w:cs="宋体" w:hint="eastAsia"/>
          <w:kern w:val="0"/>
          <w:szCs w:val="21"/>
        </w:rPr>
        <w:t>网站与</w:t>
      </w:r>
      <w:proofErr w:type="gramStart"/>
      <w:r w:rsidR="00994C46" w:rsidRPr="00AB4FF7">
        <w:rPr>
          <w:rFonts w:ascii="等线" w:eastAsia="等线" w:hAnsi="等线" w:cs="宋体" w:hint="eastAsia"/>
          <w:spacing w:val="-4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kern w:val="0"/>
          <w:szCs w:val="21"/>
        </w:rPr>
        <w:t>支付</w:t>
      </w:r>
      <w:proofErr w:type="gramEnd"/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平</w:t>
      </w:r>
      <w:r w:rsidRPr="00AB4FF7">
        <w:rPr>
          <w:rFonts w:ascii="等线" w:eastAsia="等线" w:hAnsi="等线" w:cs="宋体" w:hint="eastAsia"/>
          <w:kern w:val="0"/>
          <w:szCs w:val="21"/>
        </w:rPr>
        <w:t>台间的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企</w:t>
      </w:r>
      <w:r w:rsidRPr="00AB4FF7">
        <w:rPr>
          <w:rFonts w:ascii="等线" w:eastAsia="等线" w:hAnsi="等线" w:cs="宋体" w:hint="eastAsia"/>
          <w:kern w:val="0"/>
          <w:szCs w:val="21"/>
        </w:rPr>
        <w:t>业</w:t>
      </w:r>
      <w:proofErr w:type="gramStart"/>
      <w:r w:rsidRPr="00AB4FF7">
        <w:rPr>
          <w:rFonts w:ascii="等线" w:eastAsia="等线" w:hAnsi="等线" w:cs="宋体" w:hint="eastAsia"/>
          <w:kern w:val="0"/>
          <w:szCs w:val="21"/>
        </w:rPr>
        <w:t>网银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支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付接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口</w:t>
      </w:r>
      <w:r w:rsidRPr="00AB4FF7">
        <w:rPr>
          <w:rFonts w:ascii="等线" w:eastAsia="等线" w:hAnsi="等线" w:cs="宋体" w:hint="eastAsia"/>
          <w:spacing w:val="-9"/>
          <w:kern w:val="0"/>
          <w:szCs w:val="21"/>
        </w:rPr>
        <w:t>、</w:t>
      </w:r>
      <w:r w:rsidRPr="00AB4FF7">
        <w:rPr>
          <w:rFonts w:ascii="等线" w:eastAsia="等线" w:hAnsi="等线" w:cs="宋体" w:hint="eastAsia"/>
          <w:kern w:val="0"/>
          <w:szCs w:val="21"/>
        </w:rPr>
        <w:t>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户</w:t>
      </w:r>
      <w:r w:rsidRPr="00AB4FF7">
        <w:rPr>
          <w:rFonts w:ascii="等线" w:eastAsia="等线" w:hAnsi="等线" w:cs="宋体" w:hint="eastAsia"/>
          <w:kern w:val="0"/>
          <w:szCs w:val="21"/>
        </w:rPr>
        <w:t>网站与</w:t>
      </w:r>
      <w:proofErr w:type="gramStart"/>
      <w:r w:rsidR="00994C46" w:rsidRPr="00AB4FF7">
        <w:rPr>
          <w:rFonts w:ascii="等线" w:eastAsia="等线" w:hAnsi="等线" w:cs="宋体" w:hint="eastAsia"/>
          <w:spacing w:val="-4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kern w:val="0"/>
          <w:szCs w:val="21"/>
        </w:rPr>
        <w:t>支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付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平</w:t>
      </w:r>
      <w:r w:rsidRPr="00AB4FF7">
        <w:rPr>
          <w:rFonts w:ascii="等线" w:eastAsia="等线" w:hAnsi="等线" w:cs="宋体" w:hint="eastAsia"/>
          <w:kern w:val="0"/>
          <w:szCs w:val="21"/>
        </w:rPr>
        <w:t>台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间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的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支付结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果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通知接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口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、商户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网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站与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支</w:t>
      </w:r>
      <w:proofErr w:type="gramEnd"/>
      <w:r w:rsidR="004A3E89" w:rsidRPr="00AB4FF7">
        <w:rPr>
          <w:rFonts w:ascii="等线" w:eastAsia="等线" w:hAnsi="等线" w:cs="宋体" w:hint="eastAsia"/>
          <w:kern w:val="0"/>
          <w:szCs w:val="21"/>
        </w:rPr>
        <w:t>付平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台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间的单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笔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交易查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询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接口。</w:t>
      </w:r>
    </w:p>
    <w:p w14:paraId="52F828EA" w14:textId="77777777" w:rsidR="00C33533" w:rsidRPr="00AB4FF7" w:rsidRDefault="00C33533" w:rsidP="00C33533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等线" w:eastAsia="等线" w:hAnsi="等线" w:cs="Times New Roman"/>
          <w:kern w:val="0"/>
          <w:sz w:val="24"/>
          <w:szCs w:val="24"/>
        </w:rPr>
      </w:pPr>
    </w:p>
    <w:p w14:paraId="15468DC0" w14:textId="77777777" w:rsidR="00833134" w:rsidRPr="00AB4FF7" w:rsidRDefault="004A3E89" w:rsidP="004C2DE3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cs="宋体" w:hint="eastAsia"/>
          <w:kern w:val="0"/>
          <w:sz w:val="36"/>
          <w:szCs w:val="36"/>
        </w:rPr>
        <w:t>术语与缩略语</w:t>
      </w:r>
    </w:p>
    <w:p w14:paraId="4EB8B213" w14:textId="77777777" w:rsidR="004A3E89" w:rsidRPr="00AB4FF7" w:rsidRDefault="004A3E89" w:rsidP="004C2DE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等线" w:eastAsia="等线" w:hAnsi="等线" w:cs="宋体"/>
          <w:kern w:val="0"/>
          <w:szCs w:val="21"/>
        </w:rPr>
      </w:pPr>
      <w:r w:rsidRPr="00AB4FF7">
        <w:rPr>
          <w:rFonts w:ascii="等线" w:eastAsia="等线" w:hAnsi="等线" w:cs="宋体" w:hint="eastAsia"/>
          <w:kern w:val="0"/>
          <w:szCs w:val="21"/>
        </w:rPr>
        <w:t>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户</w:t>
      </w:r>
      <w:r w:rsidRPr="00AB4FF7">
        <w:rPr>
          <w:rFonts w:ascii="等线" w:eastAsia="等线" w:hAnsi="等线" w:cs="宋体" w:hint="eastAsia"/>
          <w:kern w:val="0"/>
          <w:szCs w:val="21"/>
        </w:rPr>
        <w:t>号：商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家</w:t>
      </w:r>
      <w:r w:rsidRPr="00AB4FF7">
        <w:rPr>
          <w:rFonts w:ascii="等线" w:eastAsia="等线" w:hAnsi="等线" w:cs="宋体" w:hint="eastAsia"/>
          <w:kern w:val="0"/>
          <w:szCs w:val="21"/>
        </w:rPr>
        <w:t>在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注</w:t>
      </w:r>
      <w:r w:rsidRPr="00AB4FF7">
        <w:rPr>
          <w:rFonts w:ascii="等线" w:eastAsia="等线" w:hAnsi="等线" w:cs="宋体" w:hint="eastAsia"/>
          <w:kern w:val="0"/>
          <w:szCs w:val="21"/>
        </w:rPr>
        <w:t>册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的唯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一</w:t>
      </w:r>
      <w:r w:rsidRPr="00AB4FF7">
        <w:rPr>
          <w:rFonts w:ascii="等线" w:eastAsia="等线" w:hAnsi="等线" w:cs="宋体" w:hint="eastAsia"/>
          <w:kern w:val="0"/>
          <w:szCs w:val="21"/>
        </w:rPr>
        <w:t>身份标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识</w:t>
      </w:r>
      <w:r w:rsidRPr="00AB4FF7">
        <w:rPr>
          <w:rFonts w:ascii="等线" w:eastAsia="等线" w:hAnsi="等线" w:cs="宋体" w:hint="eastAsia"/>
          <w:kern w:val="0"/>
          <w:szCs w:val="21"/>
        </w:rPr>
        <w:t>。</w:t>
      </w:r>
    </w:p>
    <w:p w14:paraId="1E946D01" w14:textId="77777777" w:rsidR="004A3E89" w:rsidRPr="00AB4FF7" w:rsidRDefault="004A3E89" w:rsidP="004C2DE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等线" w:eastAsia="等线" w:hAnsi="等线" w:cs="宋体"/>
          <w:kern w:val="0"/>
          <w:szCs w:val="21"/>
        </w:rPr>
      </w:pPr>
      <w:proofErr w:type="gramStart"/>
      <w:r w:rsidRPr="00AB4FF7">
        <w:rPr>
          <w:rFonts w:ascii="等线" w:eastAsia="等线" w:hAnsi="等线" w:hint="eastAsia"/>
        </w:rPr>
        <w:t>网银直</w:t>
      </w:r>
      <w:proofErr w:type="gramEnd"/>
      <w:r w:rsidRPr="00AB4FF7">
        <w:rPr>
          <w:rFonts w:ascii="等线" w:eastAsia="等线" w:hAnsi="等线" w:hint="eastAsia"/>
          <w:spacing w:val="5"/>
        </w:rPr>
        <w:t>连</w:t>
      </w:r>
      <w:r w:rsidRPr="00AB4FF7">
        <w:rPr>
          <w:rFonts w:ascii="等线" w:eastAsia="等线" w:hAnsi="等线" w:hint="eastAsia"/>
        </w:rPr>
        <w:t>：用户在使</w:t>
      </w:r>
      <w:r w:rsidRPr="00AB4FF7">
        <w:rPr>
          <w:rFonts w:ascii="等线" w:eastAsia="等线" w:hAnsi="等线" w:hint="eastAsia"/>
          <w:spacing w:val="5"/>
        </w:rPr>
        <w:t>用</w:t>
      </w:r>
      <w:proofErr w:type="gramStart"/>
      <w:r w:rsidRPr="00AB4FF7">
        <w:rPr>
          <w:rFonts w:ascii="等线" w:eastAsia="等线" w:hAnsi="等线" w:hint="eastAsia"/>
        </w:rPr>
        <w:t>网银直</w:t>
      </w:r>
      <w:proofErr w:type="gramEnd"/>
      <w:r w:rsidRPr="00AB4FF7">
        <w:rPr>
          <w:rFonts w:ascii="等线" w:eastAsia="等线" w:hAnsi="等线" w:hint="eastAsia"/>
        </w:rPr>
        <w:t>连时</w:t>
      </w:r>
      <w:r w:rsidRPr="00AB4FF7">
        <w:rPr>
          <w:rFonts w:ascii="等线" w:eastAsia="等线" w:hAnsi="等线" w:hint="eastAsia"/>
          <w:spacing w:val="5"/>
        </w:rPr>
        <w:t>，</w:t>
      </w:r>
      <w:r w:rsidRPr="00AB4FF7">
        <w:rPr>
          <w:rFonts w:ascii="等线" w:eastAsia="等线" w:hAnsi="等线" w:hint="eastAsia"/>
        </w:rPr>
        <w:t>根据商户提</w:t>
      </w:r>
      <w:r w:rsidRPr="00AB4FF7">
        <w:rPr>
          <w:rFonts w:ascii="等线" w:eastAsia="等线" w:hAnsi="等线" w:hint="eastAsia"/>
          <w:spacing w:val="5"/>
        </w:rPr>
        <w:t>交</w:t>
      </w:r>
      <w:r w:rsidRPr="00AB4FF7">
        <w:rPr>
          <w:rFonts w:ascii="等线" w:eastAsia="等线" w:hAnsi="等线" w:hint="eastAsia"/>
        </w:rPr>
        <w:t>的银行代码</w:t>
      </w:r>
      <w:r w:rsidRPr="00AB4FF7">
        <w:rPr>
          <w:rFonts w:ascii="等线" w:eastAsia="等线" w:hAnsi="等线" w:hint="eastAsia"/>
          <w:spacing w:val="5"/>
        </w:rPr>
        <w:t>直</w:t>
      </w:r>
      <w:r w:rsidRPr="00AB4FF7">
        <w:rPr>
          <w:rFonts w:ascii="等线" w:eastAsia="等线" w:hAnsi="等线" w:hint="eastAsia"/>
        </w:rPr>
        <w:t>接跳转到对</w:t>
      </w:r>
      <w:r w:rsidRPr="00AB4FF7">
        <w:rPr>
          <w:rFonts w:ascii="等线" w:eastAsia="等线" w:hAnsi="等线" w:hint="eastAsia"/>
          <w:spacing w:val="5"/>
        </w:rPr>
        <w:t>应</w:t>
      </w:r>
      <w:r w:rsidRPr="00AB4FF7">
        <w:rPr>
          <w:rFonts w:ascii="等线" w:eastAsia="等线" w:hAnsi="等线" w:hint="eastAsia"/>
        </w:rPr>
        <w:t>的银行页面</w:t>
      </w:r>
      <w:r w:rsidRPr="00AB4FF7">
        <w:rPr>
          <w:rFonts w:ascii="等线" w:eastAsia="等线" w:hAnsi="等线" w:hint="eastAsia"/>
          <w:spacing w:val="5"/>
        </w:rPr>
        <w:t>，</w:t>
      </w:r>
      <w:r w:rsidRPr="00AB4FF7">
        <w:rPr>
          <w:rFonts w:ascii="等线" w:eastAsia="等线" w:hAnsi="等线" w:hint="eastAsia"/>
        </w:rPr>
        <w:t>省去</w:t>
      </w:r>
      <w:r w:rsidRPr="00AB4FF7">
        <w:rPr>
          <w:rFonts w:ascii="等线" w:eastAsia="等线" w:hAnsi="等线" w:cs="宋体" w:hint="eastAsia"/>
          <w:kern w:val="0"/>
          <w:szCs w:val="21"/>
        </w:rPr>
        <w:t>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中</w:t>
      </w:r>
      <w:r w:rsidRPr="00AB4FF7">
        <w:rPr>
          <w:rFonts w:ascii="等线" w:eastAsia="等线" w:hAnsi="等线" w:cs="宋体" w:hint="eastAsia"/>
          <w:kern w:val="0"/>
          <w:szCs w:val="21"/>
        </w:rPr>
        <w:t>间跳到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第</w:t>
      </w:r>
      <w:r w:rsidRPr="00AB4FF7">
        <w:rPr>
          <w:rFonts w:ascii="等线" w:eastAsia="等线" w:hAnsi="等线" w:cs="宋体" w:hint="eastAsia"/>
          <w:kern w:val="0"/>
          <w:szCs w:val="21"/>
        </w:rPr>
        <w:t>三方支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付</w:t>
      </w:r>
      <w:r w:rsidRPr="00AB4FF7">
        <w:rPr>
          <w:rFonts w:ascii="等线" w:eastAsia="等线" w:hAnsi="等线" w:cs="宋体" w:hint="eastAsia"/>
          <w:kern w:val="0"/>
          <w:szCs w:val="21"/>
        </w:rPr>
        <w:t>收银</w:t>
      </w:r>
      <w:proofErr w:type="gramStart"/>
      <w:r w:rsidRPr="00AB4FF7">
        <w:rPr>
          <w:rFonts w:ascii="等线" w:eastAsia="等线" w:hAnsi="等线" w:cs="宋体" w:hint="eastAsia"/>
          <w:kern w:val="0"/>
          <w:szCs w:val="21"/>
        </w:rPr>
        <w:t>台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选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择银行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这</w:t>
      </w:r>
      <w:r w:rsidRPr="00AB4FF7">
        <w:rPr>
          <w:rFonts w:ascii="等线" w:eastAsia="等线" w:hAnsi="等线" w:cs="宋体" w:hint="eastAsia"/>
          <w:kern w:val="0"/>
          <w:szCs w:val="21"/>
        </w:rPr>
        <w:t>一步。</w:t>
      </w:r>
    </w:p>
    <w:p w14:paraId="3F267AA2" w14:textId="77777777" w:rsidR="00C33533" w:rsidRPr="00AB4FF7" w:rsidRDefault="004A3E89" w:rsidP="00C33533">
      <w:pPr>
        <w:pStyle w:val="a5"/>
        <w:numPr>
          <w:ilvl w:val="0"/>
          <w:numId w:val="3"/>
        </w:numPr>
        <w:spacing w:line="360" w:lineRule="auto"/>
        <w:ind w:right="420" w:firstLineChars="0"/>
        <w:rPr>
          <w:rFonts w:ascii="等线" w:eastAsia="等线" w:hAnsi="等线"/>
        </w:rPr>
      </w:pPr>
      <w:r w:rsidRPr="00AB4FF7">
        <w:rPr>
          <w:rFonts w:ascii="等线" w:eastAsia="等线" w:hAnsi="等线" w:cs="宋体" w:hint="eastAsia"/>
          <w:kern w:val="0"/>
          <w:szCs w:val="21"/>
        </w:rPr>
        <w:t>异步通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知</w:t>
      </w:r>
      <w:r w:rsidRPr="00AB4FF7">
        <w:rPr>
          <w:rFonts w:ascii="等线" w:eastAsia="等线" w:hAnsi="等线" w:cs="宋体" w:hint="eastAsia"/>
          <w:kern w:val="0"/>
          <w:szCs w:val="21"/>
        </w:rPr>
        <w:t>：服务器异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步</w:t>
      </w:r>
      <w:r w:rsidRPr="00AB4FF7">
        <w:rPr>
          <w:rFonts w:ascii="等线" w:eastAsia="等线" w:hAnsi="等线" w:cs="宋体" w:hint="eastAsia"/>
          <w:kern w:val="0"/>
          <w:szCs w:val="21"/>
        </w:rPr>
        <w:t>通知，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获</w:t>
      </w:r>
      <w:r w:rsidRPr="00AB4FF7">
        <w:rPr>
          <w:rFonts w:ascii="等线" w:eastAsia="等线" w:hAnsi="等线" w:cs="宋体" w:hint="eastAsia"/>
          <w:kern w:val="0"/>
          <w:szCs w:val="21"/>
        </w:rPr>
        <w:t>取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数据处理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完</w:t>
      </w:r>
      <w:r w:rsidRPr="00AB4FF7">
        <w:rPr>
          <w:rFonts w:ascii="等线" w:eastAsia="等线" w:hAnsi="等线" w:cs="宋体" w:hint="eastAsia"/>
          <w:kern w:val="0"/>
          <w:szCs w:val="21"/>
        </w:rPr>
        <w:t>成之后，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kern w:val="0"/>
          <w:szCs w:val="21"/>
        </w:rPr>
        <w:t>服务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器会主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动</w:t>
      </w:r>
      <w:r w:rsidRPr="00AB4FF7">
        <w:rPr>
          <w:rFonts w:ascii="等线" w:eastAsia="等线" w:hAnsi="等线" w:cs="宋体" w:hint="eastAsia"/>
          <w:kern w:val="0"/>
          <w:szCs w:val="21"/>
        </w:rPr>
        <w:t>向商户网站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指</w:t>
      </w:r>
      <w:r w:rsidRPr="00AB4FF7">
        <w:rPr>
          <w:rFonts w:ascii="等线" w:eastAsia="等线" w:hAnsi="等线" w:cs="宋体" w:hint="eastAsia"/>
          <w:kern w:val="0"/>
          <w:szCs w:val="21"/>
        </w:rPr>
        <w:t>定的</w:t>
      </w:r>
      <w:r w:rsidR="00AE305D" w:rsidRPr="00AB4FF7">
        <w:rPr>
          <w:rFonts w:ascii="等线" w:eastAsia="等线" w:hAnsi="等线" w:cs="宋体" w:hint="eastAsia"/>
          <w:kern w:val="0"/>
          <w:szCs w:val="21"/>
        </w:rPr>
        <w:t>地址发送通知，携带处理完的订单信息，正确的做法是在这里进行网站订单的管理操作，包含的信息和页面通知信息一致。例如：</w:t>
      </w:r>
      <w:r w:rsidR="00C33533" w:rsidRPr="00AB4FF7">
        <w:rPr>
          <w:rFonts w:ascii="等线" w:eastAsia="等线" w:hAnsi="等线" w:cs="宋体" w:hint="eastAsia"/>
          <w:kern w:val="0"/>
          <w:szCs w:val="21"/>
        </w:rPr>
        <w:t>https://www.</w:t>
      </w:r>
      <w:r w:rsidR="00C33533" w:rsidRPr="00AB4FF7">
        <w:rPr>
          <w:rFonts w:ascii="等线" w:eastAsia="等线" w:hAnsi="等线" w:cs="宋体"/>
          <w:kern w:val="0"/>
          <w:szCs w:val="21"/>
        </w:rPr>
        <w:t>senyopay</w:t>
      </w:r>
      <w:r w:rsidR="00C33533" w:rsidRPr="00AB4FF7">
        <w:rPr>
          <w:rFonts w:ascii="等线" w:eastAsia="等线" w:hAnsi="等线" w:cs="宋体" w:hint="eastAsia"/>
          <w:kern w:val="0"/>
          <w:szCs w:val="21"/>
        </w:rPr>
        <w:t>.com/Notify_Url</w:t>
      </w:r>
      <w:r w:rsidR="00C33533" w:rsidRPr="00AB4FF7">
        <w:rPr>
          <w:rFonts w:ascii="等线" w:eastAsia="等线" w:hAnsi="等线" w:cs="宋体"/>
          <w:kern w:val="0"/>
          <w:szCs w:val="21"/>
        </w:rPr>
        <w:t>.php</w:t>
      </w:r>
    </w:p>
    <w:p w14:paraId="423B6654" w14:textId="77777777" w:rsidR="00AE305D" w:rsidRPr="00AB4FF7" w:rsidRDefault="00AE305D" w:rsidP="00C33533">
      <w:pPr>
        <w:pStyle w:val="a5"/>
        <w:spacing w:line="360" w:lineRule="auto"/>
        <w:ind w:left="927" w:right="420" w:firstLineChars="0" w:firstLine="0"/>
        <w:rPr>
          <w:rFonts w:ascii="等线" w:eastAsia="等线" w:hAnsi="等线"/>
        </w:rPr>
      </w:pPr>
    </w:p>
    <w:p w14:paraId="7BD1774F" w14:textId="77777777" w:rsidR="00383E74" w:rsidRPr="00AB4FF7" w:rsidRDefault="00383E74" w:rsidP="00383E74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cs="宋体" w:hint="eastAsia"/>
          <w:kern w:val="0"/>
          <w:sz w:val="36"/>
          <w:szCs w:val="36"/>
        </w:rPr>
        <w:t>接入流程</w:t>
      </w:r>
    </w:p>
    <w:p w14:paraId="2DDB06E3" w14:textId="77777777" w:rsidR="005C3702" w:rsidRPr="00AB4FF7" w:rsidRDefault="005C3702" w:rsidP="00833134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 xml:space="preserve">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1"/>
        <w:gridCol w:w="2082"/>
        <w:gridCol w:w="2072"/>
      </w:tblGrid>
      <w:tr w:rsidR="005C3702" w:rsidRPr="00AB4FF7" w14:paraId="0B3AA45E" w14:textId="77777777" w:rsidTr="00383E74">
        <w:tc>
          <w:tcPr>
            <w:tcW w:w="2071" w:type="dxa"/>
          </w:tcPr>
          <w:p w14:paraId="46A40F9A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 xml:space="preserve">注册商家并 </w:t>
            </w:r>
          </w:p>
          <w:p w14:paraId="1EF75852" w14:textId="77777777" w:rsidR="005C3702" w:rsidRPr="00AB4FF7" w:rsidRDefault="00994C46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提交相应信息</w:t>
            </w:r>
          </w:p>
        </w:tc>
        <w:tc>
          <w:tcPr>
            <w:tcW w:w="2071" w:type="dxa"/>
          </w:tcPr>
          <w:p w14:paraId="1203FF4F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 xml:space="preserve">申请开通企业 </w:t>
            </w:r>
          </w:p>
          <w:p w14:paraId="3E66320C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网银支付</w:t>
            </w:r>
            <w:proofErr w:type="gramEnd"/>
            <w:r w:rsidRPr="00AB4FF7">
              <w:rPr>
                <w:rFonts w:ascii="等线" w:eastAsia="等线" w:hAnsi="等线"/>
              </w:rPr>
              <w:t>业务</w:t>
            </w:r>
          </w:p>
        </w:tc>
        <w:tc>
          <w:tcPr>
            <w:tcW w:w="2082" w:type="dxa"/>
          </w:tcPr>
          <w:p w14:paraId="719AC09C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按照demo</w:t>
            </w:r>
            <w:proofErr w:type="gramStart"/>
            <w:r w:rsidRPr="00AB4FF7">
              <w:rPr>
                <w:rFonts w:ascii="等线" w:eastAsia="等线" w:hAnsi="等线"/>
              </w:rPr>
              <w:t>和</w:t>
            </w:r>
            <w:proofErr w:type="gramEnd"/>
            <w:r w:rsidRPr="00AB4FF7">
              <w:rPr>
                <w:rFonts w:ascii="等线" w:eastAsia="等线" w:hAnsi="等线"/>
              </w:rPr>
              <w:t xml:space="preserve"> </w:t>
            </w:r>
          </w:p>
          <w:p w14:paraId="58DC2119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文档开发</w:t>
            </w:r>
          </w:p>
        </w:tc>
        <w:tc>
          <w:tcPr>
            <w:tcW w:w="2072" w:type="dxa"/>
          </w:tcPr>
          <w:p w14:paraId="0FEEA2D0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线上小金额</w:t>
            </w:r>
          </w:p>
          <w:p w14:paraId="50E8BA29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测试</w:t>
            </w:r>
          </w:p>
        </w:tc>
      </w:tr>
    </w:tbl>
    <w:p w14:paraId="63C06C15" w14:textId="77777777" w:rsidR="00C33533" w:rsidRPr="00AB4FF7" w:rsidRDefault="00C33533" w:rsidP="00C33533">
      <w:pPr>
        <w:jc w:val="left"/>
        <w:rPr>
          <w:rFonts w:ascii="等线" w:eastAsia="等线" w:hAnsi="等线"/>
          <w:sz w:val="36"/>
          <w:szCs w:val="36"/>
        </w:rPr>
      </w:pPr>
    </w:p>
    <w:p w14:paraId="67FF5BD6" w14:textId="77777777" w:rsidR="00383E74" w:rsidRPr="00AB4FF7" w:rsidRDefault="00383E74" w:rsidP="00C33533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t>接口清单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C3702" w:rsidRPr="00AB4FF7" w14:paraId="794E7C89" w14:textId="77777777" w:rsidTr="00C33533">
        <w:tc>
          <w:tcPr>
            <w:tcW w:w="1271" w:type="dxa"/>
            <w:shd w:val="clear" w:color="auto" w:fill="BFBFBF" w:themeFill="background1" w:themeFillShade="BF"/>
          </w:tcPr>
          <w:p w14:paraId="4A730466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序号</w:t>
            </w:r>
          </w:p>
        </w:tc>
        <w:tc>
          <w:tcPr>
            <w:tcW w:w="7025" w:type="dxa"/>
            <w:shd w:val="clear" w:color="auto" w:fill="BFBFBF" w:themeFill="background1" w:themeFillShade="BF"/>
          </w:tcPr>
          <w:p w14:paraId="397C86DC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接口名称</w:t>
            </w:r>
          </w:p>
        </w:tc>
      </w:tr>
      <w:tr w:rsidR="005C3702" w:rsidRPr="00AB4FF7" w14:paraId="6C70798F" w14:textId="77777777" w:rsidTr="00C33533">
        <w:tc>
          <w:tcPr>
            <w:tcW w:w="1271" w:type="dxa"/>
          </w:tcPr>
          <w:p w14:paraId="530C9312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7025" w:type="dxa"/>
          </w:tcPr>
          <w:p w14:paraId="24730AC2" w14:textId="77777777" w:rsidR="005C3702" w:rsidRPr="00AB4FF7" w:rsidRDefault="005C3702" w:rsidP="00C33533">
            <w:pPr>
              <w:spacing w:line="360" w:lineRule="auto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商户网站与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r w:rsidRPr="00AB4FF7">
              <w:rPr>
                <w:rFonts w:ascii="等线" w:eastAsia="等线" w:hAnsi="等线"/>
              </w:rPr>
              <w:t>支付</w:t>
            </w:r>
            <w:proofErr w:type="gramEnd"/>
            <w:r w:rsidRPr="00AB4FF7">
              <w:rPr>
                <w:rFonts w:ascii="等线" w:eastAsia="等线" w:hAnsi="等线"/>
              </w:rPr>
              <w:t>平台之间的企业</w:t>
            </w:r>
            <w:proofErr w:type="gramStart"/>
            <w:r w:rsidRPr="00AB4FF7">
              <w:rPr>
                <w:rFonts w:ascii="等线" w:eastAsia="等线" w:hAnsi="等线"/>
              </w:rPr>
              <w:t>网银支</w:t>
            </w:r>
            <w:proofErr w:type="gramEnd"/>
            <w:r w:rsidRPr="00AB4FF7">
              <w:rPr>
                <w:rFonts w:ascii="等线" w:eastAsia="等线" w:hAnsi="等线"/>
              </w:rPr>
              <w:t>付接口</w:t>
            </w:r>
          </w:p>
        </w:tc>
      </w:tr>
      <w:tr w:rsidR="005C3702" w:rsidRPr="00AB4FF7" w14:paraId="6AC262E2" w14:textId="77777777" w:rsidTr="00C33533">
        <w:tc>
          <w:tcPr>
            <w:tcW w:w="1271" w:type="dxa"/>
          </w:tcPr>
          <w:p w14:paraId="31F44EEC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2</w:t>
            </w:r>
          </w:p>
        </w:tc>
        <w:tc>
          <w:tcPr>
            <w:tcW w:w="7025" w:type="dxa"/>
          </w:tcPr>
          <w:p w14:paraId="048483D6" w14:textId="77777777" w:rsidR="005C3702" w:rsidRPr="00AB4FF7" w:rsidRDefault="005C3702" w:rsidP="00C33533">
            <w:pPr>
              <w:spacing w:line="360" w:lineRule="auto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商户网站与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r w:rsidRPr="00AB4FF7">
              <w:rPr>
                <w:rFonts w:ascii="等线" w:eastAsia="等线" w:hAnsi="等线"/>
              </w:rPr>
              <w:t>支付</w:t>
            </w:r>
            <w:proofErr w:type="gramEnd"/>
            <w:r w:rsidRPr="00AB4FF7">
              <w:rPr>
                <w:rFonts w:ascii="等线" w:eastAsia="等线" w:hAnsi="等线"/>
              </w:rPr>
              <w:t>平台之间的支付结果通知接口</w:t>
            </w:r>
          </w:p>
        </w:tc>
      </w:tr>
      <w:tr w:rsidR="005C3702" w:rsidRPr="00AB4FF7" w14:paraId="0BB4AABE" w14:textId="77777777" w:rsidTr="00C33533">
        <w:tc>
          <w:tcPr>
            <w:tcW w:w="1271" w:type="dxa"/>
          </w:tcPr>
          <w:p w14:paraId="3E587682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3</w:t>
            </w:r>
          </w:p>
        </w:tc>
        <w:tc>
          <w:tcPr>
            <w:tcW w:w="7025" w:type="dxa"/>
          </w:tcPr>
          <w:p w14:paraId="62C71D1C" w14:textId="77777777" w:rsidR="005C3702" w:rsidRPr="00AB4FF7" w:rsidRDefault="005C3702" w:rsidP="00C33533">
            <w:pPr>
              <w:spacing w:line="360" w:lineRule="auto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商户网站与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r w:rsidRPr="00AB4FF7">
              <w:rPr>
                <w:rFonts w:ascii="等线" w:eastAsia="等线" w:hAnsi="等线"/>
              </w:rPr>
              <w:t>支付</w:t>
            </w:r>
            <w:proofErr w:type="gramEnd"/>
            <w:r w:rsidRPr="00AB4FF7">
              <w:rPr>
                <w:rFonts w:ascii="等线" w:eastAsia="等线" w:hAnsi="等线"/>
              </w:rPr>
              <w:t>平台之间的单笔交易查询接口</w:t>
            </w:r>
          </w:p>
        </w:tc>
      </w:tr>
    </w:tbl>
    <w:p w14:paraId="2D070042" w14:textId="77777777" w:rsidR="005C3702" w:rsidRPr="00AB4FF7" w:rsidRDefault="005C3702" w:rsidP="005C3702">
      <w:pPr>
        <w:rPr>
          <w:rFonts w:ascii="等线" w:eastAsia="等线" w:hAnsi="等线"/>
        </w:rPr>
      </w:pPr>
    </w:p>
    <w:p w14:paraId="00A1B787" w14:textId="77777777" w:rsidR="00833134" w:rsidRPr="00AB4FF7" w:rsidRDefault="00833134" w:rsidP="00833134">
      <w:pPr>
        <w:rPr>
          <w:rFonts w:ascii="等线" w:eastAsia="等线" w:hAnsi="等线"/>
        </w:rPr>
      </w:pPr>
    </w:p>
    <w:p w14:paraId="570A5776" w14:textId="77777777" w:rsidR="00833134" w:rsidRPr="00AB4FF7" w:rsidRDefault="00833134" w:rsidP="00833134">
      <w:pPr>
        <w:rPr>
          <w:rFonts w:ascii="等线" w:eastAsia="等线" w:hAnsi="等线"/>
        </w:rPr>
      </w:pPr>
    </w:p>
    <w:p w14:paraId="42CA2428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5FD9F31D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47507E8B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7613809F" w14:textId="77777777" w:rsidR="00C33533" w:rsidRPr="00AB4FF7" w:rsidRDefault="00C33533" w:rsidP="00C33533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b/>
          <w:sz w:val="44"/>
          <w:szCs w:val="44"/>
        </w:rPr>
      </w:pPr>
      <w:r w:rsidRPr="00AB4FF7">
        <w:rPr>
          <w:rFonts w:ascii="等线" w:eastAsia="等线" w:hAnsi="等线" w:hint="eastAsia"/>
          <w:b/>
          <w:sz w:val="44"/>
          <w:szCs w:val="44"/>
        </w:rPr>
        <w:t>接口定义</w:t>
      </w:r>
    </w:p>
    <w:p w14:paraId="653A43B4" w14:textId="77777777" w:rsidR="005C3702" w:rsidRPr="00AB4FF7" w:rsidRDefault="0018658E" w:rsidP="00833134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proofErr w:type="gramStart"/>
      <w:r w:rsidRPr="00AB4FF7">
        <w:rPr>
          <w:rFonts w:ascii="等线" w:eastAsia="等线" w:hAnsi="等线" w:hint="eastAsia"/>
          <w:sz w:val="36"/>
          <w:szCs w:val="36"/>
        </w:rPr>
        <w:lastRenderedPageBreak/>
        <w:t>圣耀支付</w:t>
      </w:r>
      <w:proofErr w:type="gramEnd"/>
      <w:r w:rsidRPr="00AB4FF7">
        <w:rPr>
          <w:rFonts w:ascii="等线" w:eastAsia="等线" w:hAnsi="等线" w:hint="eastAsia"/>
          <w:sz w:val="36"/>
          <w:szCs w:val="36"/>
        </w:rPr>
        <w:t>接口</w:t>
      </w:r>
    </w:p>
    <w:p w14:paraId="0744389F" w14:textId="77777777" w:rsidR="0018658E" w:rsidRPr="00AB4FF7" w:rsidRDefault="0018658E" w:rsidP="00833134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2"/>
          <w:szCs w:val="32"/>
        </w:rPr>
      </w:pPr>
      <w:r w:rsidRPr="00AB4FF7">
        <w:rPr>
          <w:rFonts w:ascii="等线" w:eastAsia="等线" w:hAnsi="等线" w:hint="eastAsia"/>
          <w:sz w:val="32"/>
          <w:szCs w:val="32"/>
        </w:rPr>
        <w:t>描述</w:t>
      </w:r>
    </w:p>
    <w:p w14:paraId="5F3CD246" w14:textId="237F96CE" w:rsidR="005C3702" w:rsidRPr="00AB4FF7" w:rsidRDefault="005C3702" w:rsidP="00833134">
      <w:pPr>
        <w:rPr>
          <w:rFonts w:ascii="等线" w:eastAsia="等线" w:hAnsi="等线"/>
        </w:rPr>
      </w:pPr>
      <w:proofErr w:type="gramStart"/>
      <w:r w:rsidRPr="00AB4FF7">
        <w:rPr>
          <w:rFonts w:ascii="等线" w:eastAsia="等线" w:hAnsi="等线"/>
        </w:rPr>
        <w:t>定义</w:t>
      </w:r>
      <w:r w:rsidR="00994C46" w:rsidRPr="00AB4FF7">
        <w:rPr>
          <w:rFonts w:ascii="等线" w:eastAsia="等线" w:hAnsi="等线"/>
        </w:rPr>
        <w:t>圣耀</w:t>
      </w:r>
      <w:r w:rsidRPr="00AB4FF7">
        <w:rPr>
          <w:rFonts w:ascii="等线" w:eastAsia="等线" w:hAnsi="等线"/>
        </w:rPr>
        <w:t>商户与</w:t>
      </w:r>
      <w:r w:rsidR="00994C46" w:rsidRPr="00AB4FF7">
        <w:rPr>
          <w:rFonts w:ascii="等线" w:eastAsia="等线" w:hAnsi="等线"/>
        </w:rPr>
        <w:t>圣耀</w:t>
      </w:r>
      <w:r w:rsidRPr="00AB4FF7">
        <w:rPr>
          <w:rFonts w:ascii="等线" w:eastAsia="等线" w:hAnsi="等线"/>
        </w:rPr>
        <w:t>平</w:t>
      </w:r>
      <w:proofErr w:type="gramEnd"/>
      <w:r w:rsidRPr="00AB4FF7">
        <w:rPr>
          <w:rFonts w:ascii="等线" w:eastAsia="等线" w:hAnsi="等线"/>
        </w:rPr>
        <w:t>台间的企业</w:t>
      </w:r>
      <w:proofErr w:type="gramStart"/>
      <w:r w:rsidRPr="00AB4FF7">
        <w:rPr>
          <w:rFonts w:ascii="等线" w:eastAsia="等线" w:hAnsi="等线"/>
        </w:rPr>
        <w:t>网银支</w:t>
      </w:r>
      <w:proofErr w:type="gramEnd"/>
      <w:r w:rsidRPr="00AB4FF7">
        <w:rPr>
          <w:rFonts w:ascii="等线" w:eastAsia="等线" w:hAnsi="等线"/>
        </w:rPr>
        <w:t xml:space="preserve">付接口，商户按照接口规范将交易订单数据以 HTTPS POST </w:t>
      </w:r>
      <w:r w:rsidR="00703693" w:rsidRPr="00AB4FF7">
        <w:rPr>
          <w:rFonts w:ascii="等线" w:eastAsia="等线" w:hAnsi="等线"/>
        </w:rPr>
        <w:t xml:space="preserve">JSON </w:t>
      </w:r>
      <w:r w:rsidRPr="00AB4FF7">
        <w:rPr>
          <w:rFonts w:ascii="等线" w:eastAsia="等线" w:hAnsi="等线"/>
        </w:rPr>
        <w:t>方式提交</w:t>
      </w:r>
      <w:proofErr w:type="gramStart"/>
      <w:r w:rsidRPr="00AB4FF7">
        <w:rPr>
          <w:rFonts w:ascii="等线" w:eastAsia="等线" w:hAnsi="等线"/>
        </w:rPr>
        <w:t>到</w:t>
      </w:r>
      <w:r w:rsidR="00994C46" w:rsidRPr="00AB4FF7">
        <w:rPr>
          <w:rFonts w:ascii="等线" w:eastAsia="等线" w:hAnsi="等线"/>
        </w:rPr>
        <w:t>圣耀</w:t>
      </w:r>
      <w:r w:rsidRPr="00AB4FF7">
        <w:rPr>
          <w:rFonts w:ascii="等线" w:eastAsia="等线" w:hAnsi="等线"/>
        </w:rPr>
        <w:t>网</w:t>
      </w:r>
      <w:proofErr w:type="gramEnd"/>
      <w:r w:rsidRPr="00AB4FF7">
        <w:rPr>
          <w:rFonts w:ascii="等线" w:eastAsia="等线" w:hAnsi="等线"/>
        </w:rPr>
        <w:t>关。</w:t>
      </w:r>
      <w:r w:rsidR="00703693" w:rsidRPr="00AB4FF7">
        <w:rPr>
          <w:rFonts w:ascii="等线" w:eastAsia="等线" w:hAnsi="等线" w:hint="eastAsia"/>
        </w:rPr>
        <w:t>注：所有参数及地址严格大小写</w:t>
      </w:r>
      <w:r w:rsidR="00017F0D">
        <w:rPr>
          <w:rFonts w:ascii="等线" w:eastAsia="等线" w:hAnsi="等线" w:hint="eastAsia"/>
        </w:rPr>
        <w:t>。</w:t>
      </w:r>
    </w:p>
    <w:p w14:paraId="017B4C7C" w14:textId="7231F0F5" w:rsidR="008A4384" w:rsidRPr="00AB4FF7" w:rsidRDefault="008A4384" w:rsidP="00833134">
      <w:pPr>
        <w:rPr>
          <w:rFonts w:ascii="等线" w:eastAsia="等线" w:hAnsi="等线"/>
        </w:rPr>
      </w:pPr>
    </w:p>
    <w:p w14:paraId="00F5E4E4" w14:textId="4D709B69" w:rsidR="008A4384" w:rsidRPr="00AB4FF7" w:rsidRDefault="008A4384" w:rsidP="00833134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注：</w:t>
      </w:r>
      <w:r w:rsidR="00DC655A" w:rsidRPr="00AB4FF7">
        <w:rPr>
          <w:rFonts w:ascii="等线" w:eastAsia="等线" w:hAnsi="等线" w:hint="eastAsia"/>
        </w:rPr>
        <w:t>除</w:t>
      </w:r>
      <w:r w:rsidR="00DC655A" w:rsidRPr="00AB4FF7">
        <w:rPr>
          <w:rFonts w:ascii="等线" w:eastAsia="等线" w:hAnsi="等线"/>
        </w:rPr>
        <w:t>Sign</w:t>
      </w:r>
      <w:r w:rsidR="00DC655A" w:rsidRPr="00AB4FF7">
        <w:rPr>
          <w:rFonts w:ascii="等线" w:eastAsia="等线" w:hAnsi="等线" w:hint="eastAsia"/>
        </w:rPr>
        <w:t>外</w:t>
      </w:r>
      <w:r w:rsidR="00617351" w:rsidRPr="00AB4FF7">
        <w:rPr>
          <w:rFonts w:ascii="等线" w:eastAsia="等线" w:hAnsi="等线" w:hint="eastAsia"/>
        </w:rPr>
        <w:t>，</w:t>
      </w:r>
      <w:r w:rsidRPr="00AB4FF7">
        <w:rPr>
          <w:rFonts w:ascii="等线" w:eastAsia="等线" w:hAnsi="等线" w:hint="eastAsia"/>
        </w:rPr>
        <w:t>所有参数均需要通过</w:t>
      </w:r>
      <w:proofErr w:type="spellStart"/>
      <w:r w:rsidRPr="00AB4FF7">
        <w:rPr>
          <w:rFonts w:ascii="等线" w:eastAsia="等线" w:hAnsi="等线"/>
        </w:rPr>
        <w:t>openssl</w:t>
      </w:r>
      <w:proofErr w:type="spellEnd"/>
      <w:r w:rsidRPr="00AB4FF7">
        <w:rPr>
          <w:rFonts w:ascii="等线" w:eastAsia="等线" w:hAnsi="等线"/>
        </w:rPr>
        <w:t xml:space="preserve"> 2048</w:t>
      </w:r>
      <w:r w:rsidRPr="00AB4FF7">
        <w:rPr>
          <w:rFonts w:ascii="等线" w:eastAsia="等线" w:hAnsi="等线" w:hint="eastAsia"/>
        </w:rPr>
        <w:t>位加密，请自行下载</w:t>
      </w:r>
      <w:proofErr w:type="spellStart"/>
      <w:r w:rsidRPr="00AB4FF7">
        <w:rPr>
          <w:rFonts w:ascii="等线" w:eastAsia="等线" w:hAnsi="等线" w:hint="eastAsia"/>
        </w:rPr>
        <w:t>o</w:t>
      </w:r>
      <w:r w:rsidRPr="00AB4FF7">
        <w:rPr>
          <w:rFonts w:ascii="等线" w:eastAsia="等线" w:hAnsi="等线"/>
        </w:rPr>
        <w:t>penssl</w:t>
      </w:r>
      <w:proofErr w:type="spellEnd"/>
      <w:r w:rsidRPr="00AB4FF7">
        <w:rPr>
          <w:rFonts w:ascii="等线" w:eastAsia="等线" w:hAnsi="等线" w:hint="eastAsia"/>
        </w:rPr>
        <w:t>生成2048位k</w:t>
      </w:r>
      <w:r w:rsidRPr="00AB4FF7">
        <w:rPr>
          <w:rFonts w:ascii="等线" w:eastAsia="等线" w:hAnsi="等线"/>
        </w:rPr>
        <w:t>ey</w:t>
      </w:r>
      <w:r w:rsidR="008F54F2" w:rsidRPr="00AB4FF7">
        <w:rPr>
          <w:rFonts w:ascii="等线" w:eastAsia="等线" w:hAnsi="等线" w:hint="eastAsia"/>
        </w:rPr>
        <w:t>，然后将公钥传至后台。</w:t>
      </w:r>
    </w:p>
    <w:p w14:paraId="3B5BAF35" w14:textId="77777777" w:rsidR="0018658E" w:rsidRPr="00AB4FF7" w:rsidRDefault="0018658E" w:rsidP="00833134">
      <w:pPr>
        <w:rPr>
          <w:rFonts w:ascii="等线" w:eastAsia="等线" w:hAnsi="等线"/>
        </w:rPr>
      </w:pPr>
    </w:p>
    <w:p w14:paraId="475D4DAF" w14:textId="77777777" w:rsidR="0018658E" w:rsidRPr="00AB4FF7" w:rsidRDefault="0018658E" w:rsidP="0018658E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2"/>
          <w:szCs w:val="32"/>
        </w:rPr>
      </w:pPr>
      <w:r w:rsidRPr="00AB4FF7">
        <w:rPr>
          <w:rFonts w:ascii="等线" w:eastAsia="等线" w:hAnsi="等线" w:hint="eastAsia"/>
          <w:sz w:val="32"/>
          <w:szCs w:val="32"/>
        </w:rPr>
        <w:t>接口参数定义</w:t>
      </w:r>
    </w:p>
    <w:p w14:paraId="617A0CB6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22468FAA" w14:textId="77777777" w:rsidR="005C3702" w:rsidRPr="00AB4FF7" w:rsidRDefault="005C3702" w:rsidP="00833134">
      <w:pPr>
        <w:rPr>
          <w:rFonts w:ascii="等线" w:eastAsia="等线" w:hAnsi="等线"/>
        </w:rPr>
      </w:pPr>
      <w:r w:rsidRPr="00AB4FF7">
        <w:rPr>
          <w:rFonts w:ascii="等线" w:eastAsia="等线" w:hAnsi="等线"/>
        </w:rPr>
        <w:t>交易请求地址:https://</w:t>
      </w:r>
      <w:r w:rsidR="00703693" w:rsidRPr="00AB4FF7">
        <w:rPr>
          <w:rFonts w:ascii="等线" w:eastAsia="等线" w:hAnsi="等线"/>
        </w:rPr>
        <w:t>www.senyopay.com/Api/Pay</w:t>
      </w:r>
    </w:p>
    <w:p w14:paraId="080235AB" w14:textId="77777777" w:rsidR="00703693" w:rsidRPr="00AB4FF7" w:rsidRDefault="00703693" w:rsidP="00833134">
      <w:pPr>
        <w:rPr>
          <w:rFonts w:ascii="等线" w:eastAsia="等线" w:hAnsi="等线"/>
        </w:rPr>
      </w:pPr>
    </w:p>
    <w:tbl>
      <w:tblPr>
        <w:tblStyle w:val="a4"/>
        <w:tblW w:w="89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52"/>
        <w:gridCol w:w="1229"/>
        <w:gridCol w:w="710"/>
        <w:gridCol w:w="5686"/>
      </w:tblGrid>
      <w:tr w:rsidR="00284C39" w:rsidRPr="00AB4FF7" w14:paraId="5E069BCB" w14:textId="77777777" w:rsidTr="00703693">
        <w:trPr>
          <w:trHeight w:val="306"/>
        </w:trPr>
        <w:tc>
          <w:tcPr>
            <w:tcW w:w="1352" w:type="dxa"/>
            <w:shd w:val="clear" w:color="auto" w:fill="BFBFBF" w:themeFill="background1" w:themeFillShade="BF"/>
          </w:tcPr>
          <w:p w14:paraId="57D18A7B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</w:t>
            </w:r>
          </w:p>
        </w:tc>
        <w:tc>
          <w:tcPr>
            <w:tcW w:w="1229" w:type="dxa"/>
            <w:shd w:val="clear" w:color="auto" w:fill="BFBFBF" w:themeFill="background1" w:themeFillShade="BF"/>
          </w:tcPr>
          <w:p w14:paraId="1CBA74B7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格式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381C56C4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必填</w:t>
            </w:r>
          </w:p>
        </w:tc>
        <w:tc>
          <w:tcPr>
            <w:tcW w:w="5686" w:type="dxa"/>
            <w:shd w:val="clear" w:color="auto" w:fill="BFBFBF" w:themeFill="background1" w:themeFillShade="BF"/>
          </w:tcPr>
          <w:p w14:paraId="32395F37" w14:textId="77777777" w:rsidR="00284C39" w:rsidRPr="00AB4FF7" w:rsidRDefault="00284C39" w:rsidP="00284C39">
            <w:pPr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说明</w:t>
            </w:r>
          </w:p>
        </w:tc>
      </w:tr>
      <w:tr w:rsidR="00284C39" w:rsidRPr="00AB4FF7" w14:paraId="7D18E733" w14:textId="77777777" w:rsidTr="00703693">
        <w:trPr>
          <w:trHeight w:val="680"/>
        </w:trPr>
        <w:tc>
          <w:tcPr>
            <w:tcW w:w="1352" w:type="dxa"/>
          </w:tcPr>
          <w:p w14:paraId="3E939A48" w14:textId="77777777" w:rsidR="00284C39" w:rsidRPr="00AB4FF7" w:rsidRDefault="008A37F3" w:rsidP="00833134">
            <w:pPr>
              <w:rPr>
                <w:rFonts w:ascii="等线" w:eastAsia="等线" w:hAnsi="等线"/>
              </w:rPr>
            </w:pPr>
            <w:bookmarkStart w:id="1" w:name="_Hlk516911448"/>
            <w:bookmarkStart w:id="2" w:name="OLE_LINK17"/>
            <w:bookmarkStart w:id="3" w:name="OLE_LINK18"/>
            <w:r w:rsidRPr="00AB4FF7">
              <w:rPr>
                <w:rFonts w:ascii="等线" w:eastAsia="等线" w:hAnsi="等线" w:hint="eastAsia"/>
              </w:rPr>
              <w:t>Mer</w:t>
            </w:r>
            <w:r w:rsidRPr="00AB4FF7">
              <w:rPr>
                <w:rFonts w:ascii="等线" w:eastAsia="等线" w:hAnsi="等线"/>
              </w:rPr>
              <w:t>chants</w:t>
            </w:r>
            <w:bookmarkEnd w:id="2"/>
            <w:bookmarkEnd w:id="3"/>
          </w:p>
        </w:tc>
        <w:tc>
          <w:tcPr>
            <w:tcW w:w="1229" w:type="dxa"/>
          </w:tcPr>
          <w:p w14:paraId="3F928656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8A37F3" w:rsidRPr="00AB4FF7">
              <w:rPr>
                <w:rFonts w:ascii="等线" w:eastAsia="等线" w:hAnsi="等线"/>
              </w:rPr>
              <w:t>12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3386456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556E21F0" w14:textId="30FE0BA6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proofErr w:type="gramStart"/>
            <w:r w:rsidRPr="00AB4FF7">
              <w:rPr>
                <w:rFonts w:ascii="等线" w:eastAsia="等线" w:hAnsi="等线"/>
              </w:rPr>
              <w:t>商家号</w:t>
            </w:r>
            <w:proofErr w:type="gramEnd"/>
            <w:r w:rsidRPr="00AB4FF7">
              <w:rPr>
                <w:rFonts w:ascii="等线" w:eastAsia="等线" w:hAnsi="等线"/>
              </w:rPr>
              <w:t xml:space="preserve"> 商户签约时，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proofErr w:type="gramEnd"/>
            <w:r w:rsidRPr="00AB4FF7">
              <w:rPr>
                <w:rFonts w:ascii="等线" w:eastAsia="等线" w:hAnsi="等线"/>
              </w:rPr>
              <w:t>分配给商家的唯一身份标识 例如：1111110166</w:t>
            </w:r>
            <w:bookmarkStart w:id="4" w:name="OLE_LINK97"/>
            <w:bookmarkStart w:id="5" w:name="OLE_LINK98"/>
            <w:bookmarkStart w:id="6" w:name="OLE_LINK99"/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  <w:bookmarkEnd w:id="4"/>
            <w:bookmarkEnd w:id="5"/>
            <w:bookmarkEnd w:id="6"/>
          </w:p>
        </w:tc>
      </w:tr>
      <w:tr w:rsidR="00284C39" w:rsidRPr="00AB4FF7" w14:paraId="41380632" w14:textId="77777777" w:rsidTr="00703693">
        <w:trPr>
          <w:trHeight w:val="680"/>
        </w:trPr>
        <w:tc>
          <w:tcPr>
            <w:tcW w:w="1352" w:type="dxa"/>
          </w:tcPr>
          <w:p w14:paraId="3F6A88C3" w14:textId="77777777" w:rsidR="00284C39" w:rsidRPr="00AB4FF7" w:rsidRDefault="008A37F3" w:rsidP="00833134">
            <w:pPr>
              <w:rPr>
                <w:rFonts w:ascii="等线" w:eastAsia="等线" w:hAnsi="等线"/>
              </w:rPr>
            </w:pPr>
            <w:bookmarkStart w:id="7" w:name="OLE_LINK19"/>
            <w:r w:rsidRPr="00AB4FF7">
              <w:rPr>
                <w:rFonts w:ascii="等线" w:eastAsia="等线" w:hAnsi="等线"/>
              </w:rPr>
              <w:t>Description</w:t>
            </w:r>
            <w:bookmarkEnd w:id="7"/>
          </w:p>
        </w:tc>
        <w:tc>
          <w:tcPr>
            <w:tcW w:w="1229" w:type="dxa"/>
          </w:tcPr>
          <w:p w14:paraId="750D76C8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BF1CFD" w:rsidRPr="00AB4FF7">
              <w:rPr>
                <w:rFonts w:ascii="等线" w:eastAsia="等线" w:hAnsi="等线" w:hint="eastAsia"/>
              </w:rPr>
              <w:t>32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2092BD9C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3880D354" w14:textId="73D96572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BF1CFD" w:rsidRPr="00AB4FF7">
              <w:rPr>
                <w:rFonts w:ascii="等线" w:eastAsia="等线" w:hAnsi="等线"/>
              </w:rPr>
              <w:t>商品名称</w:t>
            </w:r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26D0A5C1" w14:textId="77777777" w:rsidTr="00703693">
        <w:trPr>
          <w:trHeight w:val="680"/>
        </w:trPr>
        <w:tc>
          <w:tcPr>
            <w:tcW w:w="1352" w:type="dxa"/>
          </w:tcPr>
          <w:p w14:paraId="1D528D59" w14:textId="099179DD" w:rsidR="00284C39" w:rsidRPr="00AB4FF7" w:rsidRDefault="00732ADE" w:rsidP="00833134">
            <w:pPr>
              <w:rPr>
                <w:rFonts w:ascii="等线" w:eastAsia="等线" w:hAnsi="等线"/>
              </w:rPr>
            </w:pPr>
            <w:bookmarkStart w:id="8" w:name="OLE_LINK124"/>
            <w:bookmarkStart w:id="9" w:name="OLE_LINK125"/>
            <w:bookmarkStart w:id="10" w:name="OLE_LINK133"/>
            <w:bookmarkStart w:id="11" w:name="OLE_LINK136"/>
            <w:bookmarkStart w:id="12" w:name="OLE_LINK137"/>
            <w:bookmarkStart w:id="13" w:name="OLE_LINK1"/>
            <w:bookmarkStart w:id="14" w:name="_Hlk517883555"/>
            <w:proofErr w:type="spellStart"/>
            <w:r w:rsidRPr="00732ADE">
              <w:rPr>
                <w:rFonts w:ascii="等线" w:eastAsia="等线" w:hAnsi="等线"/>
              </w:rPr>
              <w:t>Business</w:t>
            </w:r>
            <w:r>
              <w:rPr>
                <w:rFonts w:ascii="等线" w:eastAsia="等线" w:hAnsi="等线" w:hint="eastAsia"/>
              </w:rPr>
              <w:t>O</w:t>
            </w:r>
            <w:r w:rsidRPr="00732ADE">
              <w:rPr>
                <w:rFonts w:ascii="等线" w:eastAsia="等线" w:hAnsi="等线"/>
              </w:rPr>
              <w:t>rders</w:t>
            </w:r>
            <w:bookmarkEnd w:id="8"/>
            <w:bookmarkEnd w:id="9"/>
            <w:bookmarkEnd w:id="10"/>
            <w:bookmarkEnd w:id="11"/>
            <w:bookmarkEnd w:id="12"/>
            <w:bookmarkEnd w:id="13"/>
            <w:proofErr w:type="spellEnd"/>
          </w:p>
        </w:tc>
        <w:tc>
          <w:tcPr>
            <w:tcW w:w="1229" w:type="dxa"/>
          </w:tcPr>
          <w:p w14:paraId="0305595D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BF1CFD" w:rsidRPr="00AB4FF7">
              <w:rPr>
                <w:rFonts w:ascii="等线" w:eastAsia="等线" w:hAnsi="等线" w:hint="eastAsia"/>
              </w:rPr>
              <w:t>32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F4209F1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2384557F" w14:textId="1FE21A0A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BF1CFD" w:rsidRPr="00AB4FF7">
              <w:rPr>
                <w:rFonts w:ascii="等线" w:eastAsia="等线" w:hAnsi="等线"/>
              </w:rPr>
              <w:t>商家订单号 商家网站生成的订单号，由商户保证其唯一性，由字母、数字、下划线组成。</w:t>
            </w:r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4FF220F0" w14:textId="77777777" w:rsidTr="00703693">
        <w:trPr>
          <w:trHeight w:val="680"/>
        </w:trPr>
        <w:tc>
          <w:tcPr>
            <w:tcW w:w="1352" w:type="dxa"/>
          </w:tcPr>
          <w:p w14:paraId="2D73B4EE" w14:textId="77777777" w:rsidR="00284C39" w:rsidRPr="00AB4FF7" w:rsidRDefault="00BF1CFD" w:rsidP="00833134">
            <w:pPr>
              <w:rPr>
                <w:rFonts w:ascii="等线" w:eastAsia="等线" w:hAnsi="等线"/>
              </w:rPr>
            </w:pPr>
            <w:bookmarkStart w:id="15" w:name="OLE_LINK22"/>
            <w:bookmarkStart w:id="16" w:name="OLE_LINK23"/>
            <w:bookmarkEnd w:id="14"/>
            <w:r w:rsidRPr="00AB4FF7">
              <w:rPr>
                <w:rFonts w:ascii="等线" w:eastAsia="等线" w:hAnsi="等线"/>
              </w:rPr>
              <w:t>Amount</w:t>
            </w:r>
            <w:bookmarkEnd w:id="15"/>
            <w:bookmarkEnd w:id="16"/>
          </w:p>
        </w:tc>
        <w:tc>
          <w:tcPr>
            <w:tcW w:w="1229" w:type="dxa"/>
          </w:tcPr>
          <w:p w14:paraId="4AF0E3CE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BF1CFD" w:rsidRPr="00AB4FF7">
              <w:rPr>
                <w:rFonts w:ascii="等线" w:eastAsia="等线" w:hAnsi="等线" w:hint="eastAsia"/>
              </w:rPr>
              <w:t>9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16602B68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026DF8E5" w14:textId="7B7855F3" w:rsidR="00284C39" w:rsidRPr="00AB4FF7" w:rsidRDefault="00284C39" w:rsidP="00284C39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BF1CFD" w:rsidRPr="00AB4FF7">
              <w:rPr>
                <w:rFonts w:ascii="等线" w:eastAsia="等线" w:hAnsi="等线"/>
              </w:rPr>
              <w:t>商家订单金额以</w:t>
            </w:r>
            <w:r w:rsidR="00BF1CFD" w:rsidRPr="00AB4FF7">
              <w:rPr>
                <w:rFonts w:ascii="等线" w:eastAsia="等线" w:hAnsi="等线" w:hint="eastAsia"/>
              </w:rPr>
              <w:t>分</w:t>
            </w:r>
            <w:r w:rsidR="00BF1CFD" w:rsidRPr="00AB4FF7">
              <w:rPr>
                <w:rFonts w:ascii="等线" w:eastAsia="等线" w:hAnsi="等线"/>
              </w:rPr>
              <w:t>为单位</w:t>
            </w:r>
            <w:r w:rsidR="00BF1CFD" w:rsidRPr="00AB4FF7">
              <w:rPr>
                <w:rFonts w:ascii="等线" w:eastAsia="等线" w:hAnsi="等线" w:hint="eastAsia"/>
              </w:rPr>
              <w:t>。例：1</w:t>
            </w:r>
            <w:r w:rsidR="00A30642">
              <w:rPr>
                <w:rFonts w:ascii="等线" w:eastAsia="等线" w:hAnsi="等线" w:hint="eastAsia"/>
              </w:rPr>
              <w:t>,</w:t>
            </w:r>
            <w:r w:rsidR="00BF1CFD" w:rsidRPr="00AB4FF7">
              <w:rPr>
                <w:rFonts w:ascii="等线" w:eastAsia="等线" w:hAnsi="等线" w:hint="eastAsia"/>
              </w:rPr>
              <w:t>000</w:t>
            </w:r>
            <w:r w:rsidR="00A30642">
              <w:rPr>
                <w:rFonts w:ascii="等线" w:eastAsia="等线" w:hAnsi="等线"/>
              </w:rPr>
              <w:t>.</w:t>
            </w:r>
            <w:r w:rsidR="00BF1CFD" w:rsidRPr="00AB4FF7">
              <w:rPr>
                <w:rFonts w:ascii="等线" w:eastAsia="等线" w:hAnsi="等线" w:hint="eastAsia"/>
              </w:rPr>
              <w:t>00</w:t>
            </w:r>
            <w:r w:rsidR="00A30642">
              <w:rPr>
                <w:rFonts w:ascii="等线" w:eastAsia="等线" w:hAnsi="等线" w:hint="eastAsia"/>
              </w:rPr>
              <w:t>传递的值</w:t>
            </w:r>
            <w:r w:rsidR="00BF1CFD" w:rsidRPr="00AB4FF7">
              <w:rPr>
                <w:rFonts w:ascii="等线" w:eastAsia="等线" w:hAnsi="等线" w:hint="eastAsia"/>
              </w:rPr>
              <w:t>为1</w:t>
            </w:r>
            <w:r w:rsidR="00BF1CFD" w:rsidRPr="00AB4FF7">
              <w:rPr>
                <w:rFonts w:ascii="等线" w:eastAsia="等线" w:hAnsi="等线"/>
              </w:rPr>
              <w:t>00000</w:t>
            </w:r>
            <w:bookmarkStart w:id="17" w:name="OLE_LINK100"/>
            <w:bookmarkStart w:id="18" w:name="OLE_LINK101"/>
            <w:bookmarkStart w:id="19" w:name="OLE_LINK102"/>
            <w:bookmarkStart w:id="20" w:name="OLE_LINK103"/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  <w:bookmarkEnd w:id="17"/>
            <w:bookmarkEnd w:id="18"/>
            <w:bookmarkEnd w:id="19"/>
            <w:bookmarkEnd w:id="20"/>
          </w:p>
        </w:tc>
      </w:tr>
      <w:tr w:rsidR="00284C39" w:rsidRPr="00AB4FF7" w14:paraId="2811274E" w14:textId="77777777" w:rsidTr="00703693">
        <w:trPr>
          <w:trHeight w:val="680"/>
        </w:trPr>
        <w:tc>
          <w:tcPr>
            <w:tcW w:w="1352" w:type="dxa"/>
          </w:tcPr>
          <w:p w14:paraId="16E6766D" w14:textId="1E407815" w:rsidR="00284C39" w:rsidRPr="00AB4FF7" w:rsidRDefault="00476C33" w:rsidP="00833134">
            <w:pPr>
              <w:rPr>
                <w:rFonts w:ascii="等线" w:eastAsia="等线" w:hAnsi="等线"/>
              </w:rPr>
            </w:pPr>
            <w:bookmarkStart w:id="21" w:name="OLE_LINK126"/>
            <w:bookmarkStart w:id="22" w:name="OLE_LINK127"/>
            <w:bookmarkStart w:id="23" w:name="OLE_LINK134"/>
            <w:proofErr w:type="spellStart"/>
            <w:r>
              <w:rPr>
                <w:rFonts w:ascii="等线" w:eastAsia="等线" w:hAnsi="等线"/>
              </w:rPr>
              <w:t>Submit</w:t>
            </w:r>
            <w:r w:rsidR="00CF110C" w:rsidRPr="00AB4FF7">
              <w:rPr>
                <w:rFonts w:ascii="等线" w:eastAsia="等线" w:hAnsi="等线"/>
              </w:rPr>
              <w:t>IP</w:t>
            </w:r>
            <w:bookmarkEnd w:id="21"/>
            <w:bookmarkEnd w:id="22"/>
            <w:bookmarkEnd w:id="23"/>
            <w:proofErr w:type="spellEnd"/>
          </w:p>
        </w:tc>
        <w:tc>
          <w:tcPr>
            <w:tcW w:w="1229" w:type="dxa"/>
          </w:tcPr>
          <w:p w14:paraId="2259F8E9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CF110C" w:rsidRPr="00AB4FF7">
              <w:rPr>
                <w:rFonts w:ascii="等线" w:eastAsia="等线" w:hAnsi="等线"/>
              </w:rPr>
              <w:t>1</w:t>
            </w:r>
            <w:r w:rsidRPr="00AB4FF7">
              <w:rPr>
                <w:rFonts w:ascii="等线" w:eastAsia="等线" w:hAnsi="等线"/>
              </w:rPr>
              <w:t>5)</w:t>
            </w:r>
          </w:p>
        </w:tc>
        <w:tc>
          <w:tcPr>
            <w:tcW w:w="710" w:type="dxa"/>
          </w:tcPr>
          <w:p w14:paraId="70AEB6CB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79A773C4" w14:textId="31D69CFE" w:rsidR="00284C39" w:rsidRPr="00AB4FF7" w:rsidRDefault="00CF110C" w:rsidP="00CF110C">
            <w:pPr>
              <w:jc w:val="left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 xml:space="preserve">参数名称：客户端 IP 消费者创建交易时所使用机器的 IP，最大长度为 15 </w:t>
            </w:r>
            <w:proofErr w:type="gramStart"/>
            <w:r w:rsidRPr="00AB4FF7">
              <w:rPr>
                <w:rFonts w:ascii="等线" w:eastAsia="等线" w:hAnsi="等线"/>
              </w:rPr>
              <w:t>个</w:t>
            </w:r>
            <w:proofErr w:type="gramEnd"/>
            <w:r w:rsidRPr="00AB4FF7">
              <w:rPr>
                <w:rFonts w:ascii="等线" w:eastAsia="等线" w:hAnsi="等线"/>
              </w:rPr>
              <w:t>字符。举例：192.168.1.25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BB66AC" w:rsidRPr="00AB4FF7" w14:paraId="347DD7E0" w14:textId="77777777" w:rsidTr="00703693">
        <w:trPr>
          <w:trHeight w:val="680"/>
        </w:trPr>
        <w:tc>
          <w:tcPr>
            <w:tcW w:w="1352" w:type="dxa"/>
          </w:tcPr>
          <w:p w14:paraId="74367674" w14:textId="7694852E" w:rsidR="00BB66AC" w:rsidRPr="00AB4FF7" w:rsidRDefault="00FB1EBA" w:rsidP="00833134">
            <w:pPr>
              <w:rPr>
                <w:rFonts w:ascii="等线" w:eastAsia="等线" w:hAnsi="等线"/>
              </w:rPr>
            </w:pPr>
            <w:bookmarkStart w:id="24" w:name="OLE_LINK24"/>
            <w:proofErr w:type="spellStart"/>
            <w:r w:rsidRPr="00FB1EBA">
              <w:rPr>
                <w:rFonts w:ascii="等线" w:eastAsia="等线" w:hAnsi="等线"/>
              </w:rPr>
              <w:t>Return</w:t>
            </w:r>
            <w:r>
              <w:rPr>
                <w:rFonts w:ascii="等线" w:eastAsia="等线" w:hAnsi="等线"/>
              </w:rPr>
              <w:t>Url</w:t>
            </w:r>
            <w:bookmarkEnd w:id="24"/>
            <w:proofErr w:type="spellEnd"/>
          </w:p>
        </w:tc>
        <w:tc>
          <w:tcPr>
            <w:tcW w:w="1229" w:type="dxa"/>
          </w:tcPr>
          <w:p w14:paraId="686B22F8" w14:textId="71EE5416" w:rsidR="00BB66AC" w:rsidRPr="00AB4FF7" w:rsidRDefault="00BB66AC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</w:t>
            </w:r>
            <w:r w:rsidRPr="00AB4FF7">
              <w:rPr>
                <w:rFonts w:ascii="等线" w:eastAsia="等线" w:hAnsi="等线" w:hint="eastAsia"/>
              </w:rPr>
              <w:t>55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1297469" w14:textId="5F887A04" w:rsidR="00BB66AC" w:rsidRPr="00AB4FF7" w:rsidRDefault="00BB66AC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X</w:t>
            </w:r>
          </w:p>
        </w:tc>
        <w:tc>
          <w:tcPr>
            <w:tcW w:w="5686" w:type="dxa"/>
          </w:tcPr>
          <w:p w14:paraId="5E63C4B2" w14:textId="4B523C58" w:rsidR="00BB66AC" w:rsidRPr="00AB4FF7" w:rsidRDefault="00BB66AC" w:rsidP="00CF110C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参数名称：服务器同步通知地址 支付成功后，圣耀会主动发送通知给商户，支付端口为“W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P</w:t>
            </w:r>
            <w:r>
              <w:rPr>
                <w:rFonts w:ascii="等线" w:eastAsia="等线" w:hAnsi="等线"/>
              </w:rPr>
              <w:t>”</w:t>
            </w:r>
            <w:r>
              <w:rPr>
                <w:rFonts w:ascii="等线" w:eastAsia="等线" w:hAnsi="等线" w:hint="eastAsia"/>
              </w:rPr>
              <w:t>时必填</w:t>
            </w:r>
            <w:r w:rsidRPr="003E11B4">
              <w:rPr>
                <w:rFonts w:ascii="等线" w:eastAsia="等线" w:hAnsi="等线" w:hint="eastAsia"/>
                <w:color w:val="FF0000"/>
              </w:rPr>
              <w:t>(</w:t>
            </w:r>
            <w:r>
              <w:rPr>
                <w:rFonts w:ascii="等线" w:eastAsia="等线" w:hAnsi="等线" w:hint="eastAsia"/>
                <w:color w:val="FF0000"/>
              </w:rPr>
              <w:t>有值时</w:t>
            </w:r>
            <w:r w:rsidRPr="003E11B4">
              <w:rPr>
                <w:rFonts w:ascii="等线" w:eastAsia="等线" w:hAnsi="等线" w:hint="eastAsia"/>
                <w:color w:val="FF0000"/>
              </w:rPr>
              <w:t>参与签名</w:t>
            </w:r>
            <w:r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7B8CDD87" w14:textId="77777777" w:rsidTr="00703693">
        <w:trPr>
          <w:trHeight w:val="680"/>
        </w:trPr>
        <w:tc>
          <w:tcPr>
            <w:tcW w:w="1352" w:type="dxa"/>
          </w:tcPr>
          <w:p w14:paraId="351DB3FA" w14:textId="7256AC0E" w:rsidR="00284C39" w:rsidRPr="00AB4FF7" w:rsidRDefault="00FB1EBA" w:rsidP="00833134">
            <w:pPr>
              <w:rPr>
                <w:rFonts w:ascii="等线" w:eastAsia="等线" w:hAnsi="等线"/>
              </w:rPr>
            </w:pPr>
            <w:bookmarkStart w:id="25" w:name="OLE_LINK25"/>
            <w:proofErr w:type="spellStart"/>
            <w:r w:rsidRPr="00FB1EBA">
              <w:rPr>
                <w:rFonts w:ascii="等线" w:eastAsia="等线" w:hAnsi="等线"/>
              </w:rPr>
              <w:t>Notify</w:t>
            </w:r>
            <w:r>
              <w:rPr>
                <w:rFonts w:ascii="等线" w:eastAsia="等线" w:hAnsi="等线"/>
              </w:rPr>
              <w:t>Url</w:t>
            </w:r>
            <w:bookmarkEnd w:id="25"/>
            <w:proofErr w:type="spellEnd"/>
          </w:p>
        </w:tc>
        <w:tc>
          <w:tcPr>
            <w:tcW w:w="1229" w:type="dxa"/>
          </w:tcPr>
          <w:p w14:paraId="4F8E5317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bookmarkStart w:id="26" w:name="OLE_LINK104"/>
            <w:bookmarkStart w:id="27" w:name="OLE_LINK105"/>
            <w:bookmarkStart w:id="28" w:name="OLE_LINK106"/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CF110C" w:rsidRPr="00AB4FF7">
              <w:rPr>
                <w:rFonts w:ascii="等线" w:eastAsia="等线" w:hAnsi="等线" w:hint="eastAsia"/>
              </w:rPr>
              <w:t>55</w:t>
            </w:r>
            <w:r w:rsidRPr="00AB4FF7">
              <w:rPr>
                <w:rFonts w:ascii="等线" w:eastAsia="等线" w:hAnsi="等线"/>
              </w:rPr>
              <w:t>)</w:t>
            </w:r>
            <w:bookmarkEnd w:id="26"/>
            <w:bookmarkEnd w:id="27"/>
            <w:bookmarkEnd w:id="28"/>
          </w:p>
        </w:tc>
        <w:tc>
          <w:tcPr>
            <w:tcW w:w="710" w:type="dxa"/>
          </w:tcPr>
          <w:p w14:paraId="221667F5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509EEA3C" w14:textId="642ED375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D82E8A" w:rsidRPr="00AB4FF7">
              <w:rPr>
                <w:rFonts w:ascii="等线" w:eastAsia="等线" w:hAnsi="等线" w:hint="eastAsia"/>
              </w:rPr>
              <w:t>服务器异步通知地址 支付成功后，</w:t>
            </w:r>
            <w:r w:rsidR="009F1B35" w:rsidRPr="00AB4FF7">
              <w:rPr>
                <w:rFonts w:ascii="等线" w:eastAsia="等线" w:hAnsi="等线" w:hint="eastAsia"/>
              </w:rPr>
              <w:t>圣耀</w:t>
            </w:r>
            <w:r w:rsidR="00D82E8A" w:rsidRPr="00AB4FF7">
              <w:rPr>
                <w:rFonts w:ascii="等线" w:eastAsia="等线" w:hAnsi="等线" w:hint="eastAsia"/>
              </w:rPr>
              <w:t>会主动发送通知给商户，商户必须 指定此通知地址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39BD5C86" w14:textId="77777777" w:rsidTr="00703693">
        <w:trPr>
          <w:trHeight w:val="680"/>
        </w:trPr>
        <w:tc>
          <w:tcPr>
            <w:tcW w:w="1352" w:type="dxa"/>
          </w:tcPr>
          <w:p w14:paraId="661B8D29" w14:textId="4D1994B6" w:rsidR="00284C39" w:rsidRPr="00AB4FF7" w:rsidRDefault="00A06363" w:rsidP="00833134">
            <w:pPr>
              <w:rPr>
                <w:rFonts w:ascii="等线" w:eastAsia="等线" w:hAnsi="等线"/>
              </w:rPr>
            </w:pPr>
            <w:bookmarkStart w:id="29" w:name="OLE_LINK118"/>
            <w:bookmarkStart w:id="30" w:name="OLE_LINK119"/>
            <w:bookmarkStart w:id="31" w:name="OLE_LINK128"/>
            <w:bookmarkStart w:id="32" w:name="OLE_LINK3"/>
            <w:proofErr w:type="spellStart"/>
            <w:r>
              <w:rPr>
                <w:rFonts w:ascii="等线" w:eastAsia="等线" w:hAnsi="等线" w:hint="eastAsia"/>
              </w:rPr>
              <w:t>Type</w:t>
            </w:r>
            <w:r>
              <w:rPr>
                <w:rFonts w:ascii="等线" w:eastAsia="等线" w:hAnsi="等线"/>
              </w:rPr>
              <w:t>Service</w:t>
            </w:r>
            <w:bookmarkEnd w:id="29"/>
            <w:bookmarkEnd w:id="30"/>
            <w:bookmarkEnd w:id="31"/>
            <w:bookmarkEnd w:id="32"/>
            <w:proofErr w:type="spellEnd"/>
          </w:p>
        </w:tc>
        <w:tc>
          <w:tcPr>
            <w:tcW w:w="1229" w:type="dxa"/>
          </w:tcPr>
          <w:p w14:paraId="4A034751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</w:t>
            </w:r>
            <w:r w:rsidR="004A74B6" w:rsidRPr="00AB4FF7">
              <w:rPr>
                <w:rFonts w:ascii="等线" w:eastAsia="等线" w:hAnsi="等线"/>
              </w:rPr>
              <w:t>(15)</w:t>
            </w:r>
          </w:p>
        </w:tc>
        <w:tc>
          <w:tcPr>
            <w:tcW w:w="710" w:type="dxa"/>
          </w:tcPr>
          <w:p w14:paraId="7AD3DE11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2CFB24BE" w14:textId="1F904C51" w:rsidR="00284C39" w:rsidRPr="00AB4FF7" w:rsidRDefault="00284C39" w:rsidP="00284C39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4A74B6" w:rsidRPr="00AB4FF7">
              <w:rPr>
                <w:rFonts w:ascii="等线" w:eastAsia="等线" w:hAnsi="等线" w:hint="eastAsia"/>
              </w:rPr>
              <w:t>支付服务类型，</w:t>
            </w:r>
            <w:r w:rsidR="00323006" w:rsidRPr="00AB4FF7">
              <w:rPr>
                <w:rFonts w:ascii="等线" w:eastAsia="等线" w:hAnsi="等线" w:hint="eastAsia"/>
              </w:rPr>
              <w:t>代码参见附录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69546A83" w14:textId="77777777" w:rsidTr="00703693">
        <w:trPr>
          <w:trHeight w:val="680"/>
        </w:trPr>
        <w:tc>
          <w:tcPr>
            <w:tcW w:w="1352" w:type="dxa"/>
          </w:tcPr>
          <w:p w14:paraId="30934FCE" w14:textId="605B0F74" w:rsidR="00284C39" w:rsidRPr="00AB4FF7" w:rsidRDefault="00A06363" w:rsidP="00833134">
            <w:pPr>
              <w:rPr>
                <w:rFonts w:ascii="等线" w:eastAsia="等线" w:hAnsi="等线"/>
              </w:rPr>
            </w:pPr>
            <w:bookmarkStart w:id="33" w:name="OLE_LINK129"/>
            <w:bookmarkStart w:id="34" w:name="OLE_LINK130"/>
            <w:bookmarkStart w:id="35" w:name="OLE_LINK135"/>
            <w:bookmarkStart w:id="36" w:name="OLE_LINK140"/>
            <w:bookmarkStart w:id="37" w:name="OLE_LINK141"/>
            <w:bookmarkStart w:id="38" w:name="OLE_LINK2"/>
            <w:proofErr w:type="spellStart"/>
            <w:r>
              <w:rPr>
                <w:rFonts w:ascii="等线" w:eastAsia="等线" w:hAnsi="等线"/>
              </w:rPr>
              <w:t>PostService</w:t>
            </w:r>
            <w:bookmarkEnd w:id="33"/>
            <w:bookmarkEnd w:id="34"/>
            <w:bookmarkEnd w:id="35"/>
            <w:bookmarkEnd w:id="36"/>
            <w:bookmarkEnd w:id="37"/>
            <w:bookmarkEnd w:id="38"/>
            <w:proofErr w:type="spellEnd"/>
          </w:p>
        </w:tc>
        <w:tc>
          <w:tcPr>
            <w:tcW w:w="1229" w:type="dxa"/>
          </w:tcPr>
          <w:p w14:paraId="1E69647C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4A74B6" w:rsidRPr="00AB4FF7">
              <w:rPr>
                <w:rFonts w:ascii="等线" w:eastAsia="等线" w:hAnsi="等线"/>
              </w:rPr>
              <w:t>1</w:t>
            </w:r>
            <w:bookmarkStart w:id="39" w:name="_GoBack"/>
            <w:bookmarkEnd w:id="39"/>
            <w:r w:rsidR="004A74B6" w:rsidRPr="00AB4FF7">
              <w:rPr>
                <w:rFonts w:ascii="等线" w:eastAsia="等线" w:hAnsi="等线"/>
              </w:rPr>
              <w:t>5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4C40A9EF" w14:textId="77777777" w:rsidR="00284C39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67C41B33" w14:textId="577578F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4A74B6" w:rsidRPr="00AB4FF7">
              <w:rPr>
                <w:rFonts w:ascii="等线" w:eastAsia="等线" w:hAnsi="等线" w:hint="eastAsia"/>
              </w:rPr>
              <w:t>支付服务端口，</w:t>
            </w:r>
            <w:r w:rsidR="00323006" w:rsidRPr="00AB4FF7">
              <w:rPr>
                <w:rFonts w:ascii="等线" w:eastAsia="等线" w:hAnsi="等线" w:hint="eastAsia"/>
              </w:rPr>
              <w:t>代码参见附录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408047A2" w14:textId="77777777" w:rsidTr="00703693">
        <w:trPr>
          <w:trHeight w:val="680"/>
        </w:trPr>
        <w:tc>
          <w:tcPr>
            <w:tcW w:w="1352" w:type="dxa"/>
          </w:tcPr>
          <w:p w14:paraId="66870E83" w14:textId="77777777" w:rsidR="00284C39" w:rsidRPr="00AB4FF7" w:rsidRDefault="004A74B6" w:rsidP="00833134">
            <w:pPr>
              <w:rPr>
                <w:rFonts w:ascii="等线" w:eastAsia="等线" w:hAnsi="等线"/>
              </w:rPr>
            </w:pPr>
            <w:bookmarkStart w:id="40" w:name="OLE_LINK131"/>
            <w:bookmarkStart w:id="41" w:name="OLE_LINK132"/>
            <w:proofErr w:type="spellStart"/>
            <w:r w:rsidRPr="00AB4FF7">
              <w:rPr>
                <w:rFonts w:ascii="等线" w:eastAsia="等线" w:hAnsi="等线"/>
              </w:rPr>
              <w:t>OrderTime</w:t>
            </w:r>
            <w:bookmarkEnd w:id="40"/>
            <w:bookmarkEnd w:id="41"/>
            <w:proofErr w:type="spellEnd"/>
          </w:p>
        </w:tc>
        <w:tc>
          <w:tcPr>
            <w:tcW w:w="1229" w:type="dxa"/>
          </w:tcPr>
          <w:p w14:paraId="66449925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String(1</w:t>
            </w:r>
            <w:r w:rsidR="004A74B6" w:rsidRPr="00AB4FF7">
              <w:rPr>
                <w:rFonts w:ascii="等线" w:eastAsia="等线" w:hAnsi="等线"/>
              </w:rPr>
              <w:t>5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0B40D4F" w14:textId="77777777" w:rsidR="00284C39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466F8CFB" w14:textId="44ECB38C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4A74B6" w:rsidRPr="00AB4FF7">
              <w:rPr>
                <w:rFonts w:ascii="等线" w:eastAsia="等线" w:hAnsi="等线"/>
              </w:rPr>
              <w:t>商家订单时间 时间格式：</w:t>
            </w:r>
            <w:r w:rsidR="007F4E9A" w:rsidRPr="00AB4FF7">
              <w:rPr>
                <w:rFonts w:ascii="等线" w:eastAsia="等线" w:hAnsi="等线"/>
              </w:rPr>
              <w:t>Y</w:t>
            </w:r>
            <w:r w:rsidR="007F4E9A" w:rsidRPr="00AB4FF7">
              <w:rPr>
                <w:rFonts w:ascii="等线" w:eastAsia="等线" w:hAnsi="等线" w:hint="eastAsia"/>
              </w:rPr>
              <w:t>-m</w:t>
            </w:r>
            <w:r w:rsidR="007F4E9A" w:rsidRPr="00AB4FF7">
              <w:rPr>
                <w:rFonts w:ascii="等线" w:eastAsia="等线" w:hAnsi="等线"/>
              </w:rPr>
              <w:t>-d H:i:s</w:t>
            </w:r>
            <w:r w:rsidR="004A74B6" w:rsidRPr="00AB4FF7">
              <w:rPr>
                <w:rFonts w:ascii="等线" w:eastAsia="等线" w:hAnsi="等线" w:hint="eastAsia"/>
              </w:rPr>
              <w:t>转换为时间戳。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8055DF" w:rsidRPr="00AB4FF7" w14:paraId="1430CC27" w14:textId="77777777" w:rsidTr="00703693">
        <w:trPr>
          <w:trHeight w:val="680"/>
        </w:trPr>
        <w:tc>
          <w:tcPr>
            <w:tcW w:w="1352" w:type="dxa"/>
          </w:tcPr>
          <w:p w14:paraId="0B5FBE21" w14:textId="0038632A" w:rsidR="008055DF" w:rsidRPr="00AB4FF7" w:rsidRDefault="008055DF" w:rsidP="00833134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C</w:t>
            </w:r>
            <w:r w:rsidRPr="00AB4FF7">
              <w:rPr>
                <w:rFonts w:ascii="等线" w:eastAsia="等线" w:hAnsi="等线"/>
              </w:rPr>
              <w:t>ardCode</w:t>
            </w:r>
            <w:proofErr w:type="spellEnd"/>
          </w:p>
        </w:tc>
        <w:tc>
          <w:tcPr>
            <w:tcW w:w="1229" w:type="dxa"/>
          </w:tcPr>
          <w:p w14:paraId="730D9F53" w14:textId="16579299" w:rsidR="008055DF" w:rsidRPr="00AB4FF7" w:rsidRDefault="008055D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tring(128)</w:t>
            </w:r>
          </w:p>
        </w:tc>
        <w:tc>
          <w:tcPr>
            <w:tcW w:w="710" w:type="dxa"/>
          </w:tcPr>
          <w:p w14:paraId="6CA61ADA" w14:textId="2F14C1F2" w:rsidR="008055DF" w:rsidRPr="00AB4FF7" w:rsidRDefault="008055D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X</w:t>
            </w:r>
          </w:p>
        </w:tc>
        <w:tc>
          <w:tcPr>
            <w:tcW w:w="5686" w:type="dxa"/>
          </w:tcPr>
          <w:p w14:paraId="3B610605" w14:textId="7C35E9D7" w:rsidR="008055DF" w:rsidRPr="00AB4FF7" w:rsidRDefault="008055D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参数名称：扫描支付授权码，设备读取用户微信中的条形码或者二维码信息，此参数选择C</w:t>
            </w:r>
            <w:r w:rsidRPr="00AB4FF7">
              <w:rPr>
                <w:rFonts w:ascii="等线" w:eastAsia="等线" w:hAnsi="等线"/>
              </w:rPr>
              <w:t>ard</w:t>
            </w:r>
            <w:r w:rsidRPr="00AB4FF7">
              <w:rPr>
                <w:rFonts w:ascii="等线" w:eastAsia="等线" w:hAnsi="等线" w:hint="eastAsia"/>
              </w:rPr>
              <w:t>时必填。</w:t>
            </w:r>
            <w:bookmarkStart w:id="42" w:name="OLE_LINK107"/>
            <w:bookmarkStart w:id="43" w:name="OLE_LINK108"/>
            <w:r w:rsidR="00A30642" w:rsidRPr="003E11B4">
              <w:rPr>
                <w:rFonts w:ascii="等线" w:eastAsia="等线" w:hAnsi="等线" w:hint="eastAsia"/>
                <w:color w:val="FF0000"/>
              </w:rPr>
              <w:t>(</w:t>
            </w:r>
            <w:r w:rsidR="00A30642">
              <w:rPr>
                <w:rFonts w:ascii="等线" w:eastAsia="等线" w:hAnsi="等线" w:hint="eastAsia"/>
                <w:color w:val="FF0000"/>
              </w:rPr>
              <w:t>有值时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  <w:bookmarkEnd w:id="42"/>
            <w:bookmarkEnd w:id="43"/>
          </w:p>
        </w:tc>
      </w:tr>
      <w:tr w:rsidR="004C2DE3" w:rsidRPr="00AB4FF7" w14:paraId="487D7FC8" w14:textId="77777777" w:rsidTr="00703693">
        <w:trPr>
          <w:trHeight w:val="680"/>
        </w:trPr>
        <w:tc>
          <w:tcPr>
            <w:tcW w:w="1352" w:type="dxa"/>
          </w:tcPr>
          <w:p w14:paraId="1448F283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ign</w:t>
            </w:r>
          </w:p>
        </w:tc>
        <w:tc>
          <w:tcPr>
            <w:tcW w:w="1229" w:type="dxa"/>
          </w:tcPr>
          <w:p w14:paraId="4D8C4B34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</w:t>
            </w:r>
          </w:p>
        </w:tc>
        <w:tc>
          <w:tcPr>
            <w:tcW w:w="710" w:type="dxa"/>
          </w:tcPr>
          <w:p w14:paraId="1A2DEBE6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6EBFA082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参数名称：签名数据 该字段不参与签名，值如何获取，请参考圣耀提供的 示例代码。</w:t>
            </w:r>
          </w:p>
        </w:tc>
      </w:tr>
      <w:bookmarkEnd w:id="1"/>
    </w:tbl>
    <w:p w14:paraId="25597B00" w14:textId="16FB8EEA" w:rsidR="00FC058B" w:rsidRDefault="00FC058B" w:rsidP="00833134">
      <w:pPr>
        <w:rPr>
          <w:rFonts w:ascii="等线" w:eastAsia="等线" w:hAnsi="等线"/>
        </w:rPr>
      </w:pPr>
    </w:p>
    <w:p w14:paraId="4BA664F9" w14:textId="77777777" w:rsidR="009F571A" w:rsidRPr="00AB4FF7" w:rsidRDefault="009F571A" w:rsidP="00833134">
      <w:pPr>
        <w:rPr>
          <w:rFonts w:ascii="等线" w:eastAsia="等线" w:hAnsi="等线"/>
        </w:rPr>
      </w:pPr>
    </w:p>
    <w:p w14:paraId="5476BE6F" w14:textId="03F8A6F2" w:rsidR="0013748D" w:rsidRPr="00AB4FF7" w:rsidRDefault="00703693" w:rsidP="0013748D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t>支付结果通知接口</w:t>
      </w:r>
    </w:p>
    <w:p w14:paraId="45EBA6C0" w14:textId="77777777" w:rsidR="002E5805" w:rsidRPr="00AB4FF7" w:rsidRDefault="00703693" w:rsidP="002E5805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描述</w:t>
      </w:r>
    </w:p>
    <w:p w14:paraId="7C68E019" w14:textId="77777777" w:rsidR="002E5805" w:rsidRPr="00AB4FF7" w:rsidRDefault="002E5805" w:rsidP="002E5805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消费者支付成功之后，</w:t>
      </w:r>
      <w:r w:rsidR="00994C46" w:rsidRPr="00AB4FF7">
        <w:rPr>
          <w:rFonts w:ascii="等线" w:eastAsia="等线" w:hAnsi="等线" w:hint="eastAsia"/>
        </w:rPr>
        <w:t>圣耀</w:t>
      </w:r>
      <w:r w:rsidRPr="00AB4FF7">
        <w:rPr>
          <w:rFonts w:ascii="等线" w:eastAsia="等线" w:hAnsi="等线" w:hint="eastAsia"/>
        </w:rPr>
        <w:t>将会以 HTT</w:t>
      </w:r>
      <w:r w:rsidR="007D2E6D" w:rsidRPr="00AB4FF7">
        <w:rPr>
          <w:rFonts w:ascii="等线" w:eastAsia="等线" w:hAnsi="等线"/>
        </w:rPr>
        <w:t>PS</w:t>
      </w:r>
      <w:r w:rsidR="00703693" w:rsidRPr="00AB4FF7">
        <w:rPr>
          <w:rFonts w:ascii="等线" w:eastAsia="等线" w:hAnsi="等线"/>
        </w:rPr>
        <w:t xml:space="preserve"> </w:t>
      </w:r>
      <w:r w:rsidRPr="00AB4FF7">
        <w:rPr>
          <w:rFonts w:ascii="等线" w:eastAsia="等线" w:hAnsi="等线" w:hint="eastAsia"/>
        </w:rPr>
        <w:t xml:space="preserve">POST </w:t>
      </w:r>
      <w:r w:rsidR="00703693" w:rsidRPr="00AB4FF7">
        <w:rPr>
          <w:rFonts w:ascii="等线" w:eastAsia="等线" w:hAnsi="等线"/>
        </w:rPr>
        <w:t>JSON</w:t>
      </w:r>
      <w:r w:rsidRPr="00AB4FF7">
        <w:rPr>
          <w:rFonts w:ascii="等线" w:eastAsia="等线" w:hAnsi="等线" w:hint="eastAsia"/>
        </w:rPr>
        <w:t>方式来发送页面跳转同步通知和服务器异步通知到商户的网站，对应商户支付订单时提交</w:t>
      </w:r>
      <w:r w:rsidR="007D2E6D" w:rsidRPr="00AB4FF7">
        <w:rPr>
          <w:rFonts w:ascii="等线" w:eastAsia="等线" w:hAnsi="等线"/>
        </w:rPr>
        <w:t>Notify</w:t>
      </w:r>
      <w:r w:rsidRPr="00AB4FF7">
        <w:rPr>
          <w:rFonts w:ascii="等线" w:eastAsia="等线" w:hAnsi="等线" w:hint="eastAsia"/>
        </w:rPr>
        <w:t>,</w:t>
      </w:r>
      <w:r w:rsidR="00994C46" w:rsidRPr="00AB4FF7">
        <w:rPr>
          <w:rFonts w:ascii="等线" w:eastAsia="等线" w:hAnsi="等线" w:hint="eastAsia"/>
        </w:rPr>
        <w:t>圣耀</w:t>
      </w:r>
      <w:r w:rsidRPr="00AB4FF7">
        <w:rPr>
          <w:rFonts w:ascii="等线" w:eastAsia="等线" w:hAnsi="等线" w:hint="eastAsia"/>
        </w:rPr>
        <w:t>限制只有订单支付成功才会发送通知。</w:t>
      </w:r>
    </w:p>
    <w:p w14:paraId="5E6A22CE" w14:textId="77777777" w:rsidR="002E5805" w:rsidRPr="00AB4FF7" w:rsidRDefault="002E5805" w:rsidP="002E5805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当通知方式为服务器异步通知时，商户系统在收到并处理完成必须打印输出 “SUCCESS” 这七个字符，否则</w:t>
      </w:r>
      <w:r w:rsidR="00994C46" w:rsidRPr="00AB4FF7">
        <w:rPr>
          <w:rFonts w:ascii="等线" w:eastAsia="等线" w:hAnsi="等线" w:hint="eastAsia"/>
        </w:rPr>
        <w:t>圣耀</w:t>
      </w:r>
      <w:r w:rsidRPr="00AB4FF7">
        <w:rPr>
          <w:rFonts w:ascii="等线" w:eastAsia="等线" w:hAnsi="等线" w:hint="eastAsia"/>
        </w:rPr>
        <w:t>支系统会认为通知失败，并将在随后的一段时间内，以递增间隔时间重发 5 次通知。</w:t>
      </w:r>
    </w:p>
    <w:p w14:paraId="28C61F44" w14:textId="77777777" w:rsidR="002E5805" w:rsidRPr="00AB4FF7" w:rsidRDefault="00994C46" w:rsidP="002E5805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圣耀</w:t>
      </w:r>
      <w:r w:rsidR="002E5805" w:rsidRPr="00AB4FF7">
        <w:rPr>
          <w:rFonts w:ascii="等线" w:eastAsia="等线" w:hAnsi="等线" w:hint="eastAsia"/>
        </w:rPr>
        <w:t xml:space="preserve">商家后台也可以配置 </w:t>
      </w:r>
      <w:r w:rsidR="007D2E6D" w:rsidRPr="00AB4FF7">
        <w:rPr>
          <w:rFonts w:ascii="等线" w:eastAsia="等线" w:hAnsi="等线"/>
        </w:rPr>
        <w:t>Notify</w:t>
      </w:r>
      <w:r w:rsidR="002E5805" w:rsidRPr="00AB4FF7">
        <w:rPr>
          <w:rFonts w:ascii="等线" w:eastAsia="等线" w:hAnsi="等线" w:hint="eastAsia"/>
        </w:rPr>
        <w:t>，如果后台中没有配置，则以代码中提交的地址为准。</w:t>
      </w:r>
    </w:p>
    <w:p w14:paraId="53AA32CB" w14:textId="77777777" w:rsidR="000625EF" w:rsidRPr="00AB4FF7" w:rsidRDefault="002E5805" w:rsidP="002E5805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 w14:paraId="436B6D56" w14:textId="77777777" w:rsidR="000625EF" w:rsidRPr="00AB4FF7" w:rsidRDefault="000625EF" w:rsidP="00833134">
      <w:pPr>
        <w:rPr>
          <w:rFonts w:ascii="等线" w:eastAsia="等线" w:hAnsi="等线"/>
        </w:rPr>
      </w:pPr>
    </w:p>
    <w:p w14:paraId="0B4E630C" w14:textId="77777777" w:rsidR="007D2E6D" w:rsidRPr="00AB4FF7" w:rsidRDefault="007D2E6D" w:rsidP="007D2E6D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2"/>
          <w:szCs w:val="32"/>
        </w:rPr>
      </w:pPr>
      <w:r w:rsidRPr="00AB4FF7">
        <w:rPr>
          <w:rFonts w:ascii="等线" w:eastAsia="等线" w:hAnsi="等线" w:hint="eastAsia"/>
          <w:sz w:val="32"/>
          <w:szCs w:val="32"/>
        </w:rPr>
        <w:t>接口参数定义</w:t>
      </w:r>
    </w:p>
    <w:p w14:paraId="593A7EED" w14:textId="77777777" w:rsidR="000625EF" w:rsidRPr="00AB4FF7" w:rsidRDefault="000625EF" w:rsidP="00833134">
      <w:pPr>
        <w:rPr>
          <w:rFonts w:ascii="等线" w:eastAsia="等线" w:hAnsi="等线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1485"/>
        <w:gridCol w:w="709"/>
        <w:gridCol w:w="4473"/>
      </w:tblGrid>
      <w:tr w:rsidR="00BD4287" w:rsidRPr="00AB4FF7" w14:paraId="0E595B05" w14:textId="77777777" w:rsidTr="008A15D5">
        <w:tc>
          <w:tcPr>
            <w:tcW w:w="1629" w:type="dxa"/>
          </w:tcPr>
          <w:p w14:paraId="34243373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</w:t>
            </w:r>
          </w:p>
        </w:tc>
        <w:tc>
          <w:tcPr>
            <w:tcW w:w="1485" w:type="dxa"/>
          </w:tcPr>
          <w:p w14:paraId="6BD68516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格式</w:t>
            </w:r>
          </w:p>
        </w:tc>
        <w:tc>
          <w:tcPr>
            <w:tcW w:w="709" w:type="dxa"/>
          </w:tcPr>
          <w:p w14:paraId="1FBC93AE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必选</w:t>
            </w:r>
          </w:p>
        </w:tc>
        <w:tc>
          <w:tcPr>
            <w:tcW w:w="4473" w:type="dxa"/>
          </w:tcPr>
          <w:p w14:paraId="207A4943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说明</w:t>
            </w:r>
          </w:p>
        </w:tc>
      </w:tr>
      <w:tr w:rsidR="00BD4287" w:rsidRPr="00AB4FF7" w14:paraId="092E3A11" w14:textId="77777777" w:rsidTr="008A15D5">
        <w:tc>
          <w:tcPr>
            <w:tcW w:w="1629" w:type="dxa"/>
          </w:tcPr>
          <w:p w14:paraId="2697D09F" w14:textId="2806B83B" w:rsidR="00BD4287" w:rsidRPr="00AB4FF7" w:rsidRDefault="004926A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Merchants</w:t>
            </w:r>
          </w:p>
        </w:tc>
        <w:tc>
          <w:tcPr>
            <w:tcW w:w="1485" w:type="dxa"/>
          </w:tcPr>
          <w:p w14:paraId="292B3596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String(10)</w:t>
            </w:r>
          </w:p>
        </w:tc>
        <w:tc>
          <w:tcPr>
            <w:tcW w:w="709" w:type="dxa"/>
          </w:tcPr>
          <w:p w14:paraId="79B37C74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5BA5A7C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参数名称：商家号</w:t>
            </w:r>
          </w:p>
        </w:tc>
      </w:tr>
      <w:tr w:rsidR="004926A2" w:rsidRPr="00AB4FF7" w14:paraId="09B183C7" w14:textId="77777777" w:rsidTr="008A15D5">
        <w:tc>
          <w:tcPr>
            <w:tcW w:w="1629" w:type="dxa"/>
          </w:tcPr>
          <w:p w14:paraId="7E37597E" w14:textId="2D6B8E9C" w:rsidR="004926A2" w:rsidRPr="00AB4FF7" w:rsidRDefault="00585CC6" w:rsidP="00833134">
            <w:pPr>
              <w:rPr>
                <w:rFonts w:ascii="等线" w:eastAsia="等线" w:hAnsi="等线"/>
              </w:rPr>
            </w:pPr>
            <w:bookmarkStart w:id="44" w:name="OLE_LINK138"/>
            <w:bookmarkStart w:id="45" w:name="OLE_LINK139"/>
            <w:bookmarkStart w:id="46" w:name="OLE_LINK4"/>
            <w:bookmarkStart w:id="47" w:name="OLE_LINK5"/>
            <w:proofErr w:type="spellStart"/>
            <w:r w:rsidRPr="00732ADE">
              <w:rPr>
                <w:rFonts w:ascii="等线" w:eastAsia="等线" w:hAnsi="等线"/>
              </w:rPr>
              <w:t>Business</w:t>
            </w:r>
            <w:r>
              <w:rPr>
                <w:rFonts w:ascii="等线" w:eastAsia="等线" w:hAnsi="等线" w:hint="eastAsia"/>
              </w:rPr>
              <w:t>O</w:t>
            </w:r>
            <w:r w:rsidRPr="00732ADE">
              <w:rPr>
                <w:rFonts w:ascii="等线" w:eastAsia="等线" w:hAnsi="等线"/>
              </w:rPr>
              <w:t>rders</w:t>
            </w:r>
            <w:bookmarkEnd w:id="44"/>
            <w:bookmarkEnd w:id="45"/>
            <w:bookmarkEnd w:id="46"/>
            <w:bookmarkEnd w:id="47"/>
            <w:proofErr w:type="spellEnd"/>
          </w:p>
        </w:tc>
        <w:tc>
          <w:tcPr>
            <w:tcW w:w="1485" w:type="dxa"/>
          </w:tcPr>
          <w:p w14:paraId="2C713ED8" w14:textId="0C1C9888" w:rsidR="004926A2" w:rsidRPr="00AB4FF7" w:rsidRDefault="004926A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String(32)</w:t>
            </w:r>
          </w:p>
        </w:tc>
        <w:tc>
          <w:tcPr>
            <w:tcW w:w="709" w:type="dxa"/>
          </w:tcPr>
          <w:p w14:paraId="0F84B8EB" w14:textId="3288B039" w:rsidR="004926A2" w:rsidRPr="00AB4FF7" w:rsidRDefault="004926A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1B6B7AE" w14:textId="59F1320E" w:rsidR="004926A2" w:rsidRPr="00AB4FF7" w:rsidRDefault="004926A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参数名称：商家订单号 商家网站生成的订单号，由商户保证其唯 一性，由字母、数字、下划线组成。</w:t>
            </w:r>
          </w:p>
        </w:tc>
      </w:tr>
      <w:tr w:rsidR="004926A2" w:rsidRPr="00AB4FF7" w14:paraId="468AAEC8" w14:textId="77777777" w:rsidTr="008A15D5">
        <w:tc>
          <w:tcPr>
            <w:tcW w:w="1629" w:type="dxa"/>
          </w:tcPr>
          <w:p w14:paraId="4EF7E3A9" w14:textId="1AFEC4AA" w:rsidR="004926A2" w:rsidRPr="00AB4FF7" w:rsidRDefault="008A15D5" w:rsidP="00833134">
            <w:pPr>
              <w:rPr>
                <w:rFonts w:ascii="等线" w:eastAsia="等线" w:hAnsi="等线"/>
              </w:rPr>
            </w:pPr>
            <w:bookmarkStart w:id="48" w:name="OLE_LINK6"/>
            <w:bookmarkStart w:id="49" w:name="OLE_LINK7"/>
            <w:bookmarkStart w:id="50" w:name="OLE_LINK8"/>
            <w:bookmarkStart w:id="51" w:name="OLE_LINK9"/>
            <w:bookmarkStart w:id="52" w:name="OLE_LINK10"/>
            <w:bookmarkStart w:id="53" w:name="OLE_LINK11"/>
            <w:bookmarkStart w:id="54" w:name="OLE_LINK12"/>
            <w:proofErr w:type="spellStart"/>
            <w:r w:rsidRPr="00AB4FF7">
              <w:rPr>
                <w:rFonts w:ascii="等线" w:eastAsia="等线" w:hAnsi="等线"/>
              </w:rPr>
              <w:t>OrderTime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proofErr w:type="spellEnd"/>
          </w:p>
        </w:tc>
        <w:tc>
          <w:tcPr>
            <w:tcW w:w="1485" w:type="dxa"/>
          </w:tcPr>
          <w:p w14:paraId="16E5AF53" w14:textId="124F55EC" w:rsidR="004926A2" w:rsidRPr="00AB4FF7" w:rsidRDefault="008A15D5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String(15)</w:t>
            </w:r>
          </w:p>
        </w:tc>
        <w:tc>
          <w:tcPr>
            <w:tcW w:w="709" w:type="dxa"/>
          </w:tcPr>
          <w:p w14:paraId="0483D055" w14:textId="491041B6" w:rsidR="004926A2" w:rsidRPr="00AB4FF7" w:rsidRDefault="008A15D5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4FDC03CD" w14:textId="5D065B7F" w:rsidR="004926A2" w:rsidRPr="00AB4FF7" w:rsidRDefault="008A15D5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参数名称：商家订单时间 时间格式：</w:t>
            </w:r>
            <w:proofErr w:type="spellStart"/>
            <w:r w:rsidRPr="00AB4FF7">
              <w:rPr>
                <w:rFonts w:ascii="等线" w:eastAsia="等线" w:hAnsi="等线"/>
              </w:rPr>
              <w:t>yyyy</w:t>
            </w:r>
            <w:proofErr w:type="spellEnd"/>
            <w:r w:rsidRPr="00AB4FF7">
              <w:rPr>
                <w:rFonts w:ascii="等线" w:eastAsia="等线" w:hAnsi="等线"/>
              </w:rPr>
              <w:t xml:space="preserve">-MM-dd </w:t>
            </w:r>
            <w:proofErr w:type="spellStart"/>
            <w:r w:rsidRPr="00AB4FF7">
              <w:rPr>
                <w:rFonts w:ascii="等线" w:eastAsia="等线" w:hAnsi="等线"/>
              </w:rPr>
              <w:t>HH:mm:ss</w:t>
            </w:r>
            <w:proofErr w:type="spellEnd"/>
            <w:r w:rsidRPr="00AB4FF7">
              <w:rPr>
                <w:rFonts w:ascii="等线" w:eastAsia="等线" w:hAnsi="等线" w:hint="eastAsia"/>
              </w:rPr>
              <w:t>转换为时间戳。</w:t>
            </w:r>
          </w:p>
        </w:tc>
      </w:tr>
      <w:tr w:rsidR="004926A2" w:rsidRPr="00AB4FF7" w14:paraId="12DF48E0" w14:textId="77777777" w:rsidTr="008A15D5">
        <w:tc>
          <w:tcPr>
            <w:tcW w:w="1629" w:type="dxa"/>
          </w:tcPr>
          <w:p w14:paraId="4F465FCB" w14:textId="6211C1F5" w:rsidR="004926A2" w:rsidRPr="00AB4FF7" w:rsidRDefault="0013748D" w:rsidP="00833134">
            <w:pPr>
              <w:rPr>
                <w:rFonts w:ascii="等线" w:eastAsia="等线" w:hAnsi="等线"/>
              </w:rPr>
            </w:pPr>
            <w:bookmarkStart w:id="55" w:name="OLE_LINK13"/>
            <w:r w:rsidRPr="00AB4FF7">
              <w:rPr>
                <w:rFonts w:ascii="等线" w:eastAsia="等线" w:hAnsi="等线"/>
              </w:rPr>
              <w:t>Amount</w:t>
            </w:r>
            <w:bookmarkEnd w:id="55"/>
          </w:p>
        </w:tc>
        <w:tc>
          <w:tcPr>
            <w:tcW w:w="1485" w:type="dxa"/>
          </w:tcPr>
          <w:p w14:paraId="59D5BD92" w14:textId="369DB06B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String(9)</w:t>
            </w:r>
          </w:p>
        </w:tc>
        <w:tc>
          <w:tcPr>
            <w:tcW w:w="709" w:type="dxa"/>
          </w:tcPr>
          <w:p w14:paraId="77D6672C" w14:textId="0087AC6C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740FAB7" w14:textId="52C4BBEC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参数名称：商家订单金额以</w:t>
            </w:r>
            <w:r w:rsidRPr="00AB4FF7">
              <w:rPr>
                <w:rFonts w:ascii="等线" w:eastAsia="等线" w:hAnsi="等线" w:hint="eastAsia"/>
              </w:rPr>
              <w:t>分</w:t>
            </w:r>
            <w:r w:rsidRPr="00AB4FF7">
              <w:rPr>
                <w:rFonts w:ascii="等线" w:eastAsia="等线" w:hAnsi="等线"/>
              </w:rPr>
              <w:t>为单位</w:t>
            </w:r>
            <w:r w:rsidRPr="00AB4FF7">
              <w:rPr>
                <w:rFonts w:ascii="等线" w:eastAsia="等线" w:hAnsi="等线" w:hint="eastAsia"/>
              </w:rPr>
              <w:t>。例：100000为1</w:t>
            </w:r>
            <w:r w:rsidRPr="00AB4FF7">
              <w:rPr>
                <w:rFonts w:ascii="等线" w:eastAsia="等线" w:hAnsi="等线"/>
              </w:rPr>
              <w:t>,000.00</w:t>
            </w:r>
          </w:p>
        </w:tc>
      </w:tr>
      <w:tr w:rsidR="004926A2" w:rsidRPr="00AB4FF7" w14:paraId="5BCCF805" w14:textId="77777777" w:rsidTr="008A15D5">
        <w:tc>
          <w:tcPr>
            <w:tcW w:w="1629" w:type="dxa"/>
          </w:tcPr>
          <w:p w14:paraId="72F0F7D1" w14:textId="6FC8E162" w:rsidR="004926A2" w:rsidRPr="00AB4FF7" w:rsidRDefault="0013748D" w:rsidP="00833134">
            <w:pPr>
              <w:rPr>
                <w:rFonts w:ascii="等线" w:eastAsia="等线" w:hAnsi="等线"/>
              </w:rPr>
            </w:pPr>
            <w:bookmarkStart w:id="56" w:name="OLE_LINK14"/>
            <w:bookmarkStart w:id="57" w:name="OLE_LINK15"/>
            <w:proofErr w:type="spellStart"/>
            <w:r w:rsidRPr="00AB4FF7">
              <w:rPr>
                <w:rFonts w:ascii="等线" w:eastAsia="等线" w:hAnsi="等线" w:hint="eastAsia"/>
              </w:rPr>
              <w:t>Sen</w:t>
            </w:r>
            <w:r w:rsidRPr="00AB4FF7">
              <w:rPr>
                <w:rFonts w:ascii="等线" w:eastAsia="等线" w:hAnsi="等线"/>
              </w:rPr>
              <w:t>yoOrder</w:t>
            </w:r>
            <w:bookmarkEnd w:id="56"/>
            <w:bookmarkEnd w:id="57"/>
            <w:proofErr w:type="spellEnd"/>
          </w:p>
        </w:tc>
        <w:tc>
          <w:tcPr>
            <w:tcW w:w="1485" w:type="dxa"/>
          </w:tcPr>
          <w:p w14:paraId="21600497" w14:textId="2CAECDFA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String(32)</w:t>
            </w:r>
          </w:p>
        </w:tc>
        <w:tc>
          <w:tcPr>
            <w:tcW w:w="709" w:type="dxa"/>
          </w:tcPr>
          <w:p w14:paraId="7B9CCB7A" w14:textId="5EEBB904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4936F11E" w14:textId="08AC10FF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参数名：圣耀订单号</w:t>
            </w:r>
          </w:p>
        </w:tc>
      </w:tr>
      <w:tr w:rsidR="004926A2" w:rsidRPr="00AB4FF7" w14:paraId="0F04B2E8" w14:textId="77777777" w:rsidTr="008A15D5">
        <w:tc>
          <w:tcPr>
            <w:tcW w:w="1629" w:type="dxa"/>
          </w:tcPr>
          <w:p w14:paraId="56BB6C01" w14:textId="52A9DE63" w:rsidR="004926A2" w:rsidRPr="00AB4FF7" w:rsidRDefault="0013748D" w:rsidP="00833134">
            <w:pPr>
              <w:rPr>
                <w:rFonts w:ascii="等线" w:eastAsia="等线" w:hAnsi="等线"/>
              </w:rPr>
            </w:pPr>
            <w:bookmarkStart w:id="58" w:name="OLE_LINK16"/>
            <w:proofErr w:type="spellStart"/>
            <w:r w:rsidRPr="00AB4FF7">
              <w:rPr>
                <w:rFonts w:ascii="等线" w:eastAsia="等线" w:hAnsi="等线" w:hint="eastAsia"/>
              </w:rPr>
              <w:t>P</w:t>
            </w:r>
            <w:r w:rsidRPr="00AB4FF7">
              <w:rPr>
                <w:rFonts w:ascii="等线" w:eastAsia="等线" w:hAnsi="等线"/>
              </w:rPr>
              <w:t>ayTime</w:t>
            </w:r>
            <w:bookmarkEnd w:id="58"/>
            <w:proofErr w:type="spellEnd"/>
          </w:p>
        </w:tc>
        <w:tc>
          <w:tcPr>
            <w:tcW w:w="1485" w:type="dxa"/>
          </w:tcPr>
          <w:p w14:paraId="6F2B57A0" w14:textId="245D6107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String(15)</w:t>
            </w:r>
          </w:p>
        </w:tc>
        <w:tc>
          <w:tcPr>
            <w:tcW w:w="709" w:type="dxa"/>
          </w:tcPr>
          <w:p w14:paraId="6CCD793A" w14:textId="684D1F15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21B099B0" w14:textId="49B02B0B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参数名：圣耀订单时间 格式：</w:t>
            </w:r>
            <w:proofErr w:type="spellStart"/>
            <w:r w:rsidRPr="00AB4FF7">
              <w:rPr>
                <w:rFonts w:ascii="等线" w:eastAsia="等线" w:hAnsi="等线"/>
              </w:rPr>
              <w:t>yyyy</w:t>
            </w:r>
            <w:proofErr w:type="spellEnd"/>
            <w:r w:rsidRPr="00AB4FF7">
              <w:rPr>
                <w:rFonts w:ascii="等线" w:eastAsia="等线" w:hAnsi="等线"/>
              </w:rPr>
              <w:t xml:space="preserve">-MM-dd </w:t>
            </w:r>
            <w:proofErr w:type="spellStart"/>
            <w:r w:rsidRPr="00AB4FF7">
              <w:rPr>
                <w:rFonts w:ascii="等线" w:eastAsia="等线" w:hAnsi="等线"/>
              </w:rPr>
              <w:t>HH:mm:ss</w:t>
            </w:r>
            <w:proofErr w:type="spellEnd"/>
            <w:r w:rsidRPr="00AB4FF7">
              <w:rPr>
                <w:rFonts w:ascii="等线" w:eastAsia="等线" w:hAnsi="等线" w:hint="eastAsia"/>
              </w:rPr>
              <w:t>转换为时间戳。</w:t>
            </w:r>
          </w:p>
        </w:tc>
      </w:tr>
      <w:tr w:rsidR="00885A2A" w:rsidRPr="00AB4FF7" w14:paraId="285A8EA7" w14:textId="77777777" w:rsidTr="008A15D5">
        <w:tc>
          <w:tcPr>
            <w:tcW w:w="1629" w:type="dxa"/>
          </w:tcPr>
          <w:p w14:paraId="79F53C42" w14:textId="2701CD9F" w:rsidR="00885A2A" w:rsidRPr="00885A2A" w:rsidRDefault="00885A2A" w:rsidP="00885A2A">
            <w:pPr>
              <w:rPr>
                <w:rFonts w:ascii="等线" w:eastAsia="等线" w:hAnsi="等线"/>
              </w:rPr>
            </w:pPr>
            <w:proofErr w:type="spellStart"/>
            <w:r w:rsidRPr="00885A2A">
              <w:rPr>
                <w:rFonts w:ascii="等线" w:eastAsia="等线" w:hAnsi="等线"/>
              </w:rPr>
              <w:t>SubmitIP</w:t>
            </w:r>
            <w:proofErr w:type="spellEnd"/>
          </w:p>
        </w:tc>
        <w:tc>
          <w:tcPr>
            <w:tcW w:w="1485" w:type="dxa"/>
          </w:tcPr>
          <w:p w14:paraId="5015B32D" w14:textId="3CB41D70" w:rsidR="00885A2A" w:rsidRPr="00AB4FF7" w:rsidRDefault="00885A2A" w:rsidP="00885A2A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15)</w:t>
            </w:r>
          </w:p>
        </w:tc>
        <w:tc>
          <w:tcPr>
            <w:tcW w:w="709" w:type="dxa"/>
          </w:tcPr>
          <w:p w14:paraId="6B87A148" w14:textId="10F9665E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4D43427D" w14:textId="374A367E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参数名称：客户端 IP 消费者创建交易时所使用机器的 IP</w:t>
            </w:r>
          </w:p>
        </w:tc>
      </w:tr>
      <w:tr w:rsidR="00885A2A" w:rsidRPr="00AB4FF7" w14:paraId="6045E31F" w14:textId="77777777" w:rsidTr="008A15D5">
        <w:tc>
          <w:tcPr>
            <w:tcW w:w="1629" w:type="dxa"/>
          </w:tcPr>
          <w:p w14:paraId="14B37C02" w14:textId="7C16E1BA" w:rsidR="00885A2A" w:rsidRPr="00885A2A" w:rsidRDefault="00885A2A" w:rsidP="00885A2A">
            <w:pPr>
              <w:rPr>
                <w:rFonts w:ascii="等线" w:eastAsia="等线" w:hAnsi="等线"/>
              </w:rPr>
            </w:pPr>
            <w:proofErr w:type="spellStart"/>
            <w:r w:rsidRPr="00885A2A">
              <w:rPr>
                <w:rFonts w:ascii="等线" w:eastAsia="等线" w:hAnsi="等线"/>
              </w:rPr>
              <w:t>TypeService</w:t>
            </w:r>
            <w:proofErr w:type="spellEnd"/>
          </w:p>
        </w:tc>
        <w:tc>
          <w:tcPr>
            <w:tcW w:w="1485" w:type="dxa"/>
          </w:tcPr>
          <w:p w14:paraId="44A90443" w14:textId="78270F08" w:rsidR="00885A2A" w:rsidRPr="00AB4FF7" w:rsidRDefault="00885A2A" w:rsidP="00885A2A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15)</w:t>
            </w:r>
          </w:p>
        </w:tc>
        <w:tc>
          <w:tcPr>
            <w:tcW w:w="709" w:type="dxa"/>
          </w:tcPr>
          <w:p w14:paraId="23154646" w14:textId="4AD8D96C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0235AD4C" w14:textId="616B3176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Pr="00AB4FF7">
              <w:rPr>
                <w:rFonts w:ascii="等线" w:eastAsia="等线" w:hAnsi="等线" w:hint="eastAsia"/>
              </w:rPr>
              <w:t>支付服务类型</w:t>
            </w:r>
          </w:p>
        </w:tc>
      </w:tr>
      <w:tr w:rsidR="00885A2A" w:rsidRPr="00AB4FF7" w14:paraId="419E7097" w14:textId="77777777" w:rsidTr="008A15D5">
        <w:tc>
          <w:tcPr>
            <w:tcW w:w="1629" w:type="dxa"/>
          </w:tcPr>
          <w:p w14:paraId="150EC2B3" w14:textId="74C7D8B8" w:rsidR="00885A2A" w:rsidRPr="00885A2A" w:rsidRDefault="00885A2A" w:rsidP="00885A2A">
            <w:pPr>
              <w:rPr>
                <w:rFonts w:ascii="等线" w:eastAsia="等线" w:hAnsi="等线"/>
              </w:rPr>
            </w:pPr>
            <w:proofErr w:type="spellStart"/>
            <w:r w:rsidRPr="00885A2A">
              <w:rPr>
                <w:rFonts w:ascii="等线" w:eastAsia="等线" w:hAnsi="等线"/>
              </w:rPr>
              <w:t>PostService</w:t>
            </w:r>
            <w:proofErr w:type="spellEnd"/>
          </w:p>
        </w:tc>
        <w:tc>
          <w:tcPr>
            <w:tcW w:w="1485" w:type="dxa"/>
          </w:tcPr>
          <w:p w14:paraId="72501628" w14:textId="375418D4" w:rsidR="00885A2A" w:rsidRPr="00AB4FF7" w:rsidRDefault="00885A2A" w:rsidP="00885A2A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15)</w:t>
            </w:r>
          </w:p>
        </w:tc>
        <w:tc>
          <w:tcPr>
            <w:tcW w:w="709" w:type="dxa"/>
          </w:tcPr>
          <w:p w14:paraId="056EE12A" w14:textId="7C19E3B1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09C0B9A4" w14:textId="3C075BE1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Pr="00AB4FF7">
              <w:rPr>
                <w:rFonts w:ascii="等线" w:eastAsia="等线" w:hAnsi="等线" w:hint="eastAsia"/>
              </w:rPr>
              <w:t>支付服务端口</w:t>
            </w:r>
          </w:p>
        </w:tc>
      </w:tr>
      <w:tr w:rsidR="00885A2A" w:rsidRPr="00AB4FF7" w14:paraId="60E602C6" w14:textId="77777777" w:rsidTr="008A15D5">
        <w:tc>
          <w:tcPr>
            <w:tcW w:w="1629" w:type="dxa"/>
          </w:tcPr>
          <w:p w14:paraId="1A951948" w14:textId="40CC5F61" w:rsidR="00885A2A" w:rsidRPr="00885A2A" w:rsidRDefault="00885A2A" w:rsidP="00885A2A">
            <w:pPr>
              <w:rPr>
                <w:rFonts w:ascii="等线" w:eastAsia="等线" w:hAnsi="等线"/>
              </w:rPr>
            </w:pPr>
            <w:r w:rsidRPr="00885A2A">
              <w:rPr>
                <w:rFonts w:ascii="等线" w:eastAsia="等线" w:hAnsi="等线"/>
              </w:rPr>
              <w:t>Description</w:t>
            </w:r>
          </w:p>
        </w:tc>
        <w:tc>
          <w:tcPr>
            <w:tcW w:w="1485" w:type="dxa"/>
          </w:tcPr>
          <w:p w14:paraId="64F7ADFB" w14:textId="3C37F1C1" w:rsidR="00885A2A" w:rsidRPr="00AB4FF7" w:rsidRDefault="00885A2A" w:rsidP="00885A2A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 w:hint="eastAsia"/>
              </w:rPr>
              <w:t>32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09" w:type="dxa"/>
          </w:tcPr>
          <w:p w14:paraId="0CDA5353" w14:textId="685D4B0D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2EBB422A" w14:textId="620CD0EB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参数名称：商品名称</w:t>
            </w:r>
          </w:p>
        </w:tc>
      </w:tr>
      <w:tr w:rsidR="00885A2A" w:rsidRPr="00AB4FF7" w14:paraId="2A447A97" w14:textId="77777777" w:rsidTr="008A15D5">
        <w:tc>
          <w:tcPr>
            <w:tcW w:w="1629" w:type="dxa"/>
          </w:tcPr>
          <w:p w14:paraId="1BEFE04F" w14:textId="31B0391D" w:rsidR="00885A2A" w:rsidRPr="00AB4FF7" w:rsidRDefault="00885A2A" w:rsidP="00885A2A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Orde</w:t>
            </w:r>
            <w:r w:rsidRPr="00AB4FF7">
              <w:rPr>
                <w:rFonts w:ascii="等线" w:eastAsia="等线" w:hAnsi="等线"/>
              </w:rPr>
              <w:t>rStatus</w:t>
            </w:r>
            <w:proofErr w:type="spellEnd"/>
          </w:p>
        </w:tc>
        <w:tc>
          <w:tcPr>
            <w:tcW w:w="1485" w:type="dxa"/>
          </w:tcPr>
          <w:p w14:paraId="5C7CFD6E" w14:textId="3813D1FA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tring(7)</w:t>
            </w:r>
          </w:p>
        </w:tc>
        <w:tc>
          <w:tcPr>
            <w:tcW w:w="709" w:type="dxa"/>
          </w:tcPr>
          <w:p w14:paraId="421350C8" w14:textId="672DBDF5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A0EF11A" w14:textId="43BD7E79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参数名：订单状态 取值为“SUCCESS”，代表订单交易成功</w:t>
            </w:r>
          </w:p>
        </w:tc>
      </w:tr>
      <w:tr w:rsidR="00885A2A" w:rsidRPr="00AB4FF7" w14:paraId="073707DB" w14:textId="77777777" w:rsidTr="008A15D5">
        <w:tc>
          <w:tcPr>
            <w:tcW w:w="1629" w:type="dxa"/>
          </w:tcPr>
          <w:p w14:paraId="77B13625" w14:textId="636ABC08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ign</w:t>
            </w:r>
          </w:p>
        </w:tc>
        <w:tc>
          <w:tcPr>
            <w:tcW w:w="1485" w:type="dxa"/>
          </w:tcPr>
          <w:p w14:paraId="64772D63" w14:textId="1B1A5889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</w:t>
            </w:r>
          </w:p>
        </w:tc>
        <w:tc>
          <w:tcPr>
            <w:tcW w:w="709" w:type="dxa"/>
          </w:tcPr>
          <w:p w14:paraId="4B152A39" w14:textId="64026F5C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06019ED5" w14:textId="3FA29647" w:rsidR="00885A2A" w:rsidRPr="00AB4FF7" w:rsidRDefault="00885A2A" w:rsidP="00885A2A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参数名称：签名数据 该字段不参与签名，值如何获取，请参考圣耀提供的 示例代码。</w:t>
            </w:r>
          </w:p>
        </w:tc>
      </w:tr>
    </w:tbl>
    <w:p w14:paraId="599E2537" w14:textId="2FFA2B9C" w:rsidR="000625EF" w:rsidRPr="00AB4FF7" w:rsidRDefault="000625EF" w:rsidP="00833134">
      <w:pPr>
        <w:rPr>
          <w:rFonts w:ascii="等线" w:eastAsia="等线" w:hAnsi="等线"/>
        </w:rPr>
      </w:pPr>
    </w:p>
    <w:p w14:paraId="2BC1E207" w14:textId="322DE446" w:rsidR="00CC2875" w:rsidRPr="00AB4FF7" w:rsidRDefault="00CC2875" w:rsidP="00947748">
      <w:pPr>
        <w:pStyle w:val="a5"/>
        <w:numPr>
          <w:ilvl w:val="1"/>
          <w:numId w:val="1"/>
        </w:numPr>
        <w:ind w:firstLineChars="0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t>附录</w:t>
      </w:r>
    </w:p>
    <w:p w14:paraId="635AEC73" w14:textId="4B4DB147" w:rsidR="00947748" w:rsidRPr="00AB4FF7" w:rsidRDefault="00947748" w:rsidP="00947748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lastRenderedPageBreak/>
        <w:t>支付服务类型代码表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7748" w:rsidRPr="00AB4FF7" w14:paraId="30CFECFB" w14:textId="77777777" w:rsidTr="00947748">
        <w:tc>
          <w:tcPr>
            <w:tcW w:w="4148" w:type="dxa"/>
          </w:tcPr>
          <w:p w14:paraId="7604C6AF" w14:textId="39BEFEA4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服务类型(</w:t>
            </w:r>
            <w:proofErr w:type="spellStart"/>
            <w:r w:rsidR="00B71F1F">
              <w:rPr>
                <w:rFonts w:ascii="等线" w:eastAsia="等线" w:hAnsi="等线"/>
              </w:rPr>
              <w:t>TypeService</w:t>
            </w:r>
            <w:proofErr w:type="spellEnd"/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4148" w:type="dxa"/>
          </w:tcPr>
          <w:p w14:paraId="30470D24" w14:textId="54BB1A3D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服务代码</w:t>
            </w:r>
          </w:p>
        </w:tc>
      </w:tr>
      <w:tr w:rsidR="00947748" w:rsidRPr="00AB4FF7" w14:paraId="3D17ED96" w14:textId="77777777" w:rsidTr="00947748">
        <w:tc>
          <w:tcPr>
            <w:tcW w:w="4148" w:type="dxa"/>
          </w:tcPr>
          <w:p w14:paraId="33C316ED" w14:textId="23DA7BD0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微信支付</w:t>
            </w:r>
          </w:p>
        </w:tc>
        <w:tc>
          <w:tcPr>
            <w:tcW w:w="4148" w:type="dxa"/>
          </w:tcPr>
          <w:p w14:paraId="5E534F59" w14:textId="0CA96C79" w:rsidR="00947748" w:rsidRPr="00AB4FF7" w:rsidRDefault="00947748" w:rsidP="00947748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W</w:t>
            </w:r>
            <w:r w:rsidRPr="00AB4FF7">
              <w:rPr>
                <w:rFonts w:ascii="等线" w:eastAsia="等线" w:hAnsi="等线"/>
              </w:rPr>
              <w:t>echat</w:t>
            </w:r>
            <w:proofErr w:type="spellEnd"/>
          </w:p>
        </w:tc>
      </w:tr>
      <w:tr w:rsidR="00947748" w:rsidRPr="00AB4FF7" w14:paraId="48D297A5" w14:textId="77777777" w:rsidTr="00947748">
        <w:tc>
          <w:tcPr>
            <w:tcW w:w="4148" w:type="dxa"/>
          </w:tcPr>
          <w:p w14:paraId="5A026EAE" w14:textId="39114B55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支付宝支付</w:t>
            </w:r>
          </w:p>
        </w:tc>
        <w:tc>
          <w:tcPr>
            <w:tcW w:w="4148" w:type="dxa"/>
          </w:tcPr>
          <w:p w14:paraId="2A5CE539" w14:textId="42B208C8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A</w:t>
            </w:r>
            <w:r w:rsidRPr="00AB4FF7">
              <w:rPr>
                <w:rFonts w:ascii="等线" w:eastAsia="等线" w:hAnsi="等线"/>
              </w:rPr>
              <w:t>lipay</w:t>
            </w:r>
          </w:p>
        </w:tc>
      </w:tr>
      <w:tr w:rsidR="00947748" w:rsidRPr="00AB4FF7" w14:paraId="75DC4D02" w14:textId="77777777" w:rsidTr="00947748">
        <w:tc>
          <w:tcPr>
            <w:tcW w:w="4148" w:type="dxa"/>
          </w:tcPr>
          <w:p w14:paraId="521069E9" w14:textId="5329D40C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Q</w:t>
            </w:r>
            <w:r w:rsidRPr="00AB4FF7">
              <w:rPr>
                <w:rFonts w:ascii="等线" w:eastAsia="等线" w:hAnsi="等线"/>
              </w:rPr>
              <w:t>Q</w:t>
            </w:r>
            <w:r w:rsidR="00FC076E">
              <w:rPr>
                <w:rFonts w:ascii="等线" w:eastAsia="等线" w:hAnsi="等线" w:hint="eastAsia"/>
              </w:rPr>
              <w:t>钱包</w:t>
            </w:r>
          </w:p>
        </w:tc>
        <w:tc>
          <w:tcPr>
            <w:tcW w:w="4148" w:type="dxa"/>
          </w:tcPr>
          <w:p w14:paraId="5ABBE8BC" w14:textId="5C2BE2F9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Q</w:t>
            </w:r>
            <w:r w:rsidRPr="00AB4FF7">
              <w:rPr>
                <w:rFonts w:ascii="等线" w:eastAsia="等线" w:hAnsi="等线"/>
              </w:rPr>
              <w:t>Q</w:t>
            </w:r>
          </w:p>
        </w:tc>
      </w:tr>
      <w:tr w:rsidR="00947748" w:rsidRPr="00AB4FF7" w14:paraId="19E9471E" w14:textId="77777777" w:rsidTr="00947748">
        <w:tc>
          <w:tcPr>
            <w:tcW w:w="4148" w:type="dxa"/>
          </w:tcPr>
          <w:p w14:paraId="1F834854" w14:textId="430BC73F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银联支付</w:t>
            </w:r>
          </w:p>
        </w:tc>
        <w:tc>
          <w:tcPr>
            <w:tcW w:w="4148" w:type="dxa"/>
          </w:tcPr>
          <w:p w14:paraId="0A7A8913" w14:textId="70F61BC7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U</w:t>
            </w:r>
            <w:r w:rsidRPr="00AB4FF7">
              <w:rPr>
                <w:rFonts w:ascii="等线" w:eastAsia="等线" w:hAnsi="等线"/>
              </w:rPr>
              <w:t>nionPay</w:t>
            </w:r>
          </w:p>
        </w:tc>
      </w:tr>
      <w:tr w:rsidR="00947748" w:rsidRPr="00AB4FF7" w14:paraId="7A6BAEB6" w14:textId="77777777" w:rsidTr="00947748">
        <w:tc>
          <w:tcPr>
            <w:tcW w:w="4148" w:type="dxa"/>
          </w:tcPr>
          <w:p w14:paraId="2559F9A1" w14:textId="6023B932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网关支付</w:t>
            </w:r>
          </w:p>
        </w:tc>
        <w:tc>
          <w:tcPr>
            <w:tcW w:w="4148" w:type="dxa"/>
          </w:tcPr>
          <w:p w14:paraId="07CA6404" w14:textId="12A0D443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B</w:t>
            </w:r>
            <w:r w:rsidRPr="00AB4FF7">
              <w:rPr>
                <w:rFonts w:ascii="等线" w:eastAsia="等线" w:hAnsi="等线"/>
              </w:rPr>
              <w:t>ank</w:t>
            </w:r>
          </w:p>
        </w:tc>
      </w:tr>
      <w:tr w:rsidR="00947748" w:rsidRPr="00AB4FF7" w14:paraId="42D01FB4" w14:textId="77777777" w:rsidTr="00947748">
        <w:tc>
          <w:tcPr>
            <w:tcW w:w="4148" w:type="dxa"/>
          </w:tcPr>
          <w:p w14:paraId="24210B9A" w14:textId="6DA74B09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百度签包</w:t>
            </w:r>
          </w:p>
        </w:tc>
        <w:tc>
          <w:tcPr>
            <w:tcW w:w="4148" w:type="dxa"/>
          </w:tcPr>
          <w:p w14:paraId="22C6E1C6" w14:textId="0B3D2048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B</w:t>
            </w:r>
            <w:r w:rsidRPr="00AB4FF7">
              <w:rPr>
                <w:rFonts w:ascii="等线" w:eastAsia="等线" w:hAnsi="等线"/>
              </w:rPr>
              <w:t>aidu</w:t>
            </w:r>
          </w:p>
        </w:tc>
      </w:tr>
      <w:tr w:rsidR="00947748" w:rsidRPr="00AB4FF7" w14:paraId="3880493E" w14:textId="77777777" w:rsidTr="00947748">
        <w:tc>
          <w:tcPr>
            <w:tcW w:w="4148" w:type="dxa"/>
          </w:tcPr>
          <w:p w14:paraId="416CA8B0" w14:textId="66496052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京东签包</w:t>
            </w:r>
          </w:p>
        </w:tc>
        <w:tc>
          <w:tcPr>
            <w:tcW w:w="4148" w:type="dxa"/>
          </w:tcPr>
          <w:p w14:paraId="00903CFC" w14:textId="5CB1DA86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J</w:t>
            </w:r>
            <w:r w:rsidRPr="00AB4FF7">
              <w:rPr>
                <w:rFonts w:ascii="等线" w:eastAsia="等线" w:hAnsi="等线"/>
              </w:rPr>
              <w:t>D</w:t>
            </w:r>
          </w:p>
        </w:tc>
      </w:tr>
    </w:tbl>
    <w:p w14:paraId="7E96E0F5" w14:textId="77777777" w:rsidR="00947748" w:rsidRPr="00AB4FF7" w:rsidRDefault="00947748" w:rsidP="00947748">
      <w:pPr>
        <w:rPr>
          <w:rFonts w:ascii="等线" w:eastAsia="等线" w:hAnsi="等线"/>
        </w:rPr>
      </w:pPr>
    </w:p>
    <w:p w14:paraId="2F910A31" w14:textId="4316F184" w:rsidR="00947748" w:rsidRPr="00AB4FF7" w:rsidRDefault="00947748" w:rsidP="00947748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支付服务端口代码表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7748" w:rsidRPr="00AB4FF7" w14:paraId="669ED17C" w14:textId="77777777" w:rsidTr="00947748">
        <w:tc>
          <w:tcPr>
            <w:tcW w:w="4148" w:type="dxa"/>
          </w:tcPr>
          <w:p w14:paraId="3DBF7662" w14:textId="3F63F32B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服务端口(</w:t>
            </w:r>
            <w:proofErr w:type="spellStart"/>
            <w:r w:rsidR="00B71F1F">
              <w:rPr>
                <w:rFonts w:ascii="等线" w:eastAsia="等线" w:hAnsi="等线"/>
              </w:rPr>
              <w:t>PostService</w:t>
            </w:r>
            <w:proofErr w:type="spellEnd"/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4148" w:type="dxa"/>
          </w:tcPr>
          <w:p w14:paraId="752D518F" w14:textId="314806F1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端口代码</w:t>
            </w:r>
          </w:p>
        </w:tc>
      </w:tr>
      <w:tr w:rsidR="00947748" w:rsidRPr="00AB4FF7" w14:paraId="1ABB6524" w14:textId="77777777" w:rsidTr="00947748">
        <w:tc>
          <w:tcPr>
            <w:tcW w:w="4148" w:type="dxa"/>
          </w:tcPr>
          <w:p w14:paraId="75D769AB" w14:textId="6A7EC393" w:rsidR="00947748" w:rsidRPr="00AB4FF7" w:rsidRDefault="00154D06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二维码支付</w:t>
            </w:r>
          </w:p>
        </w:tc>
        <w:tc>
          <w:tcPr>
            <w:tcW w:w="4148" w:type="dxa"/>
          </w:tcPr>
          <w:p w14:paraId="63FDCD57" w14:textId="0AF1B6C8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can</w:t>
            </w:r>
          </w:p>
        </w:tc>
      </w:tr>
      <w:tr w:rsidR="00947748" w:rsidRPr="00AB4FF7" w14:paraId="44997159" w14:textId="77777777" w:rsidTr="00947748">
        <w:tc>
          <w:tcPr>
            <w:tcW w:w="4148" w:type="dxa"/>
          </w:tcPr>
          <w:p w14:paraId="2223C416" w14:textId="01CCC5F4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H</w:t>
            </w:r>
            <w:r w:rsidRPr="00AB4FF7">
              <w:rPr>
                <w:rFonts w:ascii="等线" w:eastAsia="等线" w:hAnsi="等线"/>
              </w:rPr>
              <w:t>5</w:t>
            </w:r>
            <w:r w:rsidRPr="00AB4FF7">
              <w:rPr>
                <w:rFonts w:ascii="等线" w:eastAsia="等线" w:hAnsi="等线" w:hint="eastAsia"/>
              </w:rPr>
              <w:t>客户端</w:t>
            </w:r>
          </w:p>
        </w:tc>
        <w:tc>
          <w:tcPr>
            <w:tcW w:w="4148" w:type="dxa"/>
          </w:tcPr>
          <w:p w14:paraId="512647B3" w14:textId="5D217EC3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H</w:t>
            </w:r>
            <w:r w:rsidRPr="00AB4FF7">
              <w:rPr>
                <w:rFonts w:ascii="等线" w:eastAsia="等线" w:hAnsi="等线"/>
              </w:rPr>
              <w:t>5</w:t>
            </w:r>
          </w:p>
        </w:tc>
      </w:tr>
      <w:tr w:rsidR="00947748" w:rsidRPr="00AB4FF7" w14:paraId="27DCC14C" w14:textId="77777777" w:rsidTr="00947748">
        <w:tc>
          <w:tcPr>
            <w:tcW w:w="4148" w:type="dxa"/>
          </w:tcPr>
          <w:p w14:paraId="4D9E3C92" w14:textId="1C21D311" w:rsidR="00947748" w:rsidRPr="00AB4FF7" w:rsidRDefault="00270161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付款码支付</w:t>
            </w:r>
          </w:p>
        </w:tc>
        <w:tc>
          <w:tcPr>
            <w:tcW w:w="4148" w:type="dxa"/>
          </w:tcPr>
          <w:p w14:paraId="4A8693B1" w14:textId="53EF6941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C</w:t>
            </w:r>
            <w:r w:rsidRPr="00AB4FF7">
              <w:rPr>
                <w:rFonts w:ascii="等线" w:eastAsia="等线" w:hAnsi="等线"/>
              </w:rPr>
              <w:t>ard</w:t>
            </w:r>
          </w:p>
        </w:tc>
      </w:tr>
    </w:tbl>
    <w:p w14:paraId="4808EC4D" w14:textId="3A99C3B7" w:rsidR="00BD4287" w:rsidRPr="00AB4FF7" w:rsidRDefault="00947748" w:rsidP="00CC2875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银行直连代码对照表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6363" w:rsidRPr="00AB4FF7" w14:paraId="6ADC7CD4" w14:textId="77777777" w:rsidTr="00D90AA2">
        <w:tc>
          <w:tcPr>
            <w:tcW w:w="4148" w:type="dxa"/>
          </w:tcPr>
          <w:p w14:paraId="5066A5B5" w14:textId="433F6CFA" w:rsidR="00FF6363" w:rsidRPr="00AB4FF7" w:rsidRDefault="00FF6363" w:rsidP="00D90AA2">
            <w:pPr>
              <w:rPr>
                <w:rFonts w:ascii="等线" w:eastAsia="等线" w:hAnsi="等线"/>
                <w:szCs w:val="21"/>
              </w:rPr>
            </w:pPr>
            <w:r w:rsidRPr="00AB4FF7">
              <w:rPr>
                <w:rFonts w:ascii="等线" w:eastAsia="等线" w:hAnsi="等线"/>
                <w:szCs w:val="21"/>
              </w:rPr>
              <w:t>银行名称</w:t>
            </w:r>
            <w:r w:rsidRPr="00AB4FF7">
              <w:rPr>
                <w:rFonts w:ascii="等线" w:eastAsia="等线" w:hAnsi="等线" w:hint="eastAsia"/>
                <w:szCs w:val="21"/>
              </w:rPr>
              <w:t>(</w:t>
            </w:r>
            <w:r w:rsidR="00B71F1F">
              <w:rPr>
                <w:rFonts w:ascii="等线" w:eastAsia="等线" w:hAnsi="等线"/>
                <w:szCs w:val="21"/>
              </w:rPr>
              <w:t>PostService</w:t>
            </w:r>
            <w:r w:rsidRPr="00AB4FF7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4148" w:type="dxa"/>
          </w:tcPr>
          <w:p w14:paraId="0CEFE979" w14:textId="77777777" w:rsidR="00FF6363" w:rsidRPr="00AB4FF7" w:rsidRDefault="00FF6363" w:rsidP="00D90AA2">
            <w:pPr>
              <w:rPr>
                <w:rFonts w:ascii="等线" w:eastAsia="等线" w:hAnsi="等线"/>
                <w:szCs w:val="21"/>
              </w:rPr>
            </w:pPr>
            <w:r w:rsidRPr="00AB4FF7">
              <w:rPr>
                <w:rFonts w:ascii="等线" w:eastAsia="等线" w:hAnsi="等线"/>
                <w:szCs w:val="21"/>
              </w:rPr>
              <w:t>银行代码</w:t>
            </w:r>
          </w:p>
        </w:tc>
      </w:tr>
      <w:tr w:rsidR="00D90AA2" w:rsidRPr="00AB4FF7" w14:paraId="03E3F6D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3D2D9F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国家开发银行</w:t>
            </w:r>
          </w:p>
        </w:tc>
        <w:tc>
          <w:tcPr>
            <w:tcW w:w="4148" w:type="dxa"/>
            <w:noWrap/>
            <w:hideMark/>
          </w:tcPr>
          <w:p w14:paraId="7B0181F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CDB</w:t>
            </w:r>
          </w:p>
        </w:tc>
      </w:tr>
      <w:tr w:rsidR="00D90AA2" w:rsidRPr="00AB4FF7" w14:paraId="3BAA3D5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805CC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4148" w:type="dxa"/>
            <w:noWrap/>
            <w:hideMark/>
          </w:tcPr>
          <w:p w14:paraId="6675437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ICBC</w:t>
            </w:r>
          </w:p>
        </w:tc>
      </w:tr>
      <w:tr w:rsidR="00D90AA2" w:rsidRPr="00AB4FF7" w14:paraId="30129F9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D0112C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中国农业银行</w:t>
            </w:r>
          </w:p>
        </w:tc>
        <w:tc>
          <w:tcPr>
            <w:tcW w:w="4148" w:type="dxa"/>
            <w:noWrap/>
            <w:hideMark/>
          </w:tcPr>
          <w:p w14:paraId="7D39DE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ABC</w:t>
            </w:r>
          </w:p>
        </w:tc>
      </w:tr>
      <w:tr w:rsidR="00D90AA2" w:rsidRPr="00AB4FF7" w14:paraId="521505C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5815F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中国银行</w:t>
            </w:r>
          </w:p>
        </w:tc>
        <w:tc>
          <w:tcPr>
            <w:tcW w:w="4148" w:type="dxa"/>
            <w:noWrap/>
            <w:hideMark/>
          </w:tcPr>
          <w:p w14:paraId="5F476C5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BOC</w:t>
            </w:r>
          </w:p>
        </w:tc>
      </w:tr>
      <w:tr w:rsidR="00D90AA2" w:rsidRPr="00AB4FF7" w14:paraId="0673F82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B8B5C8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中国建设银行</w:t>
            </w:r>
          </w:p>
        </w:tc>
        <w:tc>
          <w:tcPr>
            <w:tcW w:w="4148" w:type="dxa"/>
            <w:noWrap/>
            <w:hideMark/>
          </w:tcPr>
          <w:p w14:paraId="7C69EB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</w:t>
            </w:r>
          </w:p>
        </w:tc>
      </w:tr>
      <w:tr w:rsidR="00D90AA2" w:rsidRPr="00AB4FF7" w14:paraId="0348E8F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A02F53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中国邮政储蓄银行</w:t>
            </w:r>
          </w:p>
        </w:tc>
        <w:tc>
          <w:tcPr>
            <w:tcW w:w="4148" w:type="dxa"/>
            <w:noWrap/>
            <w:hideMark/>
          </w:tcPr>
          <w:p w14:paraId="4E85EFA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PSBC</w:t>
            </w:r>
          </w:p>
        </w:tc>
      </w:tr>
      <w:tr w:rsidR="00D90AA2" w:rsidRPr="00AB4FF7" w14:paraId="2C1D499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F1DFDC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交通银行</w:t>
            </w:r>
          </w:p>
        </w:tc>
        <w:tc>
          <w:tcPr>
            <w:tcW w:w="4148" w:type="dxa"/>
            <w:noWrap/>
            <w:hideMark/>
          </w:tcPr>
          <w:p w14:paraId="5C9DC86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COMM</w:t>
            </w:r>
          </w:p>
        </w:tc>
      </w:tr>
      <w:tr w:rsidR="00D90AA2" w:rsidRPr="00AB4FF7" w14:paraId="337F5C2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A9C24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招商银行</w:t>
            </w:r>
          </w:p>
        </w:tc>
        <w:tc>
          <w:tcPr>
            <w:tcW w:w="4148" w:type="dxa"/>
            <w:noWrap/>
            <w:hideMark/>
          </w:tcPr>
          <w:p w14:paraId="5320FC6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CMB</w:t>
            </w:r>
          </w:p>
        </w:tc>
      </w:tr>
      <w:tr w:rsidR="00D90AA2" w:rsidRPr="00AB4FF7" w14:paraId="41F3AE3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7FFE7A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上海浦东发展银行</w:t>
            </w:r>
          </w:p>
        </w:tc>
        <w:tc>
          <w:tcPr>
            <w:tcW w:w="4148" w:type="dxa"/>
            <w:noWrap/>
            <w:hideMark/>
          </w:tcPr>
          <w:p w14:paraId="6F66486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SPDB</w:t>
            </w:r>
          </w:p>
        </w:tc>
      </w:tr>
      <w:tr w:rsidR="00D90AA2" w:rsidRPr="00AB4FF7" w14:paraId="00E1821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C6F734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兴业银行</w:t>
            </w:r>
          </w:p>
        </w:tc>
        <w:tc>
          <w:tcPr>
            <w:tcW w:w="4148" w:type="dxa"/>
            <w:noWrap/>
            <w:hideMark/>
          </w:tcPr>
          <w:p w14:paraId="1AA6824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CIB</w:t>
            </w:r>
          </w:p>
        </w:tc>
      </w:tr>
      <w:tr w:rsidR="00D90AA2" w:rsidRPr="00AB4FF7" w14:paraId="2C03F11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648761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华夏银行</w:t>
            </w:r>
          </w:p>
        </w:tc>
        <w:tc>
          <w:tcPr>
            <w:tcW w:w="4148" w:type="dxa"/>
            <w:noWrap/>
            <w:hideMark/>
          </w:tcPr>
          <w:p w14:paraId="04E6F9A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HXBANK</w:t>
            </w:r>
          </w:p>
        </w:tc>
      </w:tr>
      <w:tr w:rsidR="00D90AA2" w:rsidRPr="00AB4FF7" w14:paraId="63C2A76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E455B3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广东发展银行</w:t>
            </w:r>
          </w:p>
        </w:tc>
        <w:tc>
          <w:tcPr>
            <w:tcW w:w="4148" w:type="dxa"/>
            <w:noWrap/>
            <w:hideMark/>
          </w:tcPr>
          <w:p w14:paraId="35C8647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GDB</w:t>
            </w:r>
          </w:p>
        </w:tc>
      </w:tr>
      <w:tr w:rsidR="00D90AA2" w:rsidRPr="00AB4FF7" w14:paraId="41A532F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D9E196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中国民生银行</w:t>
            </w:r>
          </w:p>
        </w:tc>
        <w:tc>
          <w:tcPr>
            <w:tcW w:w="4148" w:type="dxa"/>
            <w:noWrap/>
            <w:hideMark/>
          </w:tcPr>
          <w:p w14:paraId="75405FB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CMBC</w:t>
            </w:r>
          </w:p>
        </w:tc>
      </w:tr>
      <w:tr w:rsidR="00D90AA2" w:rsidRPr="00AB4FF7" w14:paraId="3ADB61F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9A12A2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中信银行</w:t>
            </w:r>
          </w:p>
        </w:tc>
        <w:tc>
          <w:tcPr>
            <w:tcW w:w="4148" w:type="dxa"/>
            <w:noWrap/>
            <w:hideMark/>
          </w:tcPr>
          <w:p w14:paraId="36DC41F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CITIC</w:t>
            </w:r>
          </w:p>
        </w:tc>
      </w:tr>
      <w:tr w:rsidR="00D90AA2" w:rsidRPr="00AB4FF7" w14:paraId="18C7EDF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D4B2F2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中国光大银行</w:t>
            </w:r>
          </w:p>
        </w:tc>
        <w:tc>
          <w:tcPr>
            <w:tcW w:w="4148" w:type="dxa"/>
            <w:noWrap/>
            <w:hideMark/>
          </w:tcPr>
          <w:p w14:paraId="185BE75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CEB</w:t>
            </w:r>
          </w:p>
        </w:tc>
      </w:tr>
      <w:tr w:rsidR="00D90AA2" w:rsidRPr="00AB4FF7" w14:paraId="121C6DD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9002CD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恒丰银行</w:t>
            </w:r>
          </w:p>
        </w:tc>
        <w:tc>
          <w:tcPr>
            <w:tcW w:w="4148" w:type="dxa"/>
            <w:noWrap/>
            <w:hideMark/>
          </w:tcPr>
          <w:p w14:paraId="26C5EC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EGBANK</w:t>
            </w:r>
          </w:p>
        </w:tc>
      </w:tr>
      <w:tr w:rsidR="00D90AA2" w:rsidRPr="00AB4FF7" w14:paraId="7E37E20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7AEBA9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浙商银行</w:t>
            </w:r>
          </w:p>
        </w:tc>
        <w:tc>
          <w:tcPr>
            <w:tcW w:w="4148" w:type="dxa"/>
            <w:noWrap/>
            <w:hideMark/>
          </w:tcPr>
          <w:p w14:paraId="35399C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CZBANK</w:t>
            </w:r>
          </w:p>
        </w:tc>
      </w:tr>
      <w:tr w:rsidR="00D90AA2" w:rsidRPr="00AB4FF7" w14:paraId="5D956E5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0E71CB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渤海银行</w:t>
            </w:r>
          </w:p>
        </w:tc>
        <w:tc>
          <w:tcPr>
            <w:tcW w:w="4148" w:type="dxa"/>
            <w:noWrap/>
            <w:hideMark/>
          </w:tcPr>
          <w:p w14:paraId="7D45107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BOHAIB</w:t>
            </w:r>
          </w:p>
        </w:tc>
      </w:tr>
      <w:tr w:rsidR="00D90AA2" w:rsidRPr="00AB4FF7" w14:paraId="29BAE9B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8B7A40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平安银行</w:t>
            </w:r>
          </w:p>
        </w:tc>
        <w:tc>
          <w:tcPr>
            <w:tcW w:w="4148" w:type="dxa"/>
            <w:noWrap/>
            <w:hideMark/>
          </w:tcPr>
          <w:p w14:paraId="481D5E6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SPABANK</w:t>
            </w:r>
          </w:p>
        </w:tc>
      </w:tr>
      <w:tr w:rsidR="00D90AA2" w:rsidRPr="00AB4FF7" w14:paraId="6BF1AE8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2A5AF1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上海农村商业银行</w:t>
            </w:r>
          </w:p>
        </w:tc>
        <w:tc>
          <w:tcPr>
            <w:tcW w:w="4148" w:type="dxa"/>
            <w:noWrap/>
            <w:hideMark/>
          </w:tcPr>
          <w:p w14:paraId="293B888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SHRCB</w:t>
            </w:r>
          </w:p>
        </w:tc>
      </w:tr>
      <w:tr w:rsidR="00D90AA2" w:rsidRPr="00AB4FF7" w14:paraId="6ACFEEE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1C29D0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玉溪市商业银行</w:t>
            </w:r>
          </w:p>
        </w:tc>
        <w:tc>
          <w:tcPr>
            <w:tcW w:w="4148" w:type="dxa"/>
            <w:noWrap/>
            <w:hideMark/>
          </w:tcPr>
          <w:p w14:paraId="120F2A2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YXCCB</w:t>
            </w:r>
          </w:p>
        </w:tc>
      </w:tr>
      <w:tr w:rsidR="00D90AA2" w:rsidRPr="00AB4FF7" w14:paraId="7AAC9CD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60C251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尧都农商行</w:t>
            </w:r>
          </w:p>
        </w:tc>
        <w:tc>
          <w:tcPr>
            <w:tcW w:w="4148" w:type="dxa"/>
            <w:noWrap/>
            <w:hideMark/>
          </w:tcPr>
          <w:p w14:paraId="5AF817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YDRCB</w:t>
            </w:r>
          </w:p>
        </w:tc>
      </w:tr>
      <w:tr w:rsidR="00D90AA2" w:rsidRPr="00AB4FF7" w14:paraId="3AAE596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B0ADB4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北京银行</w:t>
            </w:r>
          </w:p>
        </w:tc>
        <w:tc>
          <w:tcPr>
            <w:tcW w:w="4148" w:type="dxa"/>
            <w:noWrap/>
            <w:hideMark/>
          </w:tcPr>
          <w:p w14:paraId="7A8AD22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BJBANK</w:t>
            </w:r>
          </w:p>
        </w:tc>
      </w:tr>
      <w:tr w:rsidR="00D90AA2" w:rsidRPr="00AB4FF7" w14:paraId="5DAB6CE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DA86F8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上海银行</w:t>
            </w:r>
          </w:p>
        </w:tc>
        <w:tc>
          <w:tcPr>
            <w:tcW w:w="4148" w:type="dxa"/>
            <w:noWrap/>
            <w:hideMark/>
          </w:tcPr>
          <w:p w14:paraId="51CA6C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SHBANK</w:t>
            </w:r>
          </w:p>
        </w:tc>
      </w:tr>
      <w:tr w:rsidR="00D90AA2" w:rsidRPr="00AB4FF7" w14:paraId="7047DA7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47E645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江苏银行</w:t>
            </w:r>
          </w:p>
        </w:tc>
        <w:tc>
          <w:tcPr>
            <w:tcW w:w="4148" w:type="dxa"/>
            <w:noWrap/>
            <w:hideMark/>
          </w:tcPr>
          <w:p w14:paraId="4FDD1A5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JSBANK</w:t>
            </w:r>
          </w:p>
        </w:tc>
      </w:tr>
      <w:tr w:rsidR="00D90AA2" w:rsidRPr="00AB4FF7" w14:paraId="2B22B9F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F95BC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杭州银行</w:t>
            </w:r>
          </w:p>
        </w:tc>
        <w:tc>
          <w:tcPr>
            <w:tcW w:w="4148" w:type="dxa"/>
            <w:noWrap/>
            <w:hideMark/>
          </w:tcPr>
          <w:p w14:paraId="7E6606E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HZCB</w:t>
            </w:r>
          </w:p>
        </w:tc>
      </w:tr>
      <w:tr w:rsidR="00D90AA2" w:rsidRPr="00AB4FF7" w14:paraId="33271A6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E44CC2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南京银行</w:t>
            </w:r>
          </w:p>
        </w:tc>
        <w:tc>
          <w:tcPr>
            <w:tcW w:w="4148" w:type="dxa"/>
            <w:noWrap/>
            <w:hideMark/>
          </w:tcPr>
          <w:p w14:paraId="605836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NJCB</w:t>
            </w:r>
          </w:p>
        </w:tc>
      </w:tr>
      <w:tr w:rsidR="00D90AA2" w:rsidRPr="00AB4FF7" w14:paraId="0D48529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E2DE9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宁波银行</w:t>
            </w:r>
          </w:p>
        </w:tc>
        <w:tc>
          <w:tcPr>
            <w:tcW w:w="4148" w:type="dxa"/>
            <w:noWrap/>
            <w:hideMark/>
          </w:tcPr>
          <w:p w14:paraId="42673AD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NBBANK</w:t>
            </w:r>
          </w:p>
        </w:tc>
      </w:tr>
      <w:tr w:rsidR="00D90AA2" w:rsidRPr="00AB4FF7" w14:paraId="3642A8C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A9575E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徽商银行</w:t>
            </w:r>
          </w:p>
        </w:tc>
        <w:tc>
          <w:tcPr>
            <w:tcW w:w="4148" w:type="dxa"/>
            <w:noWrap/>
            <w:hideMark/>
          </w:tcPr>
          <w:p w14:paraId="42D9BD5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HSBANK</w:t>
            </w:r>
          </w:p>
        </w:tc>
      </w:tr>
      <w:tr w:rsidR="00D90AA2" w:rsidRPr="00AB4FF7" w14:paraId="196CFB5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652784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长沙银行</w:t>
            </w:r>
          </w:p>
        </w:tc>
        <w:tc>
          <w:tcPr>
            <w:tcW w:w="4148" w:type="dxa"/>
            <w:noWrap/>
            <w:hideMark/>
          </w:tcPr>
          <w:p w14:paraId="14DDBB7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CSCB</w:t>
            </w:r>
          </w:p>
        </w:tc>
      </w:tr>
      <w:tr w:rsidR="00D90AA2" w:rsidRPr="00AB4FF7" w14:paraId="1E2CE98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4F2831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成都银行</w:t>
            </w:r>
          </w:p>
        </w:tc>
        <w:tc>
          <w:tcPr>
            <w:tcW w:w="4148" w:type="dxa"/>
            <w:noWrap/>
            <w:hideMark/>
          </w:tcPr>
          <w:p w14:paraId="669C887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CDCB</w:t>
            </w:r>
          </w:p>
        </w:tc>
      </w:tr>
      <w:tr w:rsidR="00D90AA2" w:rsidRPr="00AB4FF7" w14:paraId="6B41C88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C0853E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重庆银行</w:t>
            </w:r>
          </w:p>
        </w:tc>
        <w:tc>
          <w:tcPr>
            <w:tcW w:w="4148" w:type="dxa"/>
            <w:noWrap/>
            <w:hideMark/>
          </w:tcPr>
          <w:p w14:paraId="2688DAE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CQBANK</w:t>
            </w:r>
          </w:p>
        </w:tc>
      </w:tr>
      <w:tr w:rsidR="00D90AA2" w:rsidRPr="00AB4FF7" w14:paraId="4BEA5AD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5B68DE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大连银行</w:t>
            </w:r>
          </w:p>
        </w:tc>
        <w:tc>
          <w:tcPr>
            <w:tcW w:w="4148" w:type="dxa"/>
            <w:noWrap/>
            <w:hideMark/>
          </w:tcPr>
          <w:p w14:paraId="576EAC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DLB</w:t>
            </w:r>
          </w:p>
        </w:tc>
      </w:tr>
      <w:tr w:rsidR="00D90AA2" w:rsidRPr="00AB4FF7" w14:paraId="5B64EBE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8AD0CE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南昌银行</w:t>
            </w:r>
          </w:p>
        </w:tc>
        <w:tc>
          <w:tcPr>
            <w:tcW w:w="4148" w:type="dxa"/>
            <w:noWrap/>
            <w:hideMark/>
          </w:tcPr>
          <w:p w14:paraId="21D3F4D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NCB</w:t>
            </w:r>
          </w:p>
        </w:tc>
      </w:tr>
      <w:tr w:rsidR="00D90AA2" w:rsidRPr="00AB4FF7" w14:paraId="62616B5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9BA797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福建海峡银行</w:t>
            </w:r>
          </w:p>
        </w:tc>
        <w:tc>
          <w:tcPr>
            <w:tcW w:w="4148" w:type="dxa"/>
            <w:noWrap/>
            <w:hideMark/>
          </w:tcPr>
          <w:p w14:paraId="11D2E32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FJHXBC</w:t>
            </w:r>
          </w:p>
        </w:tc>
      </w:tr>
      <w:tr w:rsidR="00D90AA2" w:rsidRPr="00AB4FF7" w14:paraId="7593DC1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E5EF0F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汉口银行</w:t>
            </w:r>
          </w:p>
        </w:tc>
        <w:tc>
          <w:tcPr>
            <w:tcW w:w="4148" w:type="dxa"/>
            <w:noWrap/>
            <w:hideMark/>
          </w:tcPr>
          <w:p w14:paraId="2B4E4AA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HKB</w:t>
            </w:r>
          </w:p>
        </w:tc>
      </w:tr>
      <w:tr w:rsidR="00D90AA2" w:rsidRPr="00AB4FF7" w14:paraId="1D67F22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46F20E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温州银行</w:t>
            </w:r>
          </w:p>
        </w:tc>
        <w:tc>
          <w:tcPr>
            <w:tcW w:w="4148" w:type="dxa"/>
            <w:noWrap/>
            <w:hideMark/>
          </w:tcPr>
          <w:p w14:paraId="764DB00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WZCB</w:t>
            </w:r>
          </w:p>
        </w:tc>
      </w:tr>
      <w:tr w:rsidR="00D90AA2" w:rsidRPr="00AB4FF7" w14:paraId="31E53F2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7C0F5A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青岛银行</w:t>
            </w:r>
          </w:p>
        </w:tc>
        <w:tc>
          <w:tcPr>
            <w:tcW w:w="4148" w:type="dxa"/>
            <w:noWrap/>
            <w:hideMark/>
          </w:tcPr>
          <w:p w14:paraId="009D698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QDCCB</w:t>
            </w:r>
          </w:p>
        </w:tc>
      </w:tr>
      <w:tr w:rsidR="00D90AA2" w:rsidRPr="00AB4FF7" w14:paraId="6073E2B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2B5558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台州银行</w:t>
            </w:r>
          </w:p>
        </w:tc>
        <w:tc>
          <w:tcPr>
            <w:tcW w:w="4148" w:type="dxa"/>
            <w:noWrap/>
            <w:hideMark/>
          </w:tcPr>
          <w:p w14:paraId="419DDEA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TZCB</w:t>
            </w:r>
          </w:p>
        </w:tc>
      </w:tr>
      <w:tr w:rsidR="00D90AA2" w:rsidRPr="00AB4FF7" w14:paraId="4AA015B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8CE7BB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嘉兴银行</w:t>
            </w:r>
          </w:p>
        </w:tc>
        <w:tc>
          <w:tcPr>
            <w:tcW w:w="4148" w:type="dxa"/>
            <w:noWrap/>
            <w:hideMark/>
          </w:tcPr>
          <w:p w14:paraId="046C525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JXBANK</w:t>
            </w:r>
          </w:p>
        </w:tc>
      </w:tr>
      <w:tr w:rsidR="00D90AA2" w:rsidRPr="00AB4FF7" w14:paraId="46B6C92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A6F0C1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常熟农村商业银行</w:t>
            </w:r>
          </w:p>
        </w:tc>
        <w:tc>
          <w:tcPr>
            <w:tcW w:w="4148" w:type="dxa"/>
            <w:noWrap/>
            <w:hideMark/>
          </w:tcPr>
          <w:p w14:paraId="112EAD3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CSRCB</w:t>
            </w:r>
          </w:p>
        </w:tc>
      </w:tr>
      <w:tr w:rsidR="00D90AA2" w:rsidRPr="00AB4FF7" w14:paraId="6AB2BFA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D4FB8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南海农村信用联社</w:t>
            </w:r>
          </w:p>
        </w:tc>
        <w:tc>
          <w:tcPr>
            <w:tcW w:w="4148" w:type="dxa"/>
            <w:noWrap/>
            <w:hideMark/>
          </w:tcPr>
          <w:p w14:paraId="265D773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NHB</w:t>
            </w:r>
          </w:p>
        </w:tc>
      </w:tr>
      <w:tr w:rsidR="00D90AA2" w:rsidRPr="00AB4FF7" w14:paraId="52009B7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66F91F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常州农村信用联社</w:t>
            </w:r>
          </w:p>
        </w:tc>
        <w:tc>
          <w:tcPr>
            <w:tcW w:w="4148" w:type="dxa"/>
            <w:noWrap/>
            <w:hideMark/>
          </w:tcPr>
          <w:p w14:paraId="613F3C7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CZRCB</w:t>
            </w:r>
          </w:p>
        </w:tc>
      </w:tr>
      <w:tr w:rsidR="00D90AA2" w:rsidRPr="00AB4FF7" w14:paraId="66888F8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C59216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内蒙古银行</w:t>
            </w:r>
          </w:p>
        </w:tc>
        <w:tc>
          <w:tcPr>
            <w:tcW w:w="4148" w:type="dxa"/>
            <w:noWrap/>
            <w:hideMark/>
          </w:tcPr>
          <w:p w14:paraId="02648D2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H3CB</w:t>
            </w:r>
          </w:p>
        </w:tc>
      </w:tr>
      <w:tr w:rsidR="00D90AA2" w:rsidRPr="00AB4FF7" w14:paraId="1F26D83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FF7E1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绍兴银行</w:t>
            </w:r>
          </w:p>
        </w:tc>
        <w:tc>
          <w:tcPr>
            <w:tcW w:w="4148" w:type="dxa"/>
            <w:noWrap/>
            <w:hideMark/>
          </w:tcPr>
          <w:p w14:paraId="038EFA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SXCB</w:t>
            </w:r>
          </w:p>
        </w:tc>
      </w:tr>
      <w:tr w:rsidR="00D90AA2" w:rsidRPr="00AB4FF7" w14:paraId="0EF734E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0416C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顺德农商银行</w:t>
            </w:r>
          </w:p>
        </w:tc>
        <w:tc>
          <w:tcPr>
            <w:tcW w:w="4148" w:type="dxa"/>
            <w:noWrap/>
            <w:hideMark/>
          </w:tcPr>
          <w:p w14:paraId="58DC1AA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SDEB</w:t>
            </w:r>
          </w:p>
        </w:tc>
      </w:tr>
      <w:tr w:rsidR="00D90AA2" w:rsidRPr="00AB4FF7" w14:paraId="5BDDA80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CB5A9F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吴江农商银行</w:t>
            </w:r>
          </w:p>
        </w:tc>
        <w:tc>
          <w:tcPr>
            <w:tcW w:w="4148" w:type="dxa"/>
            <w:noWrap/>
            <w:hideMark/>
          </w:tcPr>
          <w:p w14:paraId="2046EC2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WJRCB</w:t>
            </w:r>
          </w:p>
        </w:tc>
      </w:tr>
      <w:tr w:rsidR="00D90AA2" w:rsidRPr="00AB4FF7" w14:paraId="218939E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184AA1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齐商银行</w:t>
            </w:r>
          </w:p>
        </w:tc>
        <w:tc>
          <w:tcPr>
            <w:tcW w:w="4148" w:type="dxa"/>
            <w:noWrap/>
            <w:hideMark/>
          </w:tcPr>
          <w:p w14:paraId="397D93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ZBCB</w:t>
            </w:r>
          </w:p>
        </w:tc>
      </w:tr>
      <w:tr w:rsidR="00D90AA2" w:rsidRPr="00AB4FF7" w14:paraId="60D04E5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8803F7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贵阳市商业银行</w:t>
            </w:r>
          </w:p>
        </w:tc>
        <w:tc>
          <w:tcPr>
            <w:tcW w:w="4148" w:type="dxa"/>
            <w:noWrap/>
            <w:hideMark/>
          </w:tcPr>
          <w:p w14:paraId="5B0EC60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GYCB</w:t>
            </w:r>
          </w:p>
        </w:tc>
      </w:tr>
      <w:tr w:rsidR="00D90AA2" w:rsidRPr="00AB4FF7" w14:paraId="363CFB9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25B32B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遵义市商业银行</w:t>
            </w:r>
          </w:p>
        </w:tc>
        <w:tc>
          <w:tcPr>
            <w:tcW w:w="4148" w:type="dxa"/>
            <w:noWrap/>
            <w:hideMark/>
          </w:tcPr>
          <w:p w14:paraId="6FB60DD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ZYCBANK</w:t>
            </w:r>
          </w:p>
        </w:tc>
      </w:tr>
      <w:tr w:rsidR="00D90AA2" w:rsidRPr="00AB4FF7" w14:paraId="238E614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C8DBD6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湖州市商业银行</w:t>
            </w:r>
          </w:p>
        </w:tc>
        <w:tc>
          <w:tcPr>
            <w:tcW w:w="4148" w:type="dxa"/>
            <w:noWrap/>
            <w:hideMark/>
          </w:tcPr>
          <w:p w14:paraId="44A9076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HZCCB</w:t>
            </w:r>
          </w:p>
        </w:tc>
      </w:tr>
      <w:tr w:rsidR="00D90AA2" w:rsidRPr="00AB4FF7" w14:paraId="1F318E7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836864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龙江银行</w:t>
            </w:r>
          </w:p>
        </w:tc>
        <w:tc>
          <w:tcPr>
            <w:tcW w:w="4148" w:type="dxa"/>
            <w:noWrap/>
            <w:hideMark/>
          </w:tcPr>
          <w:p w14:paraId="4EC964E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DAQINGB</w:t>
            </w:r>
          </w:p>
        </w:tc>
      </w:tr>
      <w:tr w:rsidR="00D90AA2" w:rsidRPr="00AB4FF7" w14:paraId="15F9056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B34730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晋城银行JCBANK</w:t>
            </w:r>
          </w:p>
        </w:tc>
        <w:tc>
          <w:tcPr>
            <w:tcW w:w="4148" w:type="dxa"/>
            <w:noWrap/>
            <w:hideMark/>
          </w:tcPr>
          <w:p w14:paraId="362DCC0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JINCHB</w:t>
            </w:r>
          </w:p>
        </w:tc>
      </w:tr>
      <w:tr w:rsidR="00D90AA2" w:rsidRPr="00AB4FF7" w14:paraId="60995FA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D50361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浙江泰隆商业银行</w:t>
            </w:r>
          </w:p>
        </w:tc>
        <w:tc>
          <w:tcPr>
            <w:tcW w:w="4148" w:type="dxa"/>
            <w:noWrap/>
            <w:hideMark/>
          </w:tcPr>
          <w:p w14:paraId="5938517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ZJTLCB</w:t>
            </w:r>
          </w:p>
        </w:tc>
      </w:tr>
      <w:tr w:rsidR="00D90AA2" w:rsidRPr="00AB4FF7" w14:paraId="333BEA2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6F6557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广东省农村信用社联合社</w:t>
            </w:r>
          </w:p>
        </w:tc>
        <w:tc>
          <w:tcPr>
            <w:tcW w:w="4148" w:type="dxa"/>
            <w:noWrap/>
            <w:hideMark/>
          </w:tcPr>
          <w:p w14:paraId="633995F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GDRCC</w:t>
            </w:r>
          </w:p>
        </w:tc>
      </w:tr>
      <w:tr w:rsidR="00D90AA2" w:rsidRPr="00AB4FF7" w14:paraId="18C541F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C92621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东莞农村商业银行</w:t>
            </w:r>
          </w:p>
        </w:tc>
        <w:tc>
          <w:tcPr>
            <w:tcW w:w="4148" w:type="dxa"/>
            <w:noWrap/>
            <w:hideMark/>
          </w:tcPr>
          <w:p w14:paraId="36CAAFC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DRCBCL</w:t>
            </w:r>
          </w:p>
        </w:tc>
      </w:tr>
      <w:tr w:rsidR="00D90AA2" w:rsidRPr="00AB4FF7" w14:paraId="4C1E6A1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27FE20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浙江民泰商业银行</w:t>
            </w:r>
          </w:p>
        </w:tc>
        <w:tc>
          <w:tcPr>
            <w:tcW w:w="4148" w:type="dxa"/>
            <w:noWrap/>
            <w:hideMark/>
          </w:tcPr>
          <w:p w14:paraId="5F0E8C0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MTBANK</w:t>
            </w:r>
          </w:p>
        </w:tc>
      </w:tr>
      <w:tr w:rsidR="00D90AA2" w:rsidRPr="00AB4FF7" w14:paraId="7C4088A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5D9D39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广州银行</w:t>
            </w:r>
          </w:p>
        </w:tc>
        <w:tc>
          <w:tcPr>
            <w:tcW w:w="4148" w:type="dxa"/>
            <w:noWrap/>
            <w:hideMark/>
          </w:tcPr>
          <w:p w14:paraId="5098429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GCB</w:t>
            </w:r>
          </w:p>
        </w:tc>
      </w:tr>
      <w:tr w:rsidR="00D90AA2" w:rsidRPr="00AB4FF7" w14:paraId="50344DB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2C7660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辽阳市商业银行</w:t>
            </w:r>
          </w:p>
        </w:tc>
        <w:tc>
          <w:tcPr>
            <w:tcW w:w="4148" w:type="dxa"/>
            <w:noWrap/>
            <w:hideMark/>
          </w:tcPr>
          <w:p w14:paraId="46A2020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LYCB</w:t>
            </w:r>
          </w:p>
        </w:tc>
      </w:tr>
      <w:tr w:rsidR="00D90AA2" w:rsidRPr="00AB4FF7" w14:paraId="17795DD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1970FE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江苏省农村信用联合社</w:t>
            </w:r>
          </w:p>
        </w:tc>
        <w:tc>
          <w:tcPr>
            <w:tcW w:w="4148" w:type="dxa"/>
            <w:noWrap/>
            <w:hideMark/>
          </w:tcPr>
          <w:p w14:paraId="1B4A966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JSRCU</w:t>
            </w:r>
          </w:p>
        </w:tc>
      </w:tr>
      <w:tr w:rsidR="00D90AA2" w:rsidRPr="00AB4FF7" w14:paraId="7F00E5A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612C83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廊坊银行</w:t>
            </w:r>
          </w:p>
        </w:tc>
        <w:tc>
          <w:tcPr>
            <w:tcW w:w="4148" w:type="dxa"/>
            <w:noWrap/>
            <w:hideMark/>
          </w:tcPr>
          <w:p w14:paraId="39975E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LANGFB</w:t>
            </w:r>
          </w:p>
        </w:tc>
      </w:tr>
      <w:tr w:rsidR="00D90AA2" w:rsidRPr="00AB4FF7" w14:paraId="48E8BD5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0779C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浙江稠州商业银行</w:t>
            </w:r>
          </w:p>
        </w:tc>
        <w:tc>
          <w:tcPr>
            <w:tcW w:w="4148" w:type="dxa"/>
            <w:noWrap/>
            <w:hideMark/>
          </w:tcPr>
          <w:p w14:paraId="67B5EA4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CZCB</w:t>
            </w:r>
          </w:p>
        </w:tc>
      </w:tr>
      <w:tr w:rsidR="00D90AA2" w:rsidRPr="00AB4FF7" w14:paraId="1100EBF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3B4AAD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德阳商业银行</w:t>
            </w:r>
          </w:p>
        </w:tc>
        <w:tc>
          <w:tcPr>
            <w:tcW w:w="4148" w:type="dxa"/>
            <w:noWrap/>
            <w:hideMark/>
          </w:tcPr>
          <w:p w14:paraId="650BCE9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DYCB</w:t>
            </w:r>
          </w:p>
        </w:tc>
      </w:tr>
      <w:tr w:rsidR="00D90AA2" w:rsidRPr="00AB4FF7" w14:paraId="3C4FCEA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B6A3C2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晋中市商业银行</w:t>
            </w:r>
          </w:p>
        </w:tc>
        <w:tc>
          <w:tcPr>
            <w:tcW w:w="4148" w:type="dxa"/>
            <w:noWrap/>
            <w:hideMark/>
          </w:tcPr>
          <w:p w14:paraId="6592659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JZBANK</w:t>
            </w:r>
          </w:p>
        </w:tc>
      </w:tr>
      <w:tr w:rsidR="00D90AA2" w:rsidRPr="00AB4FF7" w14:paraId="015A0A3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CB6FDF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苏州银行</w:t>
            </w:r>
          </w:p>
        </w:tc>
        <w:tc>
          <w:tcPr>
            <w:tcW w:w="4148" w:type="dxa"/>
            <w:noWrap/>
            <w:hideMark/>
          </w:tcPr>
          <w:p w14:paraId="7339896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BOSZ</w:t>
            </w:r>
          </w:p>
        </w:tc>
      </w:tr>
      <w:tr w:rsidR="00D90AA2" w:rsidRPr="00AB4FF7" w14:paraId="78828C1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647B8D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桂林银行</w:t>
            </w:r>
          </w:p>
        </w:tc>
        <w:tc>
          <w:tcPr>
            <w:tcW w:w="4148" w:type="dxa"/>
            <w:noWrap/>
            <w:hideMark/>
          </w:tcPr>
          <w:p w14:paraId="388C46B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GLBANK</w:t>
            </w:r>
          </w:p>
        </w:tc>
      </w:tr>
      <w:tr w:rsidR="00D90AA2" w:rsidRPr="00AB4FF7" w14:paraId="17B7D8E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3460B0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乌鲁木齐市商业银行</w:t>
            </w:r>
          </w:p>
        </w:tc>
        <w:tc>
          <w:tcPr>
            <w:tcW w:w="4148" w:type="dxa"/>
            <w:noWrap/>
            <w:hideMark/>
          </w:tcPr>
          <w:p w14:paraId="7120F08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URMQCCB</w:t>
            </w:r>
          </w:p>
        </w:tc>
      </w:tr>
      <w:tr w:rsidR="00D90AA2" w:rsidRPr="00AB4FF7" w14:paraId="6CDA839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3093E4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成都农商银行</w:t>
            </w:r>
          </w:p>
        </w:tc>
        <w:tc>
          <w:tcPr>
            <w:tcW w:w="4148" w:type="dxa"/>
            <w:noWrap/>
            <w:hideMark/>
          </w:tcPr>
          <w:p w14:paraId="14A72F9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CDRCB</w:t>
            </w:r>
          </w:p>
        </w:tc>
      </w:tr>
      <w:tr w:rsidR="00D90AA2" w:rsidRPr="00AB4FF7" w14:paraId="15A625D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5F7E5E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张家港农村商业银行</w:t>
            </w:r>
          </w:p>
        </w:tc>
        <w:tc>
          <w:tcPr>
            <w:tcW w:w="4148" w:type="dxa"/>
            <w:noWrap/>
            <w:hideMark/>
          </w:tcPr>
          <w:p w14:paraId="623B3D2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ZRCBANK</w:t>
            </w:r>
          </w:p>
        </w:tc>
      </w:tr>
      <w:tr w:rsidR="00D90AA2" w:rsidRPr="00AB4FF7" w14:paraId="4EF70D3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2074C3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东莞银行</w:t>
            </w:r>
          </w:p>
        </w:tc>
        <w:tc>
          <w:tcPr>
            <w:tcW w:w="4148" w:type="dxa"/>
            <w:noWrap/>
            <w:hideMark/>
          </w:tcPr>
          <w:p w14:paraId="0D03343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BOD</w:t>
            </w:r>
          </w:p>
        </w:tc>
      </w:tr>
      <w:tr w:rsidR="00D90AA2" w:rsidRPr="00AB4FF7" w14:paraId="38FAE5D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6C25AF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莱商银行</w:t>
            </w:r>
          </w:p>
        </w:tc>
        <w:tc>
          <w:tcPr>
            <w:tcW w:w="4148" w:type="dxa"/>
            <w:noWrap/>
            <w:hideMark/>
          </w:tcPr>
          <w:p w14:paraId="1928456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LSBANK</w:t>
            </w:r>
          </w:p>
        </w:tc>
      </w:tr>
      <w:tr w:rsidR="00D90AA2" w:rsidRPr="00AB4FF7" w14:paraId="48C0B3C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C4F70A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北京农村商业银行</w:t>
            </w:r>
          </w:p>
        </w:tc>
        <w:tc>
          <w:tcPr>
            <w:tcW w:w="4148" w:type="dxa"/>
            <w:noWrap/>
            <w:hideMark/>
          </w:tcPr>
          <w:p w14:paraId="5EA05A9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BJRCB</w:t>
            </w:r>
          </w:p>
        </w:tc>
      </w:tr>
      <w:tr w:rsidR="00D90AA2" w:rsidRPr="00AB4FF7" w14:paraId="4E0808A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3BE312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天津农商银行</w:t>
            </w:r>
          </w:p>
        </w:tc>
        <w:tc>
          <w:tcPr>
            <w:tcW w:w="4148" w:type="dxa"/>
            <w:noWrap/>
            <w:hideMark/>
          </w:tcPr>
          <w:p w14:paraId="5270D77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TRCB</w:t>
            </w:r>
          </w:p>
        </w:tc>
      </w:tr>
      <w:tr w:rsidR="00D90AA2" w:rsidRPr="00AB4FF7" w14:paraId="56875C1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541405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上饶银行</w:t>
            </w:r>
          </w:p>
        </w:tc>
        <w:tc>
          <w:tcPr>
            <w:tcW w:w="4148" w:type="dxa"/>
            <w:noWrap/>
            <w:hideMark/>
          </w:tcPr>
          <w:p w14:paraId="534D461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SRBANK</w:t>
            </w:r>
          </w:p>
        </w:tc>
      </w:tr>
      <w:tr w:rsidR="00D90AA2" w:rsidRPr="00AB4FF7" w14:paraId="6EACF4C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1E5AA5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富滇银行</w:t>
            </w:r>
          </w:p>
        </w:tc>
        <w:tc>
          <w:tcPr>
            <w:tcW w:w="4148" w:type="dxa"/>
            <w:noWrap/>
            <w:hideMark/>
          </w:tcPr>
          <w:p w14:paraId="02C585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FDB</w:t>
            </w:r>
          </w:p>
        </w:tc>
      </w:tr>
      <w:tr w:rsidR="00D90AA2" w:rsidRPr="00AB4FF7" w14:paraId="27DD3D2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C3673E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重庆农村商业银行</w:t>
            </w:r>
          </w:p>
        </w:tc>
        <w:tc>
          <w:tcPr>
            <w:tcW w:w="4148" w:type="dxa"/>
            <w:noWrap/>
            <w:hideMark/>
          </w:tcPr>
          <w:p w14:paraId="5009ED3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CRCBANK</w:t>
            </w:r>
          </w:p>
        </w:tc>
      </w:tr>
      <w:tr w:rsidR="00D90AA2" w:rsidRPr="00AB4FF7" w14:paraId="63536C6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D7FDE8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鞍山银行</w:t>
            </w:r>
          </w:p>
        </w:tc>
        <w:tc>
          <w:tcPr>
            <w:tcW w:w="4148" w:type="dxa"/>
            <w:noWrap/>
            <w:hideMark/>
          </w:tcPr>
          <w:p w14:paraId="5D88C75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ASCB</w:t>
            </w:r>
          </w:p>
        </w:tc>
      </w:tr>
      <w:tr w:rsidR="00D90AA2" w:rsidRPr="00AB4FF7" w14:paraId="4CFDC6A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271AC0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宁夏银行</w:t>
            </w:r>
          </w:p>
        </w:tc>
        <w:tc>
          <w:tcPr>
            <w:tcW w:w="4148" w:type="dxa"/>
            <w:noWrap/>
            <w:hideMark/>
          </w:tcPr>
          <w:p w14:paraId="2DE1DD9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NXBANK</w:t>
            </w:r>
          </w:p>
        </w:tc>
      </w:tr>
      <w:tr w:rsidR="00D90AA2" w:rsidRPr="00AB4FF7" w14:paraId="0212215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EBB2A1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河北银行</w:t>
            </w:r>
          </w:p>
        </w:tc>
        <w:tc>
          <w:tcPr>
            <w:tcW w:w="4148" w:type="dxa"/>
            <w:noWrap/>
            <w:hideMark/>
          </w:tcPr>
          <w:p w14:paraId="2D49C4D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BHB</w:t>
            </w:r>
          </w:p>
        </w:tc>
      </w:tr>
      <w:tr w:rsidR="00D90AA2" w:rsidRPr="00AB4FF7" w14:paraId="1674120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C95ABE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华融湘江银行</w:t>
            </w:r>
          </w:p>
        </w:tc>
        <w:tc>
          <w:tcPr>
            <w:tcW w:w="4148" w:type="dxa"/>
            <w:noWrap/>
            <w:hideMark/>
          </w:tcPr>
          <w:p w14:paraId="64F141B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HRXJB</w:t>
            </w:r>
          </w:p>
        </w:tc>
      </w:tr>
      <w:tr w:rsidR="00D90AA2" w:rsidRPr="00AB4FF7" w14:paraId="4F277DB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DE42BF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自贡市商业银行</w:t>
            </w:r>
          </w:p>
        </w:tc>
        <w:tc>
          <w:tcPr>
            <w:tcW w:w="4148" w:type="dxa"/>
            <w:noWrap/>
            <w:hideMark/>
          </w:tcPr>
          <w:p w14:paraId="3577C7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ZGCCB</w:t>
            </w:r>
          </w:p>
        </w:tc>
      </w:tr>
      <w:tr w:rsidR="00D90AA2" w:rsidRPr="00AB4FF7" w14:paraId="3F93AA5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90ED44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云南省农村信用社</w:t>
            </w:r>
          </w:p>
        </w:tc>
        <w:tc>
          <w:tcPr>
            <w:tcW w:w="4148" w:type="dxa"/>
            <w:noWrap/>
            <w:hideMark/>
          </w:tcPr>
          <w:p w14:paraId="08F1CEB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YNRCC</w:t>
            </w:r>
          </w:p>
        </w:tc>
      </w:tr>
      <w:tr w:rsidR="00D90AA2" w:rsidRPr="00AB4FF7" w14:paraId="615F54C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EFB2C2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吉林银行</w:t>
            </w:r>
          </w:p>
        </w:tc>
        <w:tc>
          <w:tcPr>
            <w:tcW w:w="4148" w:type="dxa"/>
            <w:noWrap/>
            <w:hideMark/>
          </w:tcPr>
          <w:p w14:paraId="24DA2F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JLBANK</w:t>
            </w:r>
          </w:p>
        </w:tc>
      </w:tr>
      <w:tr w:rsidR="00D90AA2" w:rsidRPr="00AB4FF7" w14:paraId="009CC15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144D3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东营市商业银行</w:t>
            </w:r>
          </w:p>
        </w:tc>
        <w:tc>
          <w:tcPr>
            <w:tcW w:w="4148" w:type="dxa"/>
            <w:noWrap/>
            <w:hideMark/>
          </w:tcPr>
          <w:p w14:paraId="686EE03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DYCCB</w:t>
            </w:r>
          </w:p>
        </w:tc>
      </w:tr>
      <w:tr w:rsidR="00D90AA2" w:rsidRPr="00AB4FF7" w14:paraId="545D051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8B1661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昆仑银行</w:t>
            </w:r>
          </w:p>
        </w:tc>
        <w:tc>
          <w:tcPr>
            <w:tcW w:w="4148" w:type="dxa"/>
            <w:noWrap/>
            <w:hideMark/>
          </w:tcPr>
          <w:p w14:paraId="68A6717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KLB</w:t>
            </w:r>
          </w:p>
        </w:tc>
      </w:tr>
      <w:tr w:rsidR="00D90AA2" w:rsidRPr="00AB4FF7" w14:paraId="0C78FF5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F9A285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鄂尔多斯银行</w:t>
            </w:r>
          </w:p>
        </w:tc>
        <w:tc>
          <w:tcPr>
            <w:tcW w:w="4148" w:type="dxa"/>
            <w:noWrap/>
            <w:hideMark/>
          </w:tcPr>
          <w:p w14:paraId="28096BC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ORBANK</w:t>
            </w:r>
          </w:p>
        </w:tc>
      </w:tr>
      <w:tr w:rsidR="00D90AA2" w:rsidRPr="00AB4FF7" w14:paraId="019A6DC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8E8C07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邢台银行</w:t>
            </w:r>
          </w:p>
        </w:tc>
        <w:tc>
          <w:tcPr>
            <w:tcW w:w="4148" w:type="dxa"/>
            <w:noWrap/>
            <w:hideMark/>
          </w:tcPr>
          <w:p w14:paraId="342B70F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XTB</w:t>
            </w:r>
          </w:p>
        </w:tc>
      </w:tr>
      <w:tr w:rsidR="00D90AA2" w:rsidRPr="00AB4FF7" w14:paraId="680679A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C7168C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晋商银行</w:t>
            </w:r>
          </w:p>
        </w:tc>
        <w:tc>
          <w:tcPr>
            <w:tcW w:w="4148" w:type="dxa"/>
            <w:noWrap/>
            <w:hideMark/>
          </w:tcPr>
          <w:p w14:paraId="45CD175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JSB</w:t>
            </w:r>
          </w:p>
        </w:tc>
      </w:tr>
      <w:tr w:rsidR="00D90AA2" w:rsidRPr="00AB4FF7" w14:paraId="01572BD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74FD0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天津银行</w:t>
            </w:r>
          </w:p>
        </w:tc>
        <w:tc>
          <w:tcPr>
            <w:tcW w:w="4148" w:type="dxa"/>
            <w:noWrap/>
            <w:hideMark/>
          </w:tcPr>
          <w:p w14:paraId="321C438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TCCB</w:t>
            </w:r>
          </w:p>
        </w:tc>
      </w:tr>
      <w:tr w:rsidR="00D90AA2" w:rsidRPr="00AB4FF7" w14:paraId="2891152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838DD5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营口银行</w:t>
            </w:r>
          </w:p>
        </w:tc>
        <w:tc>
          <w:tcPr>
            <w:tcW w:w="4148" w:type="dxa"/>
            <w:noWrap/>
            <w:hideMark/>
          </w:tcPr>
          <w:p w14:paraId="089072C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BOYK</w:t>
            </w:r>
          </w:p>
        </w:tc>
      </w:tr>
      <w:tr w:rsidR="00D90AA2" w:rsidRPr="00AB4FF7" w14:paraId="2162846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0E53F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吉林农信</w:t>
            </w:r>
          </w:p>
        </w:tc>
        <w:tc>
          <w:tcPr>
            <w:tcW w:w="4148" w:type="dxa"/>
            <w:noWrap/>
            <w:hideMark/>
          </w:tcPr>
          <w:p w14:paraId="55CFD67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JLRCU</w:t>
            </w:r>
          </w:p>
        </w:tc>
      </w:tr>
      <w:tr w:rsidR="00D90AA2" w:rsidRPr="00AB4FF7" w14:paraId="6791A75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7ECEC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山东农信</w:t>
            </w:r>
          </w:p>
        </w:tc>
        <w:tc>
          <w:tcPr>
            <w:tcW w:w="4148" w:type="dxa"/>
            <w:noWrap/>
            <w:hideMark/>
          </w:tcPr>
          <w:p w14:paraId="2ACF238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SDRCU</w:t>
            </w:r>
          </w:p>
        </w:tc>
      </w:tr>
      <w:tr w:rsidR="00D90AA2" w:rsidRPr="00AB4FF7" w14:paraId="62D2AF6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9CE67A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西安银行</w:t>
            </w:r>
          </w:p>
        </w:tc>
        <w:tc>
          <w:tcPr>
            <w:tcW w:w="4148" w:type="dxa"/>
            <w:noWrap/>
            <w:hideMark/>
          </w:tcPr>
          <w:p w14:paraId="5E6BA62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XABANK</w:t>
            </w:r>
          </w:p>
        </w:tc>
      </w:tr>
      <w:tr w:rsidR="00D90AA2" w:rsidRPr="00AB4FF7" w14:paraId="16C8365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7A04FA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河北省农村信用社</w:t>
            </w:r>
          </w:p>
        </w:tc>
        <w:tc>
          <w:tcPr>
            <w:tcW w:w="4148" w:type="dxa"/>
            <w:noWrap/>
            <w:hideMark/>
          </w:tcPr>
          <w:p w14:paraId="6C1C5A7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HBRCU</w:t>
            </w:r>
          </w:p>
        </w:tc>
      </w:tr>
      <w:tr w:rsidR="00D90AA2" w:rsidRPr="00AB4FF7" w14:paraId="7E683BE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9D8913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宁夏黄河农村商业银行</w:t>
            </w:r>
          </w:p>
        </w:tc>
        <w:tc>
          <w:tcPr>
            <w:tcW w:w="4148" w:type="dxa"/>
            <w:noWrap/>
            <w:hideMark/>
          </w:tcPr>
          <w:p w14:paraId="244822B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NXRCU</w:t>
            </w:r>
          </w:p>
        </w:tc>
      </w:tr>
      <w:tr w:rsidR="00D90AA2" w:rsidRPr="00AB4FF7" w14:paraId="43A05D5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FCF68C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贵州省农村信用社</w:t>
            </w:r>
          </w:p>
        </w:tc>
        <w:tc>
          <w:tcPr>
            <w:tcW w:w="4148" w:type="dxa"/>
            <w:noWrap/>
            <w:hideMark/>
          </w:tcPr>
          <w:p w14:paraId="52F2B1E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GZRCU</w:t>
            </w:r>
          </w:p>
        </w:tc>
      </w:tr>
      <w:tr w:rsidR="00D90AA2" w:rsidRPr="00AB4FF7" w14:paraId="78D7804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A2890D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阜新银行</w:t>
            </w:r>
          </w:p>
        </w:tc>
        <w:tc>
          <w:tcPr>
            <w:tcW w:w="4148" w:type="dxa"/>
            <w:noWrap/>
            <w:hideMark/>
          </w:tcPr>
          <w:p w14:paraId="01496C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FXCB</w:t>
            </w:r>
          </w:p>
        </w:tc>
      </w:tr>
      <w:tr w:rsidR="00D90AA2" w:rsidRPr="00AB4FF7" w14:paraId="4D24160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E61BA3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湖北银行黄石分行</w:t>
            </w:r>
          </w:p>
        </w:tc>
        <w:tc>
          <w:tcPr>
            <w:tcW w:w="4148" w:type="dxa"/>
            <w:noWrap/>
            <w:hideMark/>
          </w:tcPr>
          <w:p w14:paraId="0632278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HBHSBANK</w:t>
            </w:r>
          </w:p>
        </w:tc>
      </w:tr>
      <w:tr w:rsidR="00D90AA2" w:rsidRPr="00AB4FF7" w14:paraId="73036E9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C6DE12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浙江省农村信用社联合社</w:t>
            </w:r>
          </w:p>
        </w:tc>
        <w:tc>
          <w:tcPr>
            <w:tcW w:w="4148" w:type="dxa"/>
            <w:noWrap/>
            <w:hideMark/>
          </w:tcPr>
          <w:p w14:paraId="1E63BAD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ZJNX</w:t>
            </w:r>
          </w:p>
        </w:tc>
      </w:tr>
      <w:tr w:rsidR="00D90AA2" w:rsidRPr="00AB4FF7" w14:paraId="39912EB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5B6A8A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新乡银行</w:t>
            </w:r>
          </w:p>
        </w:tc>
        <w:tc>
          <w:tcPr>
            <w:tcW w:w="4148" w:type="dxa"/>
            <w:noWrap/>
            <w:hideMark/>
          </w:tcPr>
          <w:p w14:paraId="2B716DE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XXBANK</w:t>
            </w:r>
          </w:p>
        </w:tc>
      </w:tr>
      <w:tr w:rsidR="00D90AA2" w:rsidRPr="00AB4FF7" w14:paraId="1CA7EBA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1B95A5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湖北银行宜昌分行</w:t>
            </w:r>
          </w:p>
        </w:tc>
        <w:tc>
          <w:tcPr>
            <w:tcW w:w="4148" w:type="dxa"/>
            <w:noWrap/>
            <w:hideMark/>
          </w:tcPr>
          <w:p w14:paraId="0ECAFF1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HBYCBANK</w:t>
            </w:r>
          </w:p>
        </w:tc>
      </w:tr>
      <w:tr w:rsidR="00D90AA2" w:rsidRPr="00AB4FF7" w14:paraId="3DF1B94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107E2D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乐山市商业银行</w:t>
            </w:r>
          </w:p>
        </w:tc>
        <w:tc>
          <w:tcPr>
            <w:tcW w:w="4148" w:type="dxa"/>
            <w:noWrap/>
            <w:hideMark/>
          </w:tcPr>
          <w:p w14:paraId="56956FE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LSCCB</w:t>
            </w:r>
          </w:p>
        </w:tc>
      </w:tr>
      <w:tr w:rsidR="00D90AA2" w:rsidRPr="00AB4FF7" w14:paraId="6A293D5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D5D5E2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江苏太仓农村商业银行</w:t>
            </w:r>
          </w:p>
        </w:tc>
        <w:tc>
          <w:tcPr>
            <w:tcW w:w="4148" w:type="dxa"/>
            <w:noWrap/>
            <w:hideMark/>
          </w:tcPr>
          <w:p w14:paraId="01F334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TCRCB</w:t>
            </w:r>
          </w:p>
        </w:tc>
      </w:tr>
      <w:tr w:rsidR="00D90AA2" w:rsidRPr="00AB4FF7" w14:paraId="14F389E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B24141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驻马店银行</w:t>
            </w:r>
          </w:p>
        </w:tc>
        <w:tc>
          <w:tcPr>
            <w:tcW w:w="4148" w:type="dxa"/>
            <w:noWrap/>
            <w:hideMark/>
          </w:tcPr>
          <w:p w14:paraId="4224B2F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BZMD</w:t>
            </w:r>
          </w:p>
        </w:tc>
      </w:tr>
      <w:tr w:rsidR="00D90AA2" w:rsidRPr="00AB4FF7" w14:paraId="3A022C9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DFEFFC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赣州银行</w:t>
            </w:r>
          </w:p>
        </w:tc>
        <w:tc>
          <w:tcPr>
            <w:tcW w:w="4148" w:type="dxa"/>
            <w:noWrap/>
            <w:hideMark/>
          </w:tcPr>
          <w:p w14:paraId="1AA7FF8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GZB</w:t>
            </w:r>
          </w:p>
        </w:tc>
      </w:tr>
      <w:tr w:rsidR="00D90AA2" w:rsidRPr="00AB4FF7" w14:paraId="4BFEFA1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0757B3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无锡农村商业银行</w:t>
            </w:r>
          </w:p>
        </w:tc>
        <w:tc>
          <w:tcPr>
            <w:tcW w:w="4148" w:type="dxa"/>
            <w:noWrap/>
            <w:hideMark/>
          </w:tcPr>
          <w:p w14:paraId="3603D49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WRCB</w:t>
            </w:r>
          </w:p>
        </w:tc>
      </w:tr>
      <w:tr w:rsidR="00D90AA2" w:rsidRPr="00AB4FF7" w14:paraId="4C4E877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FCC74B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广西北部湾银行</w:t>
            </w:r>
          </w:p>
        </w:tc>
        <w:tc>
          <w:tcPr>
            <w:tcW w:w="4148" w:type="dxa"/>
            <w:noWrap/>
            <w:hideMark/>
          </w:tcPr>
          <w:p w14:paraId="31A61A5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BGB</w:t>
            </w:r>
          </w:p>
        </w:tc>
      </w:tr>
      <w:tr w:rsidR="00D90AA2" w:rsidRPr="00AB4FF7" w14:paraId="20D6730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BAF37E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广州农商银行</w:t>
            </w:r>
          </w:p>
        </w:tc>
        <w:tc>
          <w:tcPr>
            <w:tcW w:w="4148" w:type="dxa"/>
            <w:noWrap/>
            <w:hideMark/>
          </w:tcPr>
          <w:p w14:paraId="0C0116D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GRCB</w:t>
            </w:r>
          </w:p>
        </w:tc>
      </w:tr>
      <w:tr w:rsidR="00D90AA2" w:rsidRPr="00AB4FF7" w14:paraId="3B5CC76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E069D9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江苏江阴农村商业银行</w:t>
            </w:r>
          </w:p>
        </w:tc>
        <w:tc>
          <w:tcPr>
            <w:tcW w:w="4148" w:type="dxa"/>
            <w:noWrap/>
            <w:hideMark/>
          </w:tcPr>
          <w:p w14:paraId="3ED98F5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JRCB</w:t>
            </w:r>
          </w:p>
        </w:tc>
      </w:tr>
      <w:tr w:rsidR="00D90AA2" w:rsidRPr="00AB4FF7" w14:paraId="0791831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159DF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平顶山银行</w:t>
            </w:r>
          </w:p>
        </w:tc>
        <w:tc>
          <w:tcPr>
            <w:tcW w:w="4148" w:type="dxa"/>
            <w:noWrap/>
            <w:hideMark/>
          </w:tcPr>
          <w:p w14:paraId="1FCFF25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BOP</w:t>
            </w:r>
          </w:p>
        </w:tc>
      </w:tr>
      <w:tr w:rsidR="00D90AA2" w:rsidRPr="00AB4FF7" w14:paraId="040FBA6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45E269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泰安市商业银行</w:t>
            </w:r>
          </w:p>
        </w:tc>
        <w:tc>
          <w:tcPr>
            <w:tcW w:w="4148" w:type="dxa"/>
            <w:noWrap/>
            <w:hideMark/>
          </w:tcPr>
          <w:p w14:paraId="5AFBAC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TACCB</w:t>
            </w:r>
          </w:p>
        </w:tc>
      </w:tr>
      <w:tr w:rsidR="00D90AA2" w:rsidRPr="00AB4FF7" w14:paraId="13E57EF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A6F0D1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南充市商业银行</w:t>
            </w:r>
          </w:p>
        </w:tc>
        <w:tc>
          <w:tcPr>
            <w:tcW w:w="4148" w:type="dxa"/>
            <w:noWrap/>
            <w:hideMark/>
          </w:tcPr>
          <w:p w14:paraId="4155CEA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CGNB</w:t>
            </w:r>
          </w:p>
        </w:tc>
      </w:tr>
      <w:tr w:rsidR="00D90AA2" w:rsidRPr="00AB4FF7" w14:paraId="298135E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6456AB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重庆三峡银行</w:t>
            </w:r>
          </w:p>
        </w:tc>
        <w:tc>
          <w:tcPr>
            <w:tcW w:w="4148" w:type="dxa"/>
            <w:noWrap/>
            <w:hideMark/>
          </w:tcPr>
          <w:p w14:paraId="101C51F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CCQTGB</w:t>
            </w:r>
          </w:p>
        </w:tc>
      </w:tr>
      <w:tr w:rsidR="00D90AA2" w:rsidRPr="00AB4FF7" w14:paraId="6805487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CFD38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中山小榄村镇银行</w:t>
            </w:r>
          </w:p>
        </w:tc>
        <w:tc>
          <w:tcPr>
            <w:tcW w:w="4148" w:type="dxa"/>
            <w:noWrap/>
            <w:hideMark/>
          </w:tcPr>
          <w:p w14:paraId="7969B9A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XLBANK</w:t>
            </w:r>
          </w:p>
        </w:tc>
      </w:tr>
      <w:tr w:rsidR="00D90AA2" w:rsidRPr="00AB4FF7" w14:paraId="2984C5E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DBABC0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邯郸银行</w:t>
            </w:r>
          </w:p>
        </w:tc>
        <w:tc>
          <w:tcPr>
            <w:tcW w:w="4148" w:type="dxa"/>
            <w:noWrap/>
            <w:hideMark/>
          </w:tcPr>
          <w:p w14:paraId="6FCD13F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HDBANK</w:t>
            </w:r>
          </w:p>
        </w:tc>
      </w:tr>
      <w:tr w:rsidR="00D90AA2" w:rsidRPr="00AB4FF7" w14:paraId="1F9A64A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5A7EAA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库尔勒市商业银行</w:t>
            </w:r>
          </w:p>
        </w:tc>
        <w:tc>
          <w:tcPr>
            <w:tcW w:w="4148" w:type="dxa"/>
            <w:noWrap/>
            <w:hideMark/>
          </w:tcPr>
          <w:p w14:paraId="75E2F9E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KORLABANK</w:t>
            </w:r>
          </w:p>
        </w:tc>
      </w:tr>
      <w:tr w:rsidR="00D90AA2" w:rsidRPr="00AB4FF7" w14:paraId="7C4819B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113D14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锦州银行</w:t>
            </w:r>
          </w:p>
        </w:tc>
        <w:tc>
          <w:tcPr>
            <w:tcW w:w="4148" w:type="dxa"/>
            <w:noWrap/>
            <w:hideMark/>
          </w:tcPr>
          <w:p w14:paraId="70515C2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BOJZ</w:t>
            </w:r>
          </w:p>
        </w:tc>
      </w:tr>
      <w:tr w:rsidR="00D90AA2" w:rsidRPr="00AB4FF7" w14:paraId="39BEFE3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50F114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齐鲁银行</w:t>
            </w:r>
          </w:p>
        </w:tc>
        <w:tc>
          <w:tcPr>
            <w:tcW w:w="4148" w:type="dxa"/>
            <w:noWrap/>
            <w:hideMark/>
          </w:tcPr>
          <w:p w14:paraId="5E172A4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QLBANK</w:t>
            </w:r>
          </w:p>
        </w:tc>
      </w:tr>
      <w:tr w:rsidR="00D90AA2" w:rsidRPr="00AB4FF7" w14:paraId="06A2A80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F2BD5A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青海银行</w:t>
            </w:r>
          </w:p>
        </w:tc>
        <w:tc>
          <w:tcPr>
            <w:tcW w:w="4148" w:type="dxa"/>
            <w:noWrap/>
            <w:hideMark/>
          </w:tcPr>
          <w:p w14:paraId="7FAF642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BOQH</w:t>
            </w:r>
          </w:p>
        </w:tc>
      </w:tr>
      <w:tr w:rsidR="00D90AA2" w:rsidRPr="00AB4FF7" w14:paraId="6072A9E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913F4D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阳泉银行</w:t>
            </w:r>
          </w:p>
        </w:tc>
        <w:tc>
          <w:tcPr>
            <w:tcW w:w="4148" w:type="dxa"/>
            <w:noWrap/>
            <w:hideMark/>
          </w:tcPr>
          <w:p w14:paraId="7DA5E5E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YQCCB</w:t>
            </w:r>
          </w:p>
        </w:tc>
      </w:tr>
      <w:tr w:rsidR="00D90AA2" w:rsidRPr="00AB4FF7" w14:paraId="597CB92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9ED306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盛京银行</w:t>
            </w:r>
          </w:p>
        </w:tc>
        <w:tc>
          <w:tcPr>
            <w:tcW w:w="4148" w:type="dxa"/>
            <w:noWrap/>
            <w:hideMark/>
          </w:tcPr>
          <w:p w14:paraId="0B65BFD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SJBANK</w:t>
            </w:r>
          </w:p>
        </w:tc>
      </w:tr>
      <w:tr w:rsidR="00D90AA2" w:rsidRPr="00AB4FF7" w14:paraId="0B6A783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0D8BDA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抚顺银行</w:t>
            </w:r>
          </w:p>
        </w:tc>
        <w:tc>
          <w:tcPr>
            <w:tcW w:w="4148" w:type="dxa"/>
            <w:noWrap/>
            <w:hideMark/>
          </w:tcPr>
          <w:p w14:paraId="35F176E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FSCB</w:t>
            </w:r>
          </w:p>
        </w:tc>
      </w:tr>
      <w:tr w:rsidR="00D90AA2" w:rsidRPr="00AB4FF7" w14:paraId="18B110D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E91E39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郑州银行</w:t>
            </w:r>
          </w:p>
        </w:tc>
        <w:tc>
          <w:tcPr>
            <w:tcW w:w="4148" w:type="dxa"/>
            <w:noWrap/>
            <w:hideMark/>
          </w:tcPr>
          <w:p w14:paraId="0DD3FD8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ZZBANK</w:t>
            </w:r>
          </w:p>
        </w:tc>
      </w:tr>
      <w:tr w:rsidR="00D90AA2" w:rsidRPr="00AB4FF7" w14:paraId="76167F7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DEB1F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深圳农村商业银行</w:t>
            </w:r>
          </w:p>
        </w:tc>
        <w:tc>
          <w:tcPr>
            <w:tcW w:w="4148" w:type="dxa"/>
            <w:noWrap/>
            <w:hideMark/>
          </w:tcPr>
          <w:p w14:paraId="095DFF4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SRCB</w:t>
            </w:r>
          </w:p>
        </w:tc>
      </w:tr>
      <w:tr w:rsidR="00D90AA2" w:rsidRPr="00AB4FF7" w14:paraId="7D726A7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824AEB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潍坊银行</w:t>
            </w:r>
          </w:p>
        </w:tc>
        <w:tc>
          <w:tcPr>
            <w:tcW w:w="4148" w:type="dxa"/>
            <w:noWrap/>
            <w:hideMark/>
          </w:tcPr>
          <w:p w14:paraId="124F0B5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BANKWF</w:t>
            </w:r>
          </w:p>
        </w:tc>
      </w:tr>
      <w:tr w:rsidR="00D90AA2" w:rsidRPr="00AB4FF7" w14:paraId="660C031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96BF02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九江银行</w:t>
            </w:r>
          </w:p>
        </w:tc>
        <w:tc>
          <w:tcPr>
            <w:tcW w:w="4148" w:type="dxa"/>
            <w:noWrap/>
            <w:hideMark/>
          </w:tcPr>
          <w:p w14:paraId="2CE8478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JJBANK</w:t>
            </w:r>
          </w:p>
        </w:tc>
      </w:tr>
      <w:tr w:rsidR="00D90AA2" w:rsidRPr="00AB4FF7" w14:paraId="0B1CE59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5DE8FE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江西省农村信用</w:t>
            </w:r>
          </w:p>
        </w:tc>
        <w:tc>
          <w:tcPr>
            <w:tcW w:w="4148" w:type="dxa"/>
            <w:noWrap/>
            <w:hideMark/>
          </w:tcPr>
          <w:p w14:paraId="7643338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JXRCU</w:t>
            </w:r>
          </w:p>
        </w:tc>
      </w:tr>
      <w:tr w:rsidR="00D90AA2" w:rsidRPr="00AB4FF7" w14:paraId="1665889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EA17F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河南省农村信用</w:t>
            </w:r>
          </w:p>
        </w:tc>
        <w:tc>
          <w:tcPr>
            <w:tcW w:w="4148" w:type="dxa"/>
            <w:noWrap/>
            <w:hideMark/>
          </w:tcPr>
          <w:p w14:paraId="44A8AF9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HNRCU</w:t>
            </w:r>
          </w:p>
        </w:tc>
      </w:tr>
      <w:tr w:rsidR="00D90AA2" w:rsidRPr="00AB4FF7" w14:paraId="7B715C9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035633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甘肃省农村信用</w:t>
            </w:r>
          </w:p>
        </w:tc>
        <w:tc>
          <w:tcPr>
            <w:tcW w:w="4148" w:type="dxa"/>
            <w:noWrap/>
            <w:hideMark/>
          </w:tcPr>
          <w:p w14:paraId="2B2D145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GSRCU</w:t>
            </w:r>
          </w:p>
        </w:tc>
      </w:tr>
      <w:tr w:rsidR="00D90AA2" w:rsidRPr="00AB4FF7" w14:paraId="693DDBC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6FAD02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四川省农村信用</w:t>
            </w:r>
          </w:p>
        </w:tc>
        <w:tc>
          <w:tcPr>
            <w:tcW w:w="4148" w:type="dxa"/>
            <w:noWrap/>
            <w:hideMark/>
          </w:tcPr>
          <w:p w14:paraId="1F10F96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SCRCU</w:t>
            </w:r>
          </w:p>
        </w:tc>
      </w:tr>
      <w:tr w:rsidR="00D90AA2" w:rsidRPr="00AB4FF7" w14:paraId="5A7477A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5266EC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广西省农村信用</w:t>
            </w:r>
          </w:p>
        </w:tc>
        <w:tc>
          <w:tcPr>
            <w:tcW w:w="4148" w:type="dxa"/>
            <w:noWrap/>
            <w:hideMark/>
          </w:tcPr>
          <w:p w14:paraId="2E75060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GXRCU</w:t>
            </w:r>
          </w:p>
        </w:tc>
      </w:tr>
      <w:tr w:rsidR="00D90AA2" w:rsidRPr="00AB4FF7" w14:paraId="0389C95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11E53D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陕西信合</w:t>
            </w:r>
          </w:p>
        </w:tc>
        <w:tc>
          <w:tcPr>
            <w:tcW w:w="4148" w:type="dxa"/>
            <w:noWrap/>
            <w:hideMark/>
          </w:tcPr>
          <w:p w14:paraId="4382948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SXRCCU</w:t>
            </w:r>
          </w:p>
        </w:tc>
      </w:tr>
      <w:tr w:rsidR="00D90AA2" w:rsidRPr="00AB4FF7" w14:paraId="032962B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7FD68C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武汉农村商业银行</w:t>
            </w:r>
          </w:p>
        </w:tc>
        <w:tc>
          <w:tcPr>
            <w:tcW w:w="4148" w:type="dxa"/>
            <w:noWrap/>
            <w:hideMark/>
          </w:tcPr>
          <w:p w14:paraId="2FA90B7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WHRCB</w:t>
            </w:r>
          </w:p>
        </w:tc>
      </w:tr>
      <w:tr w:rsidR="00D90AA2" w:rsidRPr="00AB4FF7" w14:paraId="50EE9CF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5BBFC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宜宾市商业银行</w:t>
            </w:r>
          </w:p>
        </w:tc>
        <w:tc>
          <w:tcPr>
            <w:tcW w:w="4148" w:type="dxa"/>
            <w:noWrap/>
            <w:hideMark/>
          </w:tcPr>
          <w:p w14:paraId="77CB650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YBCCB</w:t>
            </w:r>
          </w:p>
        </w:tc>
      </w:tr>
      <w:tr w:rsidR="00D90AA2" w:rsidRPr="00AB4FF7" w14:paraId="56ED24C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D08CC8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昆山农村商业银行</w:t>
            </w:r>
          </w:p>
        </w:tc>
        <w:tc>
          <w:tcPr>
            <w:tcW w:w="4148" w:type="dxa"/>
            <w:noWrap/>
            <w:hideMark/>
          </w:tcPr>
          <w:p w14:paraId="059C441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KSRB</w:t>
            </w:r>
          </w:p>
        </w:tc>
      </w:tr>
      <w:tr w:rsidR="00D90AA2" w:rsidRPr="00AB4FF7" w14:paraId="7BA42F8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2A810B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石嘴山银行</w:t>
            </w:r>
          </w:p>
        </w:tc>
        <w:tc>
          <w:tcPr>
            <w:tcW w:w="4148" w:type="dxa"/>
            <w:noWrap/>
            <w:hideMark/>
          </w:tcPr>
          <w:p w14:paraId="649678C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SZSBK</w:t>
            </w:r>
          </w:p>
        </w:tc>
      </w:tr>
      <w:tr w:rsidR="00D90AA2" w:rsidRPr="00AB4FF7" w14:paraId="4AABD86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4C0219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衡水银行</w:t>
            </w:r>
          </w:p>
        </w:tc>
        <w:tc>
          <w:tcPr>
            <w:tcW w:w="4148" w:type="dxa"/>
            <w:noWrap/>
            <w:hideMark/>
          </w:tcPr>
          <w:p w14:paraId="39D565B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HSBK</w:t>
            </w:r>
          </w:p>
        </w:tc>
      </w:tr>
      <w:tr w:rsidR="00D90AA2" w:rsidRPr="00AB4FF7" w14:paraId="0339BC7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D98ABD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信阳银行</w:t>
            </w:r>
          </w:p>
        </w:tc>
        <w:tc>
          <w:tcPr>
            <w:tcW w:w="4148" w:type="dxa"/>
            <w:noWrap/>
            <w:hideMark/>
          </w:tcPr>
          <w:p w14:paraId="2506716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XYBANK</w:t>
            </w:r>
          </w:p>
        </w:tc>
      </w:tr>
      <w:tr w:rsidR="00D90AA2" w:rsidRPr="00AB4FF7" w14:paraId="74B0E67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8FFC33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鄞州银行</w:t>
            </w:r>
          </w:p>
        </w:tc>
        <w:tc>
          <w:tcPr>
            <w:tcW w:w="4148" w:type="dxa"/>
            <w:noWrap/>
            <w:hideMark/>
          </w:tcPr>
          <w:p w14:paraId="66F233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NBYZ</w:t>
            </w:r>
          </w:p>
        </w:tc>
      </w:tr>
      <w:tr w:rsidR="00D90AA2" w:rsidRPr="00AB4FF7" w14:paraId="39E5D55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186443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张家口市商业银行</w:t>
            </w:r>
          </w:p>
        </w:tc>
        <w:tc>
          <w:tcPr>
            <w:tcW w:w="4148" w:type="dxa"/>
            <w:noWrap/>
            <w:hideMark/>
          </w:tcPr>
          <w:p w14:paraId="56F2C11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ZJKCCB</w:t>
            </w:r>
          </w:p>
        </w:tc>
      </w:tr>
      <w:tr w:rsidR="00D90AA2" w:rsidRPr="00AB4FF7" w14:paraId="1AEC398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13713F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许昌银行</w:t>
            </w:r>
          </w:p>
        </w:tc>
        <w:tc>
          <w:tcPr>
            <w:tcW w:w="4148" w:type="dxa"/>
            <w:noWrap/>
            <w:hideMark/>
          </w:tcPr>
          <w:p w14:paraId="7906F4D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XCYH</w:t>
            </w:r>
          </w:p>
        </w:tc>
      </w:tr>
      <w:tr w:rsidR="00D90AA2" w:rsidRPr="00AB4FF7" w14:paraId="5F1F676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367739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济宁银行</w:t>
            </w:r>
          </w:p>
        </w:tc>
        <w:tc>
          <w:tcPr>
            <w:tcW w:w="4148" w:type="dxa"/>
            <w:noWrap/>
            <w:hideMark/>
          </w:tcPr>
          <w:p w14:paraId="62C949C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JNBANK</w:t>
            </w:r>
          </w:p>
        </w:tc>
      </w:tr>
      <w:tr w:rsidR="00D90AA2" w:rsidRPr="00AB4FF7" w14:paraId="40BB5F6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2CF932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开封市商业银行</w:t>
            </w:r>
          </w:p>
        </w:tc>
        <w:tc>
          <w:tcPr>
            <w:tcW w:w="4148" w:type="dxa"/>
            <w:noWrap/>
            <w:hideMark/>
          </w:tcPr>
          <w:p w14:paraId="004DB8E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CBKF</w:t>
            </w:r>
          </w:p>
        </w:tc>
      </w:tr>
      <w:tr w:rsidR="00D90AA2" w:rsidRPr="00AB4FF7" w14:paraId="7880BC1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F485C1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威海市商业银行</w:t>
            </w:r>
          </w:p>
        </w:tc>
        <w:tc>
          <w:tcPr>
            <w:tcW w:w="4148" w:type="dxa"/>
            <w:noWrap/>
            <w:hideMark/>
          </w:tcPr>
          <w:p w14:paraId="4602E7B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WHCCB</w:t>
            </w:r>
          </w:p>
        </w:tc>
      </w:tr>
      <w:tr w:rsidR="00D90AA2" w:rsidRPr="00AB4FF7" w14:paraId="31E6398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DBC78F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湖北银行</w:t>
            </w:r>
          </w:p>
        </w:tc>
        <w:tc>
          <w:tcPr>
            <w:tcW w:w="4148" w:type="dxa"/>
            <w:noWrap/>
            <w:hideMark/>
          </w:tcPr>
          <w:p w14:paraId="4278DDE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HBC</w:t>
            </w:r>
          </w:p>
        </w:tc>
      </w:tr>
      <w:tr w:rsidR="00D90AA2" w:rsidRPr="00AB4FF7" w14:paraId="0AB0964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83A53A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承德银行</w:t>
            </w:r>
          </w:p>
        </w:tc>
        <w:tc>
          <w:tcPr>
            <w:tcW w:w="4148" w:type="dxa"/>
            <w:noWrap/>
            <w:hideMark/>
          </w:tcPr>
          <w:p w14:paraId="20A8E6F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BOCD</w:t>
            </w:r>
          </w:p>
        </w:tc>
      </w:tr>
      <w:tr w:rsidR="00D90AA2" w:rsidRPr="00AB4FF7" w14:paraId="7B54742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380E1E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丹东银行</w:t>
            </w:r>
          </w:p>
        </w:tc>
        <w:tc>
          <w:tcPr>
            <w:tcW w:w="4148" w:type="dxa"/>
            <w:noWrap/>
            <w:hideMark/>
          </w:tcPr>
          <w:p w14:paraId="72672DC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BODD</w:t>
            </w:r>
          </w:p>
        </w:tc>
      </w:tr>
      <w:tr w:rsidR="00D90AA2" w:rsidRPr="00AB4FF7" w14:paraId="3BEB7B9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1F9BB6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金华银行</w:t>
            </w:r>
          </w:p>
        </w:tc>
        <w:tc>
          <w:tcPr>
            <w:tcW w:w="4148" w:type="dxa"/>
            <w:noWrap/>
            <w:hideMark/>
          </w:tcPr>
          <w:p w14:paraId="1498907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JHBANK</w:t>
            </w:r>
          </w:p>
        </w:tc>
      </w:tr>
      <w:tr w:rsidR="00D90AA2" w:rsidRPr="00AB4FF7" w14:paraId="1650F7F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3F1904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朝阳银行</w:t>
            </w:r>
          </w:p>
        </w:tc>
        <w:tc>
          <w:tcPr>
            <w:tcW w:w="4148" w:type="dxa"/>
            <w:noWrap/>
            <w:hideMark/>
          </w:tcPr>
          <w:p w14:paraId="7538924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BOCY</w:t>
            </w:r>
          </w:p>
        </w:tc>
      </w:tr>
      <w:tr w:rsidR="00D90AA2" w:rsidRPr="00AB4FF7" w14:paraId="3EA2E57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B4501D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临商银行</w:t>
            </w:r>
          </w:p>
        </w:tc>
        <w:tc>
          <w:tcPr>
            <w:tcW w:w="4148" w:type="dxa"/>
            <w:noWrap/>
            <w:hideMark/>
          </w:tcPr>
          <w:p w14:paraId="61636EE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LSBC</w:t>
            </w:r>
          </w:p>
        </w:tc>
      </w:tr>
      <w:tr w:rsidR="00D90AA2" w:rsidRPr="00AB4FF7" w14:paraId="1A5B946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A4AEE7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包商银行</w:t>
            </w:r>
          </w:p>
        </w:tc>
        <w:tc>
          <w:tcPr>
            <w:tcW w:w="4148" w:type="dxa"/>
            <w:noWrap/>
            <w:hideMark/>
          </w:tcPr>
          <w:p w14:paraId="77ABF17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BSB</w:t>
            </w:r>
          </w:p>
        </w:tc>
      </w:tr>
      <w:tr w:rsidR="00D90AA2" w:rsidRPr="00AB4FF7" w14:paraId="08BBAAC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65957E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兰州银行</w:t>
            </w:r>
          </w:p>
        </w:tc>
        <w:tc>
          <w:tcPr>
            <w:tcW w:w="4148" w:type="dxa"/>
            <w:noWrap/>
            <w:hideMark/>
          </w:tcPr>
          <w:p w14:paraId="6C8D6DD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LZYH</w:t>
            </w:r>
          </w:p>
        </w:tc>
      </w:tr>
      <w:tr w:rsidR="00D90AA2" w:rsidRPr="00AB4FF7" w14:paraId="44886BD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29417E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周口银行</w:t>
            </w:r>
          </w:p>
        </w:tc>
        <w:tc>
          <w:tcPr>
            <w:tcW w:w="4148" w:type="dxa"/>
            <w:noWrap/>
            <w:hideMark/>
          </w:tcPr>
          <w:p w14:paraId="26667AF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BOZK</w:t>
            </w:r>
          </w:p>
        </w:tc>
      </w:tr>
      <w:tr w:rsidR="00D90AA2" w:rsidRPr="00AB4FF7" w14:paraId="7B021C7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09CDDB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德州银行</w:t>
            </w:r>
          </w:p>
        </w:tc>
        <w:tc>
          <w:tcPr>
            <w:tcW w:w="4148" w:type="dxa"/>
            <w:noWrap/>
            <w:hideMark/>
          </w:tcPr>
          <w:p w14:paraId="5CF3409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DZBANK</w:t>
            </w:r>
          </w:p>
        </w:tc>
      </w:tr>
      <w:tr w:rsidR="00D90AA2" w:rsidRPr="00AB4FF7" w14:paraId="1FCEA98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B0B479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三门峡银行</w:t>
            </w:r>
          </w:p>
        </w:tc>
        <w:tc>
          <w:tcPr>
            <w:tcW w:w="4148" w:type="dxa"/>
            <w:noWrap/>
            <w:hideMark/>
          </w:tcPr>
          <w:p w14:paraId="1AC5580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SCCB</w:t>
            </w:r>
          </w:p>
        </w:tc>
      </w:tr>
      <w:tr w:rsidR="00D90AA2" w:rsidRPr="00AB4FF7" w14:paraId="6091449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64BA27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安阳银行</w:t>
            </w:r>
          </w:p>
        </w:tc>
        <w:tc>
          <w:tcPr>
            <w:tcW w:w="4148" w:type="dxa"/>
            <w:noWrap/>
            <w:hideMark/>
          </w:tcPr>
          <w:p w14:paraId="2EA3E4E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AYCB</w:t>
            </w:r>
          </w:p>
        </w:tc>
      </w:tr>
      <w:tr w:rsidR="00D90AA2" w:rsidRPr="00AB4FF7" w14:paraId="087B32E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0002F9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安徽省农村信用社</w:t>
            </w:r>
          </w:p>
        </w:tc>
        <w:tc>
          <w:tcPr>
            <w:tcW w:w="4148" w:type="dxa"/>
            <w:noWrap/>
            <w:hideMark/>
          </w:tcPr>
          <w:p w14:paraId="622D8CB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ARCU</w:t>
            </w:r>
          </w:p>
        </w:tc>
      </w:tr>
      <w:tr w:rsidR="00D90AA2" w:rsidRPr="00AB4FF7" w14:paraId="7392FF8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95D72A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湖北省农村信用社</w:t>
            </w:r>
          </w:p>
        </w:tc>
        <w:tc>
          <w:tcPr>
            <w:tcW w:w="4148" w:type="dxa"/>
            <w:noWrap/>
            <w:hideMark/>
          </w:tcPr>
          <w:p w14:paraId="110478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HURCB</w:t>
            </w:r>
          </w:p>
        </w:tc>
      </w:tr>
      <w:tr w:rsidR="00D90AA2" w:rsidRPr="00AB4FF7" w14:paraId="731334E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961297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湖南省农村信用社</w:t>
            </w:r>
          </w:p>
        </w:tc>
        <w:tc>
          <w:tcPr>
            <w:tcW w:w="4148" w:type="dxa"/>
            <w:noWrap/>
            <w:hideMark/>
          </w:tcPr>
          <w:p w14:paraId="4F7FC0C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HNRCC</w:t>
            </w:r>
          </w:p>
        </w:tc>
      </w:tr>
      <w:tr w:rsidR="00D90AA2" w:rsidRPr="00AB4FF7" w14:paraId="7B5EE2B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2E1A55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广东南粤银行</w:t>
            </w:r>
          </w:p>
        </w:tc>
        <w:tc>
          <w:tcPr>
            <w:tcW w:w="4148" w:type="dxa"/>
            <w:noWrap/>
            <w:hideMark/>
          </w:tcPr>
          <w:p w14:paraId="6590B43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NYNB</w:t>
            </w:r>
          </w:p>
        </w:tc>
      </w:tr>
      <w:tr w:rsidR="00D90AA2" w:rsidRPr="00AB4FF7" w14:paraId="2624BCF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22BA7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洛阳银行</w:t>
            </w:r>
          </w:p>
        </w:tc>
        <w:tc>
          <w:tcPr>
            <w:tcW w:w="4148" w:type="dxa"/>
            <w:noWrap/>
            <w:hideMark/>
          </w:tcPr>
          <w:p w14:paraId="5FC1BAB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LYBANK</w:t>
            </w:r>
          </w:p>
        </w:tc>
      </w:tr>
      <w:tr w:rsidR="00D90AA2" w:rsidRPr="00AB4FF7" w14:paraId="0C1E27A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A7279A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农信银清算中心</w:t>
            </w:r>
          </w:p>
        </w:tc>
        <w:tc>
          <w:tcPr>
            <w:tcW w:w="4148" w:type="dxa"/>
            <w:noWrap/>
            <w:hideMark/>
          </w:tcPr>
          <w:p w14:paraId="44B26D7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NHQS</w:t>
            </w:r>
          </w:p>
        </w:tc>
      </w:tr>
      <w:tr w:rsidR="00D90AA2" w:rsidRPr="00AB4FF7" w14:paraId="65D50C2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BE3043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城市商业银行资金清算中心</w:t>
            </w:r>
          </w:p>
        </w:tc>
        <w:tc>
          <w:tcPr>
            <w:tcW w:w="4148" w:type="dxa"/>
            <w:noWrap/>
            <w:hideMark/>
          </w:tcPr>
          <w:p w14:paraId="4F2552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CBBQS</w:t>
            </w:r>
          </w:p>
        </w:tc>
      </w:tr>
    </w:tbl>
    <w:p w14:paraId="37F610E2" w14:textId="77777777" w:rsidR="00FF6363" w:rsidRPr="00AB4FF7" w:rsidRDefault="00FF6363" w:rsidP="00FF6363">
      <w:pPr>
        <w:rPr>
          <w:rFonts w:ascii="等线" w:eastAsia="等线" w:hAnsi="等线"/>
        </w:rPr>
      </w:pPr>
    </w:p>
    <w:p w14:paraId="0A6BB662" w14:textId="459FDEEC" w:rsidR="00BD4287" w:rsidRPr="00AB4FF7" w:rsidRDefault="00FF6363" w:rsidP="00EF6879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错误码定义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2E0366" w:rsidRPr="00AB4FF7" w14:paraId="08C3AD18" w14:textId="77777777" w:rsidTr="00006870">
        <w:tc>
          <w:tcPr>
            <w:tcW w:w="4150" w:type="dxa"/>
          </w:tcPr>
          <w:p w14:paraId="61407A8F" w14:textId="77777777" w:rsidR="002E0366" w:rsidRPr="00AB4FF7" w:rsidRDefault="002E0366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错误码</w:t>
            </w:r>
          </w:p>
        </w:tc>
        <w:tc>
          <w:tcPr>
            <w:tcW w:w="4146" w:type="dxa"/>
          </w:tcPr>
          <w:p w14:paraId="01AA9931" w14:textId="77777777" w:rsidR="002E0366" w:rsidRPr="00AB4FF7" w:rsidRDefault="002E0366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说明</w:t>
            </w:r>
          </w:p>
        </w:tc>
      </w:tr>
      <w:tr w:rsidR="002E0366" w:rsidRPr="00AB4FF7" w14:paraId="7D2783F1" w14:textId="77777777" w:rsidTr="00006870">
        <w:tc>
          <w:tcPr>
            <w:tcW w:w="4150" w:type="dxa"/>
          </w:tcPr>
          <w:p w14:paraId="55D41F5A" w14:textId="0BE6FBC4" w:rsidR="002E0366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10</w:t>
            </w:r>
          </w:p>
        </w:tc>
        <w:tc>
          <w:tcPr>
            <w:tcW w:w="4146" w:type="dxa"/>
          </w:tcPr>
          <w:p w14:paraId="45C3A1EB" w14:textId="2FE6A964" w:rsidR="002E0366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商户号不存在</w:t>
            </w:r>
          </w:p>
        </w:tc>
      </w:tr>
      <w:tr w:rsidR="00FE7DE3" w:rsidRPr="00AB4FF7" w14:paraId="0767D5C2" w14:textId="77777777" w:rsidTr="00006870">
        <w:tc>
          <w:tcPr>
            <w:tcW w:w="4150" w:type="dxa"/>
          </w:tcPr>
          <w:p w14:paraId="0F4387A2" w14:textId="37554C65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11</w:t>
            </w:r>
          </w:p>
        </w:tc>
        <w:tc>
          <w:tcPr>
            <w:tcW w:w="4146" w:type="dxa"/>
          </w:tcPr>
          <w:p w14:paraId="2CB719DC" w14:textId="0865C002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数据执行失败</w:t>
            </w:r>
          </w:p>
        </w:tc>
      </w:tr>
      <w:tr w:rsidR="00FE7DE3" w:rsidRPr="00AB4FF7" w14:paraId="1345F2DC" w14:textId="77777777" w:rsidTr="00006870">
        <w:tc>
          <w:tcPr>
            <w:tcW w:w="4150" w:type="dxa"/>
          </w:tcPr>
          <w:p w14:paraId="2EE077C5" w14:textId="5E608F63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1</w:t>
            </w:r>
            <w:r w:rsidRPr="00AB4FF7">
              <w:rPr>
                <w:rFonts w:ascii="等线" w:eastAsia="等线" w:hAnsi="等线"/>
              </w:rPr>
              <w:t>2</w:t>
            </w:r>
          </w:p>
        </w:tc>
        <w:tc>
          <w:tcPr>
            <w:tcW w:w="4146" w:type="dxa"/>
          </w:tcPr>
          <w:p w14:paraId="745F9E39" w14:textId="372EE8EE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数据执行失败</w:t>
            </w:r>
          </w:p>
        </w:tc>
      </w:tr>
      <w:tr w:rsidR="00FE7DE3" w:rsidRPr="00AB4FF7" w14:paraId="5A68BBA6" w14:textId="77777777" w:rsidTr="00006870">
        <w:tc>
          <w:tcPr>
            <w:tcW w:w="4150" w:type="dxa"/>
          </w:tcPr>
          <w:p w14:paraId="1AD28751" w14:textId="3969BADB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13</w:t>
            </w:r>
          </w:p>
        </w:tc>
        <w:tc>
          <w:tcPr>
            <w:tcW w:w="4146" w:type="dxa"/>
          </w:tcPr>
          <w:p w14:paraId="199DEBB8" w14:textId="34CA366E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支付参数不正确</w:t>
            </w:r>
          </w:p>
        </w:tc>
      </w:tr>
      <w:tr w:rsidR="00FE7DE3" w:rsidRPr="00AB4FF7" w14:paraId="4EB185EE" w14:textId="77777777" w:rsidTr="00006870">
        <w:tc>
          <w:tcPr>
            <w:tcW w:w="4150" w:type="dxa"/>
          </w:tcPr>
          <w:p w14:paraId="4CCBE2B3" w14:textId="283240FF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14</w:t>
            </w:r>
          </w:p>
        </w:tc>
        <w:tc>
          <w:tcPr>
            <w:tcW w:w="4146" w:type="dxa"/>
          </w:tcPr>
          <w:p w14:paraId="44C4D879" w14:textId="6DCCCD9F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支付接口不支持</w:t>
            </w:r>
          </w:p>
        </w:tc>
      </w:tr>
      <w:tr w:rsidR="00FE7DE3" w:rsidRPr="00AB4FF7" w14:paraId="7A013838" w14:textId="77777777" w:rsidTr="00006870">
        <w:tc>
          <w:tcPr>
            <w:tcW w:w="4150" w:type="dxa"/>
          </w:tcPr>
          <w:p w14:paraId="2163AFA8" w14:textId="2AF43D85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15</w:t>
            </w:r>
          </w:p>
        </w:tc>
        <w:tc>
          <w:tcPr>
            <w:tcW w:w="4146" w:type="dxa"/>
          </w:tcPr>
          <w:p w14:paraId="0856838C" w14:textId="38A27CE7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验签参数不符合</w:t>
            </w:r>
          </w:p>
        </w:tc>
      </w:tr>
      <w:tr w:rsidR="00FE7DE3" w:rsidRPr="00AB4FF7" w14:paraId="3B4CE133" w14:textId="77777777" w:rsidTr="00006870">
        <w:tc>
          <w:tcPr>
            <w:tcW w:w="4150" w:type="dxa"/>
          </w:tcPr>
          <w:p w14:paraId="2318D2AB" w14:textId="76E8EAB5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16</w:t>
            </w:r>
          </w:p>
        </w:tc>
        <w:tc>
          <w:tcPr>
            <w:tcW w:w="4146" w:type="dxa"/>
          </w:tcPr>
          <w:p w14:paraId="0A56B43B" w14:textId="56542F34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参数不完整</w:t>
            </w:r>
          </w:p>
        </w:tc>
      </w:tr>
      <w:tr w:rsidR="00FE7DE3" w:rsidRPr="00AB4FF7" w14:paraId="203CAAA6" w14:textId="77777777" w:rsidTr="00006870">
        <w:tc>
          <w:tcPr>
            <w:tcW w:w="4150" w:type="dxa"/>
          </w:tcPr>
          <w:p w14:paraId="6CE0C1D8" w14:textId="60812853" w:rsidR="00FE7DE3" w:rsidRPr="00AB4FF7" w:rsidRDefault="00220A90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1</w:t>
            </w:r>
            <w:r w:rsidRPr="00AB4FF7">
              <w:rPr>
                <w:rFonts w:ascii="等线" w:eastAsia="等线" w:hAnsi="等线"/>
              </w:rPr>
              <w:t>7</w:t>
            </w:r>
          </w:p>
        </w:tc>
        <w:tc>
          <w:tcPr>
            <w:tcW w:w="4146" w:type="dxa"/>
          </w:tcPr>
          <w:p w14:paraId="057979A7" w14:textId="17DC7A77" w:rsidR="00FE7DE3" w:rsidRPr="00AB4FF7" w:rsidRDefault="00220A90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返回验签参数不符合</w:t>
            </w:r>
          </w:p>
        </w:tc>
      </w:tr>
      <w:tr w:rsidR="00BB10AC" w:rsidRPr="00AB4FF7" w14:paraId="1971FE15" w14:textId="77777777" w:rsidTr="00006870">
        <w:tc>
          <w:tcPr>
            <w:tcW w:w="4150" w:type="dxa"/>
          </w:tcPr>
          <w:p w14:paraId="01A9E013" w14:textId="468282C8" w:rsidR="00BB10AC" w:rsidRPr="00AB4FF7" w:rsidRDefault="00BB10AC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8</w:t>
            </w:r>
          </w:p>
        </w:tc>
        <w:tc>
          <w:tcPr>
            <w:tcW w:w="4146" w:type="dxa"/>
          </w:tcPr>
          <w:p w14:paraId="6D05FAC3" w14:textId="40FFE787" w:rsidR="00BB10AC" w:rsidRPr="00AB4FF7" w:rsidRDefault="00BB10AC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系统返回错误</w:t>
            </w:r>
          </w:p>
        </w:tc>
      </w:tr>
      <w:tr w:rsidR="00BB10AC" w:rsidRPr="00AB4FF7" w14:paraId="29585559" w14:textId="77777777" w:rsidTr="00006870">
        <w:tc>
          <w:tcPr>
            <w:tcW w:w="4150" w:type="dxa"/>
          </w:tcPr>
          <w:p w14:paraId="309C3245" w14:textId="6D122AD4" w:rsidR="00BB10AC" w:rsidRDefault="00BB10AC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9</w:t>
            </w:r>
          </w:p>
        </w:tc>
        <w:tc>
          <w:tcPr>
            <w:tcW w:w="4146" w:type="dxa"/>
          </w:tcPr>
          <w:p w14:paraId="7341409A" w14:textId="07A8D4A2" w:rsidR="00BB10AC" w:rsidRPr="00AB4FF7" w:rsidRDefault="00BB10AC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系统返回错误</w:t>
            </w:r>
          </w:p>
        </w:tc>
      </w:tr>
      <w:tr w:rsidR="0021749E" w:rsidRPr="00AB4FF7" w14:paraId="5EFB0044" w14:textId="77777777" w:rsidTr="00006870">
        <w:tc>
          <w:tcPr>
            <w:tcW w:w="4150" w:type="dxa"/>
          </w:tcPr>
          <w:p w14:paraId="79189F5F" w14:textId="552DC5F1" w:rsidR="0021749E" w:rsidRDefault="0021749E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0</w:t>
            </w:r>
          </w:p>
        </w:tc>
        <w:tc>
          <w:tcPr>
            <w:tcW w:w="4146" w:type="dxa"/>
          </w:tcPr>
          <w:p w14:paraId="40A6EDBB" w14:textId="17B54FA6" w:rsidR="0021749E" w:rsidRDefault="0021749E" w:rsidP="00833134">
            <w:pPr>
              <w:rPr>
                <w:rFonts w:ascii="等线" w:eastAsia="等线" w:hAnsi="等线"/>
              </w:rPr>
            </w:pPr>
            <w:r w:rsidRPr="0021749E">
              <w:rPr>
                <w:rFonts w:ascii="等线" w:eastAsia="等线" w:hAnsi="等线"/>
              </w:rPr>
              <w:t>Card端口下</w:t>
            </w:r>
            <w:proofErr w:type="spellStart"/>
            <w:r w:rsidRPr="0021749E">
              <w:rPr>
                <w:rFonts w:ascii="等线" w:eastAsia="等线" w:hAnsi="等线"/>
              </w:rPr>
              <w:t>CardCode</w:t>
            </w:r>
            <w:proofErr w:type="spellEnd"/>
            <w:r w:rsidRPr="0021749E">
              <w:rPr>
                <w:rFonts w:ascii="等线" w:eastAsia="等线" w:hAnsi="等线"/>
              </w:rPr>
              <w:t>不可为空</w:t>
            </w:r>
          </w:p>
        </w:tc>
      </w:tr>
      <w:tr w:rsidR="0021749E" w:rsidRPr="00AB4FF7" w14:paraId="3EEBCEF4" w14:textId="77777777" w:rsidTr="00006870">
        <w:tc>
          <w:tcPr>
            <w:tcW w:w="4150" w:type="dxa"/>
          </w:tcPr>
          <w:p w14:paraId="60701BBE" w14:textId="27CCA37F" w:rsidR="0021749E" w:rsidRDefault="0021749E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1</w:t>
            </w:r>
          </w:p>
        </w:tc>
        <w:tc>
          <w:tcPr>
            <w:tcW w:w="4146" w:type="dxa"/>
          </w:tcPr>
          <w:p w14:paraId="47E5333F" w14:textId="21031BC8" w:rsidR="0021749E" w:rsidRDefault="0021749E" w:rsidP="00833134">
            <w:pPr>
              <w:rPr>
                <w:rFonts w:ascii="等线" w:eastAsia="等线" w:hAnsi="等线"/>
              </w:rPr>
            </w:pPr>
            <w:r w:rsidRPr="0021749E">
              <w:rPr>
                <w:rFonts w:ascii="等线" w:eastAsia="等线" w:hAnsi="等线" w:hint="eastAsia"/>
              </w:rPr>
              <w:t>H5端口下</w:t>
            </w:r>
            <w:proofErr w:type="spellStart"/>
            <w:r w:rsidRPr="0021749E">
              <w:rPr>
                <w:rFonts w:ascii="等线" w:eastAsia="等线" w:hAnsi="等线" w:hint="eastAsia"/>
              </w:rPr>
              <w:t>ReturnUrl</w:t>
            </w:r>
            <w:proofErr w:type="spellEnd"/>
            <w:r w:rsidRPr="0021749E">
              <w:rPr>
                <w:rFonts w:ascii="等线" w:eastAsia="等线" w:hAnsi="等线" w:hint="eastAsia"/>
              </w:rPr>
              <w:t>不可为空</w:t>
            </w:r>
          </w:p>
        </w:tc>
      </w:tr>
      <w:tr w:rsidR="0021749E" w:rsidRPr="00AB4FF7" w14:paraId="1B5621AB" w14:textId="77777777" w:rsidTr="00006870">
        <w:tc>
          <w:tcPr>
            <w:tcW w:w="4150" w:type="dxa"/>
          </w:tcPr>
          <w:p w14:paraId="66E80CBB" w14:textId="3CBF9168" w:rsidR="0021749E" w:rsidRDefault="0021749E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2</w:t>
            </w:r>
          </w:p>
        </w:tc>
        <w:tc>
          <w:tcPr>
            <w:tcW w:w="4146" w:type="dxa"/>
          </w:tcPr>
          <w:p w14:paraId="6F3D3CE5" w14:textId="54AE366D" w:rsidR="0021749E" w:rsidRDefault="0021749E" w:rsidP="00833134">
            <w:pPr>
              <w:rPr>
                <w:rFonts w:ascii="等线" w:eastAsia="等线" w:hAnsi="等线"/>
              </w:rPr>
            </w:pPr>
            <w:r w:rsidRPr="0021749E">
              <w:rPr>
                <w:rFonts w:ascii="等线" w:eastAsia="等线" w:hAnsi="等线" w:hint="eastAsia"/>
              </w:rPr>
              <w:t>时间格式不正确或不为今日时间</w:t>
            </w:r>
          </w:p>
        </w:tc>
      </w:tr>
      <w:tr w:rsidR="009C02A6" w:rsidRPr="00AB4FF7" w14:paraId="2B7BF2F9" w14:textId="77777777" w:rsidTr="00006870">
        <w:tc>
          <w:tcPr>
            <w:tcW w:w="4150" w:type="dxa"/>
          </w:tcPr>
          <w:p w14:paraId="41728F8D" w14:textId="22579B7B" w:rsidR="009C02A6" w:rsidRPr="009C02A6" w:rsidRDefault="009C02A6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23</w:t>
            </w:r>
          </w:p>
        </w:tc>
        <w:tc>
          <w:tcPr>
            <w:tcW w:w="4146" w:type="dxa"/>
          </w:tcPr>
          <w:p w14:paraId="62F9FD6C" w14:textId="2DC8328C" w:rsidR="009C02A6" w:rsidRPr="0021749E" w:rsidRDefault="009C02A6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订单重复</w:t>
            </w:r>
          </w:p>
        </w:tc>
      </w:tr>
    </w:tbl>
    <w:p w14:paraId="1494D0B0" w14:textId="77777777" w:rsidR="00833134" w:rsidRPr="00AB4FF7" w:rsidRDefault="00833134" w:rsidP="00FE7DE3">
      <w:pPr>
        <w:rPr>
          <w:rFonts w:ascii="等线" w:eastAsia="等线" w:hAnsi="等线"/>
        </w:rPr>
      </w:pPr>
    </w:p>
    <w:sectPr w:rsidR="00833134" w:rsidRPr="00AB4FF7" w:rsidSect="00323006">
      <w:headerReference w:type="default" r:id="rId8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61EB5" w14:textId="77777777" w:rsidR="00A035E4" w:rsidRDefault="00A035E4" w:rsidP="00323006">
      <w:r>
        <w:separator/>
      </w:r>
    </w:p>
  </w:endnote>
  <w:endnote w:type="continuationSeparator" w:id="0">
    <w:p w14:paraId="4AA1FA27" w14:textId="77777777" w:rsidR="00A035E4" w:rsidRDefault="00A035E4" w:rsidP="0032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6A11D" w14:textId="77777777" w:rsidR="00A035E4" w:rsidRDefault="00A035E4" w:rsidP="00323006">
      <w:r>
        <w:separator/>
      </w:r>
    </w:p>
  </w:footnote>
  <w:footnote w:type="continuationSeparator" w:id="0">
    <w:p w14:paraId="2B77A231" w14:textId="77777777" w:rsidR="00A035E4" w:rsidRDefault="00A035E4" w:rsidP="00323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D8858" w14:textId="77777777" w:rsidR="00932E05" w:rsidRDefault="00932E05" w:rsidP="00323006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58C4"/>
    <w:multiLevelType w:val="hybridMultilevel"/>
    <w:tmpl w:val="7D1C10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88D1E3A"/>
    <w:multiLevelType w:val="hybridMultilevel"/>
    <w:tmpl w:val="373C8886"/>
    <w:lvl w:ilvl="0" w:tplc="6442C77E">
      <w:start w:val="1"/>
      <w:numFmt w:val="decimal"/>
      <w:lvlText w:val="%1)"/>
      <w:lvlJc w:val="left"/>
      <w:pPr>
        <w:ind w:left="927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A3E4DAF"/>
    <w:multiLevelType w:val="hybridMultilevel"/>
    <w:tmpl w:val="D7C67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D202D2"/>
    <w:multiLevelType w:val="multilevel"/>
    <w:tmpl w:val="EAF8D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C"/>
    <w:rsid w:val="000049B5"/>
    <w:rsid w:val="00006870"/>
    <w:rsid w:val="00017F0D"/>
    <w:rsid w:val="000625EF"/>
    <w:rsid w:val="000C2D90"/>
    <w:rsid w:val="000D0A99"/>
    <w:rsid w:val="0013748D"/>
    <w:rsid w:val="001456B5"/>
    <w:rsid w:val="00154D06"/>
    <w:rsid w:val="00163059"/>
    <w:rsid w:val="001860D8"/>
    <w:rsid w:val="0018658E"/>
    <w:rsid w:val="001E01E4"/>
    <w:rsid w:val="00206644"/>
    <w:rsid w:val="0021749E"/>
    <w:rsid w:val="00220A90"/>
    <w:rsid w:val="00270161"/>
    <w:rsid w:val="00284C39"/>
    <w:rsid w:val="002E0366"/>
    <w:rsid w:val="002E5805"/>
    <w:rsid w:val="0030527E"/>
    <w:rsid w:val="00323006"/>
    <w:rsid w:val="00383E74"/>
    <w:rsid w:val="003B7DCE"/>
    <w:rsid w:val="003C4105"/>
    <w:rsid w:val="003E11B4"/>
    <w:rsid w:val="003F56BE"/>
    <w:rsid w:val="00400B92"/>
    <w:rsid w:val="00423147"/>
    <w:rsid w:val="00426907"/>
    <w:rsid w:val="00440D54"/>
    <w:rsid w:val="00442032"/>
    <w:rsid w:val="00476C33"/>
    <w:rsid w:val="004926A2"/>
    <w:rsid w:val="004A3E89"/>
    <w:rsid w:val="004A74B6"/>
    <w:rsid w:val="004C2DE3"/>
    <w:rsid w:val="0051365C"/>
    <w:rsid w:val="00515CC5"/>
    <w:rsid w:val="00585CC6"/>
    <w:rsid w:val="005B1F2E"/>
    <w:rsid w:val="005C3702"/>
    <w:rsid w:val="005F27D6"/>
    <w:rsid w:val="00617351"/>
    <w:rsid w:val="00663CDA"/>
    <w:rsid w:val="00676125"/>
    <w:rsid w:val="00693872"/>
    <w:rsid w:val="006C5B29"/>
    <w:rsid w:val="006E484D"/>
    <w:rsid w:val="00703693"/>
    <w:rsid w:val="007067FC"/>
    <w:rsid w:val="007245D7"/>
    <w:rsid w:val="00732ADE"/>
    <w:rsid w:val="00740566"/>
    <w:rsid w:val="007A5983"/>
    <w:rsid w:val="007B543F"/>
    <w:rsid w:val="007B55F4"/>
    <w:rsid w:val="007B7748"/>
    <w:rsid w:val="007D2E6D"/>
    <w:rsid w:val="007F4E9A"/>
    <w:rsid w:val="008055DF"/>
    <w:rsid w:val="00833134"/>
    <w:rsid w:val="00885A2A"/>
    <w:rsid w:val="00897CC7"/>
    <w:rsid w:val="008A15D5"/>
    <w:rsid w:val="008A37F3"/>
    <w:rsid w:val="008A4384"/>
    <w:rsid w:val="008B459E"/>
    <w:rsid w:val="008F54F2"/>
    <w:rsid w:val="00932E05"/>
    <w:rsid w:val="00947748"/>
    <w:rsid w:val="00971438"/>
    <w:rsid w:val="00972625"/>
    <w:rsid w:val="009847BA"/>
    <w:rsid w:val="00994C46"/>
    <w:rsid w:val="009A24DC"/>
    <w:rsid w:val="009C02A6"/>
    <w:rsid w:val="009C171A"/>
    <w:rsid w:val="009E7B99"/>
    <w:rsid w:val="009F1B35"/>
    <w:rsid w:val="009F230A"/>
    <w:rsid w:val="009F3461"/>
    <w:rsid w:val="009F571A"/>
    <w:rsid w:val="00A01CF0"/>
    <w:rsid w:val="00A035E4"/>
    <w:rsid w:val="00A06363"/>
    <w:rsid w:val="00A30642"/>
    <w:rsid w:val="00A66BE3"/>
    <w:rsid w:val="00AB4FF7"/>
    <w:rsid w:val="00AE305D"/>
    <w:rsid w:val="00AE63BE"/>
    <w:rsid w:val="00AF321E"/>
    <w:rsid w:val="00B25E5B"/>
    <w:rsid w:val="00B351E1"/>
    <w:rsid w:val="00B71F1F"/>
    <w:rsid w:val="00B75578"/>
    <w:rsid w:val="00BB10AC"/>
    <w:rsid w:val="00BB66AC"/>
    <w:rsid w:val="00BD4287"/>
    <w:rsid w:val="00BF1CFD"/>
    <w:rsid w:val="00C145F1"/>
    <w:rsid w:val="00C33533"/>
    <w:rsid w:val="00C44844"/>
    <w:rsid w:val="00C63835"/>
    <w:rsid w:val="00C952C5"/>
    <w:rsid w:val="00CA2DC3"/>
    <w:rsid w:val="00CB0BF6"/>
    <w:rsid w:val="00CC2875"/>
    <w:rsid w:val="00CC2DBD"/>
    <w:rsid w:val="00CF110C"/>
    <w:rsid w:val="00CF2538"/>
    <w:rsid w:val="00D01CDC"/>
    <w:rsid w:val="00D30ADF"/>
    <w:rsid w:val="00D66E19"/>
    <w:rsid w:val="00D82E8A"/>
    <w:rsid w:val="00D90813"/>
    <w:rsid w:val="00D90AA2"/>
    <w:rsid w:val="00DC655A"/>
    <w:rsid w:val="00DF2199"/>
    <w:rsid w:val="00E3184C"/>
    <w:rsid w:val="00E44889"/>
    <w:rsid w:val="00E94F4A"/>
    <w:rsid w:val="00EA4246"/>
    <w:rsid w:val="00EE6399"/>
    <w:rsid w:val="00EF6879"/>
    <w:rsid w:val="00F20A4C"/>
    <w:rsid w:val="00F51046"/>
    <w:rsid w:val="00F75B14"/>
    <w:rsid w:val="00FB1EBA"/>
    <w:rsid w:val="00FC058B"/>
    <w:rsid w:val="00FC076E"/>
    <w:rsid w:val="00FE7DE3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0BDCE"/>
  <w15:docId w15:val="{8AD3F506-ECBE-4F5E-A046-70BDF89C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13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833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31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3E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D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C2D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2D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DE3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C33533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32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2300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2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2300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638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63835"/>
  </w:style>
  <w:style w:type="paragraph" w:styleId="TOC2">
    <w:name w:val="toc 2"/>
    <w:basedOn w:val="a"/>
    <w:next w:val="a"/>
    <w:autoRedefine/>
    <w:uiPriority w:val="39"/>
    <w:unhideWhenUsed/>
    <w:rsid w:val="00C638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638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5AED-CA75-4D33-B080-002D975C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9</Pages>
  <Words>773</Words>
  <Characters>4407</Characters>
  <Application>Microsoft Office Word</Application>
  <DocSecurity>0</DocSecurity>
  <Lines>36</Lines>
  <Paragraphs>10</Paragraphs>
  <ScaleCrop>false</ScaleCrop>
  <Company>Microsoft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ALPHA</cp:lastModifiedBy>
  <cp:revision>91</cp:revision>
  <cp:lastPrinted>2018-05-23T07:53:00Z</cp:lastPrinted>
  <dcterms:created xsi:type="dcterms:W3CDTF">2018-05-23T06:42:00Z</dcterms:created>
  <dcterms:modified xsi:type="dcterms:W3CDTF">2018-06-28T04:34:00Z</dcterms:modified>
</cp:coreProperties>
</file>