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sdt>
      <w:sdtPr>
        <w:rPr>
          <w:rFonts w:asciiTheme="majorHAnsi" w:hAnsiTheme="majorHAnsi" w:eastAsiaTheme="majorEastAsia" w:cstheme="majorBidi"/>
          <w:caps/>
        </w:rPr>
        <w:id w:val="23640891"/>
      </w:sdtPr>
      <w:sdtEndPr>
        <w:rPr>
          <w:rFonts w:asciiTheme="minorHAnsi" w:hAnsiTheme="minorHAnsi" w:eastAsiaTheme="minorEastAsia" w:cstheme="minorBidi"/>
          <w:b/>
          <w:caps w:val="0"/>
          <w:sz w:val="72"/>
          <w:szCs w:val="72"/>
        </w:rPr>
      </w:sdtEndPr>
      <w:sdtContent>
        <w:tbl>
          <w:tblPr>
            <w:tblStyle w:val="32"/>
            <w:tblW w:w="8522" w:type="dxa"/>
            <w:jc w:val="center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8522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880" w:hRule="atLeast"/>
              <w:jc w:val="center"/>
            </w:trPr>
            <w:tc>
              <w:tcPr>
                <w:tcW w:w="8522" w:type="dxa"/>
              </w:tcPr>
              <w:p>
                <w:pPr>
                  <w:pStyle w:val="34"/>
                  <w:spacing w:line="30" w:lineRule="atLeast"/>
                  <w:jc w:val="center"/>
                  <w:rPr>
                    <w:rFonts w:asciiTheme="majorHAnsi" w:hAnsiTheme="majorHAnsi" w:eastAsiaTheme="majorEastAsia" w:cstheme="majorBidi"/>
                    <w:caps/>
                  </w:rPr>
                </w:pPr>
                <w:bookmarkStart w:id="24" w:name="_GoBack"/>
                <w:bookmarkEnd w:id="24"/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1440" w:hRule="atLeast"/>
              <w:jc w:val="center"/>
            </w:trPr>
            <w:sdt>
              <w:sdtPr>
                <w:rPr>
                  <w:rFonts w:asciiTheme="majorHAnsi" w:hAnsiTheme="majorHAnsi" w:eastAsiaTheme="majorEastAsia" w:cstheme="majorBidi"/>
                  <w:sz w:val="80"/>
                  <w:szCs w:val="80"/>
                </w:rPr>
                <w:alias w:val="标题"/>
                <w:id w:val="15524250"/>
                <w:text/>
              </w:sdtPr>
              <w:sdtEndPr>
                <w:rPr>
                  <w:rFonts w:asciiTheme="majorHAnsi" w:hAnsiTheme="majorHAnsi" w:eastAsiaTheme="majorEastAsia" w:cstheme="majorBidi"/>
                  <w:sz w:val="80"/>
                  <w:szCs w:val="80"/>
                </w:rPr>
              </w:sdtEndPr>
              <w:sdtContent>
                <w:tc>
                  <w:tcPr>
                    <w:tcW w:w="8522" w:type="dxa"/>
                    <w:tcBorders>
                      <w:bottom w:val="single" w:color="4F81BD" w:themeColor="accent1" w:sz="4" w:space="0"/>
                    </w:tcBorders>
                    <w:vAlign w:val="center"/>
                  </w:tcPr>
                  <w:p>
                    <w:pPr>
                      <w:pStyle w:val="34"/>
                      <w:spacing w:line="30" w:lineRule="atLeast"/>
                      <w:jc w:val="center"/>
                      <w:rPr>
                        <w:rFonts w:asciiTheme="majorHAnsi" w:hAnsiTheme="majorHAnsi" w:eastAsiaTheme="majorEastAsia" w:cstheme="majorBidi"/>
                        <w:sz w:val="80"/>
                        <w:szCs w:val="80"/>
                      </w:rPr>
                    </w:pPr>
                    <w:r>
                      <w:rPr>
                        <w:rFonts w:hint="eastAsia" w:asciiTheme="majorHAnsi" w:hAnsiTheme="majorHAnsi" w:eastAsiaTheme="majorEastAsia" w:cstheme="majorBidi"/>
                        <w:sz w:val="80"/>
                        <w:szCs w:val="80"/>
                        <w:lang w:eastAsia="zh-CN"/>
                      </w:rPr>
                      <w:t>API说明文档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20" w:hRule="atLeast"/>
              <w:jc w:val="center"/>
            </w:trPr>
            <w:sdt>
              <w:sdtPr>
                <w:rPr>
                  <w:rFonts w:asciiTheme="majorHAnsi" w:hAnsiTheme="majorHAnsi" w:eastAsiaTheme="majorEastAsia" w:cstheme="majorBidi"/>
                  <w:sz w:val="44"/>
                  <w:szCs w:val="44"/>
                </w:rPr>
                <w:alias w:val="副标题"/>
                <w:id w:val="15524255"/>
                <w:text/>
              </w:sdtPr>
              <w:sdtEndPr>
                <w:rPr>
                  <w:rFonts w:asciiTheme="majorHAnsi" w:hAnsiTheme="majorHAnsi" w:eastAsiaTheme="majorEastAsia" w:cstheme="majorBidi"/>
                  <w:sz w:val="44"/>
                  <w:szCs w:val="44"/>
                </w:rPr>
              </w:sdtEndPr>
              <w:sdtContent>
                <w:tc>
                  <w:tcPr>
                    <w:tcW w:w="8522" w:type="dxa"/>
                    <w:tcBorders>
                      <w:top w:val="single" w:color="4F81BD" w:themeColor="accent1" w:sz="4" w:space="0"/>
                    </w:tcBorders>
                    <w:vAlign w:val="center"/>
                  </w:tcPr>
                  <w:p>
                    <w:pPr>
                      <w:pStyle w:val="34"/>
                      <w:spacing w:line="30" w:lineRule="atLeast"/>
                      <w:jc w:val="center"/>
                      <w:rPr>
                        <w:rFonts w:asciiTheme="majorHAnsi" w:hAnsiTheme="majorHAnsi" w:eastAsiaTheme="majorEastAsia" w:cstheme="majorBidi"/>
                        <w:sz w:val="44"/>
                        <w:szCs w:val="44"/>
                      </w:rPr>
                    </w:pPr>
                    <w:r>
                      <w:rPr>
                        <w:rFonts w:hint="eastAsia" w:asciiTheme="majorHAnsi" w:hAnsiTheme="majorHAnsi" w:eastAsiaTheme="majorEastAsia" w:cstheme="majorBidi"/>
                        <w:sz w:val="44"/>
                        <w:szCs w:val="44"/>
                        <w:lang w:eastAsia="zh-CN"/>
                      </w:rPr>
                      <w:t>版本号：1.</w:t>
                    </w:r>
                    <w:r>
                      <w:rPr>
                        <w:rFonts w:asciiTheme="majorHAnsi" w:hAnsiTheme="majorHAnsi" w:eastAsiaTheme="majorEastAsia" w:cstheme="majorBidi"/>
                        <w:sz w:val="44"/>
                        <w:szCs w:val="44"/>
                        <w:lang w:eastAsia="zh-CN"/>
                      </w:rPr>
                      <w:t>1.2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8522" w:type="dxa"/>
                <w:vAlign w:val="center"/>
              </w:tcPr>
              <w:p>
                <w:pPr>
                  <w:pStyle w:val="34"/>
                  <w:spacing w:line="30" w:lineRule="atLeast"/>
                  <w:jc w:val="center"/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8522" w:type="dxa"/>
                <w:vAlign w:val="center"/>
              </w:tcPr>
              <w:p>
                <w:pPr>
                  <w:pStyle w:val="34"/>
                  <w:spacing w:line="30" w:lineRule="atLeast"/>
                  <w:jc w:val="center"/>
                  <w:rPr>
                    <w:b/>
                    <w:bCs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36" w:hRule="atLeast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e w:fullDate="2018-01-04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>
                <w:rPr>
                  <w:b/>
                  <w:bCs/>
                </w:rPr>
              </w:sdtEndPr>
              <w:sdtContent>
                <w:tc>
                  <w:tcPr>
                    <w:tcW w:w="8522" w:type="dxa"/>
                    <w:vAlign w:val="center"/>
                  </w:tcPr>
                  <w:p>
                    <w:pPr>
                      <w:pStyle w:val="34"/>
                      <w:spacing w:line="30" w:lineRule="atLeast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zh-CN"/>
                      </w:rPr>
                      <w:t>2018/1/4</w:t>
                    </w:r>
                  </w:p>
                </w:tc>
              </w:sdtContent>
            </w:sdt>
          </w:tr>
        </w:tbl>
        <w:p>
          <w:pPr>
            <w:spacing w:line="30" w:lineRule="atLeast"/>
            <w:rPr>
              <w:lang w:eastAsia="zh-CN"/>
            </w:rPr>
          </w:pPr>
        </w:p>
        <w:p>
          <w:pPr>
            <w:spacing w:line="30" w:lineRule="atLeast"/>
            <w:rPr>
              <w:lang w:eastAsia="zh-CN"/>
            </w:rPr>
          </w:pPr>
        </w:p>
        <w:tbl>
          <w:tblPr>
            <w:tblStyle w:val="32"/>
            <w:tblpPr w:leftFromText="187" w:rightFromText="187" w:horzAnchor="margin" w:tblpXSpec="center" w:tblpYSpec="bottom"/>
            <w:tblW w:w="8522" w:type="dxa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8522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8522" w:type="dxa"/>
              </w:tcPr>
              <w:p>
                <w:pPr>
                  <w:pStyle w:val="34"/>
                  <w:spacing w:line="30" w:lineRule="atLeast"/>
                </w:pPr>
              </w:p>
            </w:tc>
          </w:tr>
        </w:tbl>
        <w:p>
          <w:pPr>
            <w:spacing w:line="30" w:lineRule="atLeast"/>
            <w:rPr>
              <w:lang w:eastAsia="zh-CN"/>
            </w:rPr>
          </w:pPr>
        </w:p>
        <w:p>
          <w:pPr>
            <w:spacing w:line="30" w:lineRule="atLeast"/>
            <w:rPr>
              <w:b/>
              <w:sz w:val="72"/>
              <w:szCs w:val="72"/>
            </w:rPr>
          </w:pPr>
          <w:r>
            <w:rPr>
              <w:sz w:val="72"/>
              <w:szCs w:val="72"/>
            </w:rPr>
            <w:br w:type="page"/>
          </w:r>
          <w:r>
            <w:rPr>
              <w:rFonts w:hint="eastAsia"/>
              <w:b/>
              <w:sz w:val="32"/>
              <w:szCs w:val="32"/>
            </w:rPr>
            <w:t>修订记录</w:t>
          </w:r>
        </w:p>
      </w:sdtContent>
    </w:sdt>
    <w:tbl>
      <w:tblPr>
        <w:tblStyle w:val="33"/>
        <w:tblpPr w:leftFromText="180" w:rightFromText="180" w:vertAnchor="text" w:horzAnchor="page" w:tblpX="3043" w:tblpY="242"/>
        <w:tblOverlap w:val="never"/>
        <w:tblW w:w="110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7"/>
        <w:gridCol w:w="2011"/>
        <w:gridCol w:w="3716"/>
        <w:gridCol w:w="3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3" w:hRule="atLeast"/>
        </w:trPr>
        <w:tc>
          <w:tcPr>
            <w:tcW w:w="1467" w:type="dxa"/>
            <w:shd w:val="clear" w:color="auto" w:fill="95B3D7" w:themeFill="accent1" w:themeFillTint="99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日期</w:t>
            </w:r>
          </w:p>
        </w:tc>
        <w:tc>
          <w:tcPr>
            <w:tcW w:w="2011" w:type="dxa"/>
            <w:shd w:val="clear" w:color="auto" w:fill="95B3D7" w:themeFill="accent1" w:themeFillTint="99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版本</w:t>
            </w:r>
          </w:p>
        </w:tc>
        <w:tc>
          <w:tcPr>
            <w:tcW w:w="3716" w:type="dxa"/>
            <w:shd w:val="clear" w:color="auto" w:fill="95B3D7" w:themeFill="accent1" w:themeFillTint="99"/>
            <w:vAlign w:val="center"/>
          </w:tcPr>
          <w:p>
            <w:pPr>
              <w:widowControl w:val="0"/>
              <w:tabs>
                <w:tab w:val="left" w:pos="314"/>
              </w:tabs>
              <w:spacing w:line="30" w:lineRule="atLeast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修改内容</w:t>
            </w:r>
          </w:p>
        </w:tc>
        <w:tc>
          <w:tcPr>
            <w:tcW w:w="3886" w:type="dxa"/>
            <w:shd w:val="clear" w:color="auto" w:fill="95B3D7" w:themeFill="accent1" w:themeFillTint="99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467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2018.7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  <w:t>.12</w:t>
            </w:r>
          </w:p>
        </w:tc>
        <w:tc>
          <w:tcPr>
            <w:tcW w:w="2011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1.1.2</w:t>
            </w:r>
          </w:p>
        </w:tc>
        <w:tc>
          <w:tcPr>
            <w:tcW w:w="3716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修改回调参数</w:t>
            </w:r>
          </w:p>
        </w:tc>
        <w:tc>
          <w:tcPr>
            <w:tcW w:w="3886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Chovans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467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2018.6.18</w:t>
            </w:r>
          </w:p>
        </w:tc>
        <w:tc>
          <w:tcPr>
            <w:tcW w:w="2011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1.1.1</w:t>
            </w:r>
          </w:p>
        </w:tc>
        <w:tc>
          <w:tcPr>
            <w:tcW w:w="3716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修改支付宝扫码跳转方式</w:t>
            </w:r>
          </w:p>
          <w:p>
            <w:pPr>
              <w:widowControl w:val="0"/>
              <w:spacing w:line="30" w:lineRule="atLeast"/>
              <w:jc w:val="center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(无需商户生成，直接跳转至平台返回链接即可)</w:t>
            </w:r>
          </w:p>
        </w:tc>
        <w:tc>
          <w:tcPr>
            <w:tcW w:w="3886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Chovans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467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2018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  <w:t>.6.3</w:t>
            </w:r>
          </w:p>
        </w:tc>
        <w:tc>
          <w:tcPr>
            <w:tcW w:w="2011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1.1.0</w:t>
            </w:r>
          </w:p>
        </w:tc>
        <w:tc>
          <w:tcPr>
            <w:tcW w:w="3716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更替接口</w:t>
            </w:r>
          </w:p>
        </w:tc>
        <w:tc>
          <w:tcPr>
            <w:tcW w:w="3886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Chovans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467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2018.5.27</w:t>
            </w:r>
          </w:p>
        </w:tc>
        <w:tc>
          <w:tcPr>
            <w:tcW w:w="2011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1.0.3</w:t>
            </w:r>
          </w:p>
        </w:tc>
        <w:tc>
          <w:tcPr>
            <w:tcW w:w="3716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修改微信扫码跳转方式</w:t>
            </w:r>
          </w:p>
        </w:tc>
        <w:tc>
          <w:tcPr>
            <w:tcW w:w="3886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Chovans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467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201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.1.25</w:t>
            </w:r>
          </w:p>
        </w:tc>
        <w:tc>
          <w:tcPr>
            <w:tcW w:w="2011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1.0.2</w:t>
            </w:r>
          </w:p>
        </w:tc>
        <w:tc>
          <w:tcPr>
            <w:tcW w:w="3716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增加QQ钱包H5方式</w:t>
            </w:r>
          </w:p>
        </w:tc>
        <w:tc>
          <w:tcPr>
            <w:tcW w:w="3886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Chvoans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467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201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.1.12</w:t>
            </w:r>
          </w:p>
        </w:tc>
        <w:tc>
          <w:tcPr>
            <w:tcW w:w="2011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1.0.1</w:t>
            </w:r>
          </w:p>
        </w:tc>
        <w:tc>
          <w:tcPr>
            <w:tcW w:w="3716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修改下单参数</w:t>
            </w:r>
          </w:p>
        </w:tc>
        <w:tc>
          <w:tcPr>
            <w:tcW w:w="3886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Chovans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467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201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.1.4</w:t>
            </w:r>
          </w:p>
        </w:tc>
        <w:tc>
          <w:tcPr>
            <w:tcW w:w="2011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1.0.0</w:t>
            </w:r>
          </w:p>
        </w:tc>
        <w:tc>
          <w:tcPr>
            <w:tcW w:w="3716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第一版</w:t>
            </w:r>
          </w:p>
        </w:tc>
        <w:tc>
          <w:tcPr>
            <w:tcW w:w="3886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Chovans</w:t>
            </w:r>
          </w:p>
        </w:tc>
      </w:tr>
    </w:tbl>
    <w:p>
      <w:pPr>
        <w:spacing w:line="30" w:lineRule="atLeast"/>
        <w:rPr>
          <w:b/>
          <w:sz w:val="72"/>
          <w:szCs w:val="72"/>
        </w:rPr>
      </w:pPr>
      <w:r>
        <w:rPr>
          <w:b/>
          <w:sz w:val="72"/>
          <w:szCs w:val="72"/>
        </w:rP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  <w:id w:val="23640987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en-US"/>
        </w:rPr>
      </w:sdtEndPr>
      <w:sdtContent>
        <w:p>
          <w:pPr>
            <w:pStyle w:val="38"/>
            <w:numPr>
              <w:ilvl w:val="0"/>
              <w:numId w:val="0"/>
            </w:numPr>
            <w:spacing w:line="30" w:lineRule="atLeast"/>
            <w:ind w:left="432"/>
            <w:jc w:val="center"/>
          </w:pPr>
        </w:p>
        <w:sdt>
          <w:sdtPr>
            <w:rPr>
              <w:rFonts w:asciiTheme="minorHAnsi" w:hAnsiTheme="minorHAnsi" w:eastAsiaTheme="minorEastAsia" w:cstheme="minorBidi"/>
              <w:b w:val="0"/>
              <w:bCs w:val="0"/>
              <w:color w:val="auto"/>
              <w:sz w:val="22"/>
              <w:szCs w:val="22"/>
              <w:lang w:val="zh-CN" w:eastAsia="en-US" w:bidi="en-US"/>
            </w:rPr>
            <w:id w:val="-1726680717"/>
            <w:docPartObj>
              <w:docPartGallery w:val="Table of Contents"/>
              <w:docPartUnique/>
            </w:docPartObj>
          </w:sdtPr>
          <w:sdtEndPr>
            <w:rPr>
              <w:rFonts w:asciiTheme="minorHAnsi" w:hAnsiTheme="minorHAnsi" w:eastAsiaTheme="minorEastAsia" w:cstheme="minorBidi"/>
              <w:b w:val="0"/>
              <w:bCs w:val="0"/>
              <w:color w:val="auto"/>
              <w:sz w:val="22"/>
              <w:szCs w:val="22"/>
              <w:lang w:val="en-US" w:eastAsia="en-US" w:bidi="en-US"/>
            </w:rPr>
          </w:sdtEndPr>
          <w:sdtContent>
            <w:p>
              <w:pPr>
                <w:pStyle w:val="63"/>
                <w:spacing w:line="30" w:lineRule="atLeast"/>
                <w:jc w:val="center"/>
                <w:rPr>
                  <w:sz w:val="30"/>
                  <w:szCs w:val="30"/>
                </w:rPr>
              </w:pPr>
              <w:r>
                <w:rPr>
                  <w:sz w:val="30"/>
                  <w:szCs w:val="30"/>
                  <w:lang w:val="zh-CN"/>
                </w:rPr>
                <w:t>目录</w:t>
              </w:r>
            </w:p>
            <w:p>
              <w:pPr>
                <w:pStyle w:val="20"/>
                <w:tabs>
                  <w:tab w:val="left" w:pos="440"/>
                  <w:tab w:val="right" w:leader="dot" w:pos="13948"/>
                </w:tabs>
                <w:spacing w:line="30" w:lineRule="atLeast"/>
                <w:rPr>
                  <w:b w:val="0"/>
                  <w:bCs w:val="0"/>
                  <w:kern w:val="2"/>
                  <w:sz w:val="24"/>
                  <w:szCs w:val="24"/>
                  <w:lang w:eastAsia="zh-CN" w:bidi="ar-SA"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 xml:space="preserve">TOC \o "1-3" \h \z \u</w:instrText>
              </w:r>
              <w:r>
                <w:rPr>
                  <w:b w:val="0"/>
                  <w:bCs w:val="0"/>
                </w:rPr>
                <w:fldChar w:fldCharType="separate"/>
              </w:r>
              <w:r>
                <w:fldChar w:fldCharType="begin"/>
              </w:r>
              <w:r>
                <w:instrText xml:space="preserve"> HYPERLINK \l "_Toc503317090" </w:instrText>
              </w:r>
              <w:r>
                <w:fldChar w:fldCharType="separate"/>
              </w:r>
              <w:r>
                <w:rPr>
                  <w:rStyle w:val="31"/>
                  <w:lang w:eastAsia="zh-CN"/>
                </w:rPr>
                <w:t>1</w:t>
              </w:r>
              <w:r>
                <w:rPr>
                  <w:b w:val="0"/>
                  <w:bCs w:val="0"/>
                  <w:kern w:val="2"/>
                  <w:sz w:val="24"/>
                  <w:szCs w:val="24"/>
                  <w:lang w:eastAsia="zh-CN" w:bidi="ar-SA"/>
                </w:rPr>
                <w:tab/>
              </w:r>
              <w:r>
                <w:rPr>
                  <w:rStyle w:val="31"/>
                </w:rPr>
                <w:t>文档简介</w:t>
              </w:r>
              <w:r>
                <w:tab/>
              </w:r>
              <w:r>
                <w:fldChar w:fldCharType="begin"/>
              </w:r>
              <w:r>
                <w:instrText xml:space="preserve"> PAGEREF _Toc503317090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24"/>
                <w:tabs>
                  <w:tab w:val="left" w:pos="880"/>
                  <w:tab w:val="right" w:leader="dot" w:pos="13948"/>
                </w:tabs>
                <w:spacing w:line="30" w:lineRule="atLeast"/>
                <w:rPr>
                  <w:i/>
                  <w:iCs/>
                  <w:kern w:val="2"/>
                  <w:sz w:val="24"/>
                  <w:szCs w:val="24"/>
                  <w:lang w:eastAsia="zh-CN" w:bidi="ar-SA"/>
                </w:rPr>
              </w:pPr>
              <w:r>
                <w:fldChar w:fldCharType="begin"/>
              </w:r>
              <w:r>
                <w:instrText xml:space="preserve"> HYPERLINK \l "_Toc503317091" </w:instrText>
              </w:r>
              <w:r>
                <w:fldChar w:fldCharType="separate"/>
              </w:r>
              <w:r>
                <w:rPr>
                  <w:rStyle w:val="31"/>
                  <w:lang w:eastAsia="zh-CN"/>
                </w:rPr>
                <w:t>1.1</w:t>
              </w:r>
              <w:r>
                <w:rPr>
                  <w:i/>
                  <w:iCs/>
                  <w:kern w:val="2"/>
                  <w:sz w:val="24"/>
                  <w:szCs w:val="24"/>
                  <w:lang w:eastAsia="zh-CN" w:bidi="ar-SA"/>
                </w:rPr>
                <w:tab/>
              </w:r>
              <w:r>
                <w:rPr>
                  <w:rStyle w:val="31"/>
                  <w:lang w:eastAsia="zh-CN"/>
                </w:rPr>
                <w:t>特别声明</w:t>
              </w:r>
              <w:r>
                <w:tab/>
              </w:r>
              <w:r>
                <w:fldChar w:fldCharType="begin"/>
              </w:r>
              <w:r>
                <w:instrText xml:space="preserve"> PAGEREF _Toc503317091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24"/>
                <w:tabs>
                  <w:tab w:val="left" w:pos="880"/>
                  <w:tab w:val="right" w:leader="dot" w:pos="13948"/>
                </w:tabs>
                <w:spacing w:line="30" w:lineRule="atLeast"/>
                <w:rPr>
                  <w:i/>
                  <w:iCs/>
                  <w:kern w:val="2"/>
                  <w:sz w:val="24"/>
                  <w:szCs w:val="24"/>
                  <w:lang w:eastAsia="zh-CN" w:bidi="ar-SA"/>
                </w:rPr>
              </w:pPr>
              <w:r>
                <w:fldChar w:fldCharType="begin"/>
              </w:r>
              <w:r>
                <w:instrText xml:space="preserve"> HYPERLINK \l "_Toc503317092" </w:instrText>
              </w:r>
              <w:r>
                <w:fldChar w:fldCharType="separate"/>
              </w:r>
              <w:r>
                <w:rPr>
                  <w:rStyle w:val="31"/>
                  <w:rFonts w:ascii="宋体" w:hAnsi="宋体" w:eastAsia="宋体" w:cs="宋体"/>
                  <w:lang w:eastAsia="zh-CN"/>
                </w:rPr>
                <w:t>1.2</w:t>
              </w:r>
              <w:r>
                <w:rPr>
                  <w:i/>
                  <w:iCs/>
                  <w:kern w:val="2"/>
                  <w:sz w:val="24"/>
                  <w:szCs w:val="24"/>
                  <w:lang w:eastAsia="zh-CN" w:bidi="ar-SA"/>
                </w:rPr>
                <w:tab/>
              </w:r>
              <w:r>
                <w:rPr>
                  <w:rStyle w:val="31"/>
                  <w:rFonts w:ascii="宋体" w:hAnsi="宋体" w:eastAsia="宋体" w:cs="宋体"/>
                  <w:lang w:eastAsia="zh-CN"/>
                </w:rPr>
                <w:t>阅读对象</w:t>
              </w:r>
              <w:r>
                <w:tab/>
              </w:r>
              <w:r>
                <w:fldChar w:fldCharType="begin"/>
              </w:r>
              <w:r>
                <w:instrText xml:space="preserve"> PAGEREF _Toc503317092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20"/>
                <w:tabs>
                  <w:tab w:val="left" w:pos="440"/>
                  <w:tab w:val="right" w:leader="dot" w:pos="13948"/>
                </w:tabs>
                <w:spacing w:line="30" w:lineRule="atLeast"/>
                <w:rPr>
                  <w:b w:val="0"/>
                  <w:bCs w:val="0"/>
                  <w:kern w:val="2"/>
                  <w:sz w:val="24"/>
                  <w:szCs w:val="24"/>
                  <w:lang w:eastAsia="zh-CN" w:bidi="ar-SA"/>
                </w:rPr>
              </w:pPr>
              <w:r>
                <w:fldChar w:fldCharType="begin"/>
              </w:r>
              <w:r>
                <w:instrText xml:space="preserve"> HYPERLINK \l "_Toc503317093" </w:instrText>
              </w:r>
              <w:r>
                <w:fldChar w:fldCharType="separate"/>
              </w:r>
              <w:r>
                <w:rPr>
                  <w:rStyle w:val="31"/>
                  <w:rFonts w:ascii="宋体" w:hAnsi="宋体" w:eastAsia="宋体" w:cs="宋体"/>
                  <w:lang w:eastAsia="zh-CN"/>
                </w:rPr>
                <w:t>2</w:t>
              </w:r>
              <w:r>
                <w:rPr>
                  <w:b w:val="0"/>
                  <w:bCs w:val="0"/>
                  <w:kern w:val="2"/>
                  <w:sz w:val="24"/>
                  <w:szCs w:val="24"/>
                  <w:lang w:eastAsia="zh-CN" w:bidi="ar-SA"/>
                </w:rPr>
                <w:tab/>
              </w:r>
              <w:r>
                <w:rPr>
                  <w:rStyle w:val="31"/>
                  <w:lang w:eastAsia="zh-CN"/>
                </w:rPr>
                <w:t>API</w:t>
              </w:r>
              <w:r>
                <w:rPr>
                  <w:rStyle w:val="31"/>
                  <w:rFonts w:ascii="宋体" w:hAnsi="宋体" w:eastAsia="宋体" w:cs="宋体"/>
                  <w:lang w:eastAsia="zh-CN"/>
                </w:rPr>
                <w:t>说明</w:t>
              </w:r>
              <w:r>
                <w:tab/>
              </w:r>
              <w:r>
                <w:fldChar w:fldCharType="begin"/>
              </w:r>
              <w:r>
                <w:instrText xml:space="preserve"> PAGEREF _Toc503317093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24"/>
                <w:tabs>
                  <w:tab w:val="left" w:pos="880"/>
                  <w:tab w:val="right" w:leader="dot" w:pos="13948"/>
                </w:tabs>
                <w:spacing w:line="30" w:lineRule="atLeast"/>
                <w:rPr>
                  <w:i/>
                  <w:iCs/>
                  <w:kern w:val="2"/>
                  <w:sz w:val="24"/>
                  <w:szCs w:val="24"/>
                  <w:lang w:eastAsia="zh-CN" w:bidi="ar-SA"/>
                </w:rPr>
              </w:pPr>
              <w:r>
                <w:fldChar w:fldCharType="begin"/>
              </w:r>
              <w:r>
                <w:instrText xml:space="preserve"> HYPERLINK \l "_Toc503317094" </w:instrText>
              </w:r>
              <w:r>
                <w:fldChar w:fldCharType="separate"/>
              </w:r>
              <w:r>
                <w:rPr>
                  <w:rStyle w:val="31"/>
                  <w:rFonts w:ascii="宋体" w:hAnsi="宋体" w:eastAsia="宋体" w:cs="宋体"/>
                  <w:lang w:eastAsia="zh-CN"/>
                </w:rPr>
                <w:t>2.1</w:t>
              </w:r>
              <w:r>
                <w:rPr>
                  <w:i/>
                  <w:iCs/>
                  <w:kern w:val="2"/>
                  <w:sz w:val="24"/>
                  <w:szCs w:val="24"/>
                  <w:lang w:eastAsia="zh-CN" w:bidi="ar-SA"/>
                </w:rPr>
                <w:tab/>
              </w:r>
              <w:r>
                <w:rPr>
                  <w:rStyle w:val="31"/>
                  <w:rFonts w:ascii="宋体" w:hAnsi="宋体" w:eastAsia="宋体" w:cs="宋体"/>
                  <w:lang w:eastAsia="zh-CN"/>
                </w:rPr>
                <w:t>开发环境说明</w:t>
              </w:r>
              <w:r>
                <w:tab/>
              </w:r>
              <w:r>
                <w:fldChar w:fldCharType="begin"/>
              </w:r>
              <w:r>
                <w:instrText xml:space="preserve"> PAGEREF _Toc503317094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24"/>
                <w:tabs>
                  <w:tab w:val="left" w:pos="880"/>
                  <w:tab w:val="right" w:leader="dot" w:pos="13948"/>
                </w:tabs>
                <w:spacing w:line="30" w:lineRule="atLeast"/>
                <w:rPr>
                  <w:i/>
                  <w:iCs/>
                  <w:kern w:val="2"/>
                  <w:sz w:val="24"/>
                  <w:szCs w:val="24"/>
                  <w:lang w:eastAsia="zh-CN" w:bidi="ar-SA"/>
                </w:rPr>
              </w:pPr>
              <w:r>
                <w:fldChar w:fldCharType="begin"/>
              </w:r>
              <w:r>
                <w:instrText xml:space="preserve"> HYPERLINK \l "_Toc503317095" </w:instrText>
              </w:r>
              <w:r>
                <w:fldChar w:fldCharType="separate"/>
              </w:r>
              <w:r>
                <w:rPr>
                  <w:rStyle w:val="31"/>
                  <w:rFonts w:ascii="宋体" w:hAnsi="宋体" w:eastAsia="宋体" w:cs="宋体"/>
                  <w:lang w:eastAsia="zh-CN"/>
                </w:rPr>
                <w:t>2.2</w:t>
              </w:r>
              <w:r>
                <w:rPr>
                  <w:i/>
                  <w:iCs/>
                  <w:kern w:val="2"/>
                  <w:sz w:val="24"/>
                  <w:szCs w:val="24"/>
                  <w:lang w:eastAsia="zh-CN" w:bidi="ar-SA"/>
                </w:rPr>
                <w:tab/>
              </w:r>
              <w:r>
                <w:rPr>
                  <w:rStyle w:val="31"/>
                  <w:rFonts w:ascii="宋体" w:hAnsi="宋体" w:eastAsia="宋体" w:cs="宋体"/>
                  <w:lang w:eastAsia="zh-CN"/>
                </w:rPr>
                <w:t>签名算法</w:t>
              </w:r>
              <w:r>
                <w:tab/>
              </w:r>
              <w:r>
                <w:fldChar w:fldCharType="begin"/>
              </w:r>
              <w:r>
                <w:instrText xml:space="preserve"> PAGEREF _Toc503317095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24"/>
                <w:tabs>
                  <w:tab w:val="left" w:pos="880"/>
                  <w:tab w:val="right" w:leader="dot" w:pos="13948"/>
                </w:tabs>
                <w:spacing w:line="30" w:lineRule="atLeast"/>
                <w:rPr>
                  <w:i/>
                  <w:iCs/>
                  <w:kern w:val="2"/>
                  <w:sz w:val="24"/>
                  <w:szCs w:val="24"/>
                  <w:lang w:eastAsia="zh-CN" w:bidi="ar-SA"/>
                </w:rPr>
              </w:pPr>
              <w:r>
                <w:fldChar w:fldCharType="begin"/>
              </w:r>
              <w:r>
                <w:instrText xml:space="preserve"> HYPERLINK \l "_Toc503317096" </w:instrText>
              </w:r>
              <w:r>
                <w:fldChar w:fldCharType="separate"/>
              </w:r>
              <w:r>
                <w:rPr>
                  <w:rStyle w:val="31"/>
                  <w:rFonts w:ascii="宋体" w:hAnsi="宋体" w:eastAsia="宋体" w:cs="宋体"/>
                  <w:lang w:eastAsia="zh-CN"/>
                </w:rPr>
                <w:t>2.3</w:t>
              </w:r>
              <w:r>
                <w:rPr>
                  <w:i/>
                  <w:iCs/>
                  <w:kern w:val="2"/>
                  <w:sz w:val="24"/>
                  <w:szCs w:val="24"/>
                  <w:lang w:eastAsia="zh-CN" w:bidi="ar-SA"/>
                </w:rPr>
                <w:tab/>
              </w:r>
              <w:r>
                <w:rPr>
                  <w:rStyle w:val="31"/>
                  <w:rFonts w:ascii="宋体" w:hAnsi="宋体" w:eastAsia="宋体" w:cs="宋体"/>
                  <w:lang w:eastAsia="zh-CN"/>
                </w:rPr>
                <w:t>异步通知报文</w:t>
              </w:r>
              <w:r>
                <w:tab/>
              </w:r>
              <w:r>
                <w:fldChar w:fldCharType="begin"/>
              </w:r>
              <w:r>
                <w:instrText xml:space="preserve"> PAGEREF _Toc503317096 \h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24"/>
                <w:tabs>
                  <w:tab w:val="left" w:pos="880"/>
                  <w:tab w:val="right" w:leader="dot" w:pos="13948"/>
                </w:tabs>
                <w:spacing w:line="30" w:lineRule="atLeast"/>
                <w:rPr>
                  <w:i/>
                  <w:iCs/>
                  <w:kern w:val="2"/>
                  <w:sz w:val="24"/>
                  <w:szCs w:val="24"/>
                  <w:lang w:eastAsia="zh-CN" w:bidi="ar-SA"/>
                </w:rPr>
              </w:pPr>
              <w:r>
                <w:fldChar w:fldCharType="begin"/>
              </w:r>
              <w:r>
                <w:instrText xml:space="preserve"> HYPERLINK \l "_Toc503317097" </w:instrText>
              </w:r>
              <w:r>
                <w:fldChar w:fldCharType="separate"/>
              </w:r>
              <w:r>
                <w:rPr>
                  <w:rStyle w:val="31"/>
                  <w:rFonts w:ascii="宋体" w:hAnsi="宋体" w:eastAsia="宋体" w:cs="宋体"/>
                  <w:lang w:eastAsia="zh-CN"/>
                </w:rPr>
                <w:t>2.4</w:t>
              </w:r>
              <w:r>
                <w:rPr>
                  <w:i/>
                  <w:iCs/>
                  <w:kern w:val="2"/>
                  <w:sz w:val="24"/>
                  <w:szCs w:val="24"/>
                  <w:lang w:eastAsia="zh-CN" w:bidi="ar-SA"/>
                </w:rPr>
                <w:tab/>
              </w:r>
              <w:r>
                <w:rPr>
                  <w:rStyle w:val="31"/>
                  <w:rFonts w:ascii="宋体" w:hAnsi="宋体" w:eastAsia="宋体" w:cs="宋体"/>
                  <w:lang w:eastAsia="zh-CN"/>
                </w:rPr>
                <w:t>支付报文说明</w:t>
              </w:r>
              <w:r>
                <w:tab/>
              </w:r>
              <w:r>
                <w:fldChar w:fldCharType="begin"/>
              </w:r>
              <w:r>
                <w:instrText xml:space="preserve"> PAGEREF _Toc503317097 \h </w:instrText>
              </w:r>
              <w:r>
                <w:fldChar w:fldCharType="separate"/>
              </w:r>
              <w:r>
                <w:t>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24"/>
                <w:tabs>
                  <w:tab w:val="left" w:pos="880"/>
                  <w:tab w:val="right" w:leader="dot" w:pos="13948"/>
                </w:tabs>
                <w:spacing w:line="30" w:lineRule="atLeast"/>
                <w:rPr>
                  <w:i/>
                  <w:iCs/>
                  <w:kern w:val="2"/>
                  <w:sz w:val="24"/>
                  <w:szCs w:val="24"/>
                  <w:lang w:eastAsia="zh-CN" w:bidi="ar-SA"/>
                </w:rPr>
              </w:pPr>
              <w:r>
                <w:fldChar w:fldCharType="begin"/>
              </w:r>
              <w:r>
                <w:instrText xml:space="preserve"> HYPERLINK \l "_Toc503317098" </w:instrText>
              </w:r>
              <w:r>
                <w:fldChar w:fldCharType="separate"/>
              </w:r>
              <w:r>
                <w:rPr>
                  <w:rStyle w:val="31"/>
                  <w:rFonts w:ascii="宋体" w:hAnsi="宋体" w:eastAsia="宋体" w:cs="宋体"/>
                  <w:lang w:eastAsia="zh-CN"/>
                </w:rPr>
                <w:t>2.5</w:t>
              </w:r>
              <w:r>
                <w:rPr>
                  <w:i/>
                  <w:iCs/>
                  <w:kern w:val="2"/>
                  <w:sz w:val="24"/>
                  <w:szCs w:val="24"/>
                  <w:lang w:eastAsia="zh-CN" w:bidi="ar-SA"/>
                </w:rPr>
                <w:tab/>
              </w:r>
              <w:r>
                <w:rPr>
                  <w:rStyle w:val="31"/>
                  <w:rFonts w:ascii="宋体" w:hAnsi="宋体" w:eastAsia="宋体" w:cs="宋体"/>
                  <w:lang w:eastAsia="zh-CN"/>
                </w:rPr>
                <w:t>支付结果查询报文</w:t>
              </w:r>
              <w:r>
                <w:tab/>
              </w:r>
              <w:r>
                <w:fldChar w:fldCharType="begin"/>
              </w:r>
              <w:r>
                <w:instrText xml:space="preserve"> PAGEREF _Toc503317098 \h </w:instrText>
              </w:r>
              <w:r>
                <w:fldChar w:fldCharType="separate"/>
              </w:r>
              <w:r>
                <w:t>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20"/>
                <w:tabs>
                  <w:tab w:val="left" w:pos="440"/>
                  <w:tab w:val="right" w:leader="dot" w:pos="13948"/>
                </w:tabs>
                <w:spacing w:line="30" w:lineRule="atLeast"/>
                <w:rPr>
                  <w:b w:val="0"/>
                  <w:bCs w:val="0"/>
                  <w:kern w:val="2"/>
                  <w:sz w:val="24"/>
                  <w:szCs w:val="24"/>
                  <w:lang w:eastAsia="zh-CN" w:bidi="ar-SA"/>
                </w:rPr>
              </w:pPr>
              <w:r>
                <w:fldChar w:fldCharType="begin"/>
              </w:r>
              <w:r>
                <w:instrText xml:space="preserve"> HYPERLINK \l "_Toc503317099" </w:instrText>
              </w:r>
              <w:r>
                <w:fldChar w:fldCharType="separate"/>
              </w:r>
              <w:r>
                <w:rPr>
                  <w:rStyle w:val="31"/>
                  <w:rFonts w:ascii="宋体" w:hAnsi="宋体" w:eastAsia="宋体" w:cs="宋体"/>
                  <w:lang w:eastAsia="zh-CN"/>
                </w:rPr>
                <w:t>3</w:t>
              </w:r>
              <w:r>
                <w:rPr>
                  <w:b w:val="0"/>
                  <w:bCs w:val="0"/>
                  <w:kern w:val="2"/>
                  <w:sz w:val="24"/>
                  <w:szCs w:val="24"/>
                  <w:lang w:eastAsia="zh-CN" w:bidi="ar-SA"/>
                </w:rPr>
                <w:tab/>
              </w:r>
              <w:r>
                <w:rPr>
                  <w:rStyle w:val="31"/>
                  <w:rFonts w:ascii="宋体" w:hAnsi="宋体" w:eastAsia="宋体" w:cs="宋体"/>
                  <w:lang w:eastAsia="zh-CN"/>
                </w:rPr>
                <w:t>附录</w:t>
              </w:r>
              <w:r>
                <w:tab/>
              </w:r>
              <w:r>
                <w:fldChar w:fldCharType="begin"/>
              </w:r>
              <w:r>
                <w:instrText xml:space="preserve"> PAGEREF _Toc503317099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24"/>
                <w:tabs>
                  <w:tab w:val="left" w:pos="880"/>
                  <w:tab w:val="right" w:leader="dot" w:pos="13948"/>
                </w:tabs>
                <w:spacing w:line="30" w:lineRule="atLeast"/>
                <w:rPr>
                  <w:i/>
                  <w:iCs/>
                  <w:kern w:val="2"/>
                  <w:sz w:val="24"/>
                  <w:szCs w:val="24"/>
                  <w:lang w:eastAsia="zh-CN" w:bidi="ar-SA"/>
                </w:rPr>
              </w:pPr>
              <w:r>
                <w:fldChar w:fldCharType="begin"/>
              </w:r>
              <w:r>
                <w:instrText xml:space="preserve"> HYPERLINK \l "_Toc503317100" </w:instrText>
              </w:r>
              <w:r>
                <w:fldChar w:fldCharType="separate"/>
              </w:r>
              <w:r>
                <w:rPr>
                  <w:rStyle w:val="31"/>
                  <w:rFonts w:ascii="宋体" w:hAnsi="宋体" w:eastAsia="宋体" w:cs="宋体"/>
                  <w:lang w:eastAsia="zh-CN"/>
                </w:rPr>
                <w:t>3.1</w:t>
              </w:r>
              <w:r>
                <w:rPr>
                  <w:i/>
                  <w:iCs/>
                  <w:kern w:val="2"/>
                  <w:sz w:val="24"/>
                  <w:szCs w:val="24"/>
                  <w:lang w:eastAsia="zh-CN" w:bidi="ar-SA"/>
                </w:rPr>
                <w:tab/>
              </w:r>
              <w:r>
                <w:rPr>
                  <w:rStyle w:val="31"/>
                  <w:rFonts w:ascii="宋体" w:hAnsi="宋体" w:eastAsia="宋体" w:cs="宋体"/>
                  <w:lang w:eastAsia="zh-CN"/>
                </w:rPr>
                <w:t>支付代码字典</w:t>
              </w:r>
              <w:r>
                <w:tab/>
              </w:r>
              <w:r>
                <w:fldChar w:fldCharType="begin"/>
              </w:r>
              <w:r>
                <w:instrText xml:space="preserve"> PAGEREF _Toc503317100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spacing w:line="30" w:lineRule="atLeast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>
          <w:pPr>
            <w:pStyle w:val="38"/>
            <w:numPr>
              <w:ilvl w:val="0"/>
              <w:numId w:val="0"/>
            </w:numPr>
            <w:spacing w:line="30" w:lineRule="atLeast"/>
            <w:ind w:left="432"/>
            <w:jc w:val="center"/>
          </w:pPr>
        </w:p>
        <w:p>
          <w:pPr>
            <w:spacing w:line="30" w:lineRule="atLeast"/>
          </w:pPr>
        </w:p>
      </w:sdtContent>
    </w:sdt>
    <w:p>
      <w:pPr>
        <w:pStyle w:val="2"/>
        <w:spacing w:line="30" w:lineRule="atLeast"/>
        <w:rPr>
          <w:rFonts w:ascii="Heiti SC Light" w:hAnsi="黑体" w:eastAsia="Heiti SC Light"/>
          <w:b w:val="0"/>
          <w:bCs w:val="0"/>
          <w:lang w:eastAsia="zh-CN"/>
        </w:rPr>
      </w:pPr>
      <w:bookmarkStart w:id="0" w:name="_Toc503317090"/>
      <w:bookmarkStart w:id="1" w:name="_Toc489883655"/>
      <w:r>
        <w:rPr>
          <w:rFonts w:hint="eastAsia" w:ascii="Heiti SC Light" w:hAnsi="黑体" w:eastAsia="Heiti SC Light"/>
          <w:b w:val="0"/>
          <w:bCs w:val="0"/>
        </w:rPr>
        <w:t>文档简介</w:t>
      </w:r>
      <w:bookmarkEnd w:id="0"/>
      <w:bookmarkEnd w:id="1"/>
    </w:p>
    <w:p>
      <w:pPr>
        <w:pStyle w:val="3"/>
        <w:spacing w:line="30" w:lineRule="atLeast"/>
        <w:rPr>
          <w:rFonts w:ascii="Heiti SC Light" w:hAnsi="黑体" w:eastAsia="Heiti SC Light"/>
          <w:b w:val="0"/>
          <w:bCs w:val="0"/>
          <w:lang w:eastAsia="zh-CN"/>
        </w:rPr>
      </w:pPr>
      <w:bookmarkStart w:id="2" w:name="_Toc503317091"/>
      <w:bookmarkStart w:id="3" w:name="_Toc489883656"/>
      <w:r>
        <w:rPr>
          <w:rFonts w:hint="eastAsia" w:ascii="Heiti SC Light" w:hAnsi="黑体" w:eastAsia="Heiti SC Light"/>
          <w:b w:val="0"/>
          <w:bCs w:val="0"/>
          <w:lang w:eastAsia="zh-CN"/>
        </w:rPr>
        <w:t>特别声明</w:t>
      </w:r>
      <w:bookmarkEnd w:id="2"/>
      <w:bookmarkEnd w:id="3"/>
    </w:p>
    <w:p>
      <w:pPr>
        <w:spacing w:line="30" w:lineRule="atLeast"/>
        <w:rPr>
          <w:rFonts w:ascii="Heiti SC Light" w:hAnsi="黑体" w:eastAsia="Heiti SC Light"/>
          <w:lang w:eastAsia="zh-CN"/>
        </w:rPr>
      </w:pPr>
      <w:r>
        <w:rPr>
          <w:rFonts w:hint="eastAsia" w:ascii="Heiti SC Light" w:hAnsi="黑体" w:eastAsia="Heiti SC Light"/>
          <w:lang w:eastAsia="zh-CN"/>
        </w:rPr>
        <w:tab/>
      </w:r>
      <w:r>
        <w:rPr>
          <w:rFonts w:hint="eastAsia" w:ascii="Heiti SC Light" w:hAnsi="黑体" w:eastAsia="Heiti SC Light"/>
          <w:lang w:eastAsia="zh-CN"/>
        </w:rPr>
        <w:t>本文档因产品功能示例和描述的需要，所使用的任何人名、企业名和数据都是虚构的，并仅限于内部测试使用，不等于我方对任何第三方的承诺和宣传。</w:t>
      </w:r>
    </w:p>
    <w:p>
      <w:pPr>
        <w:spacing w:line="30" w:lineRule="atLeast"/>
        <w:rPr>
          <w:rFonts w:ascii="Heiti SC Light" w:hAnsi="黑体" w:eastAsia="Heiti SC Light"/>
          <w:lang w:eastAsia="zh-CN"/>
        </w:rPr>
      </w:pPr>
      <w:r>
        <w:rPr>
          <w:rFonts w:hint="eastAsia" w:ascii="Heiti SC Light" w:hAnsi="黑体" w:eastAsia="Heiti SC Light"/>
          <w:lang w:eastAsia="zh-CN"/>
        </w:rPr>
        <w:tab/>
      </w:r>
      <w:r>
        <w:rPr>
          <w:rFonts w:hint="eastAsia" w:ascii="Heiti SC Light" w:hAnsi="黑体" w:eastAsia="Heiti SC Light"/>
          <w:lang w:eastAsia="zh-CN"/>
        </w:rPr>
        <w:t>若本文档内容变动，恕不另行通知。</w:t>
      </w:r>
    </w:p>
    <w:p>
      <w:pPr>
        <w:pStyle w:val="3"/>
        <w:spacing w:line="30" w:lineRule="atLeast"/>
        <w:rPr>
          <w:rFonts w:ascii="Heiti SC Light" w:hAnsi="黑体" w:eastAsia="Heiti SC Light" w:cs="宋体"/>
          <w:b w:val="0"/>
          <w:bCs w:val="0"/>
          <w:lang w:eastAsia="zh-CN"/>
        </w:rPr>
      </w:pPr>
      <w:bookmarkStart w:id="4" w:name="_Toc503317092"/>
      <w:bookmarkStart w:id="5" w:name="_Toc489883657"/>
      <w:r>
        <w:rPr>
          <w:rFonts w:hint="eastAsia" w:ascii="Heiti SC Light" w:hAnsi="黑体" w:eastAsia="Heiti SC Light" w:cs="宋体"/>
          <w:b w:val="0"/>
          <w:bCs w:val="0"/>
          <w:lang w:eastAsia="zh-CN"/>
        </w:rPr>
        <w:t>阅读对象</w:t>
      </w:r>
      <w:bookmarkEnd w:id="4"/>
      <w:bookmarkEnd w:id="5"/>
    </w:p>
    <w:p>
      <w:pPr>
        <w:spacing w:line="30" w:lineRule="atLeast"/>
        <w:rPr>
          <w:rFonts w:ascii="Heiti SC Light" w:hAnsi="黑体" w:eastAsia="Heiti SC Light"/>
          <w:lang w:eastAsia="zh-CN"/>
        </w:rPr>
      </w:pPr>
      <w:r>
        <w:rPr>
          <w:rFonts w:hint="eastAsia" w:ascii="Heiti SC Light" w:hAnsi="黑体" w:eastAsia="Heiti SC Light"/>
          <w:lang w:eastAsia="zh-CN"/>
        </w:rPr>
        <w:t>贵公司的技术部门的开发、维护及管理人员。他们应具备以下基本知识：</w:t>
      </w:r>
    </w:p>
    <w:p>
      <w:pPr>
        <w:pStyle w:val="49"/>
        <w:numPr>
          <w:ilvl w:val="0"/>
          <w:numId w:val="2"/>
        </w:numPr>
        <w:spacing w:line="30" w:lineRule="atLeast"/>
        <w:rPr>
          <w:rFonts w:ascii="Heiti SC Light" w:hAnsi="黑体" w:eastAsia="Heiti SC Light"/>
          <w:lang w:eastAsia="zh-CN"/>
        </w:rPr>
      </w:pPr>
      <w:r>
        <w:rPr>
          <w:rFonts w:hint="eastAsia" w:ascii="Heiti SC Light" w:hAnsi="黑体" w:eastAsia="Heiti SC Light"/>
          <w:lang w:eastAsia="zh-CN"/>
        </w:rPr>
        <w:t>了解网站设置和网页制作方法</w:t>
      </w:r>
    </w:p>
    <w:p>
      <w:pPr>
        <w:pStyle w:val="49"/>
        <w:numPr>
          <w:ilvl w:val="0"/>
          <w:numId w:val="2"/>
        </w:numPr>
        <w:spacing w:line="30" w:lineRule="atLeast"/>
        <w:rPr>
          <w:rFonts w:ascii="Heiti SC Light" w:hAnsi="黑体" w:eastAsia="Heiti SC Light"/>
          <w:lang w:eastAsia="zh-CN"/>
        </w:rPr>
      </w:pPr>
      <w:r>
        <w:rPr>
          <w:rFonts w:hint="eastAsia" w:ascii="Heiti SC Light" w:hAnsi="黑体" w:eastAsia="Heiti SC Light"/>
          <w:lang w:eastAsia="zh-CN"/>
        </w:rPr>
        <w:t>了解HTML语言以及ASP、.NET、PHP、JAVA等开发语言</w:t>
      </w:r>
    </w:p>
    <w:p>
      <w:pPr>
        <w:pStyle w:val="49"/>
        <w:numPr>
          <w:ilvl w:val="0"/>
          <w:numId w:val="2"/>
        </w:numPr>
        <w:spacing w:line="30" w:lineRule="atLeast"/>
        <w:rPr>
          <w:rFonts w:ascii="Heiti SC Light" w:hAnsi="黑体" w:eastAsia="Heiti SC Light"/>
          <w:lang w:eastAsia="zh-CN"/>
        </w:rPr>
      </w:pPr>
      <w:r>
        <w:rPr>
          <w:rFonts w:hint="eastAsia" w:ascii="Heiti SC Light" w:hAnsi="黑体" w:eastAsia="Heiti SC Light"/>
          <w:lang w:eastAsia="zh-CN"/>
        </w:rPr>
        <w:t>了解信息安全的基本概念</w:t>
      </w:r>
    </w:p>
    <w:p>
      <w:pPr>
        <w:pStyle w:val="49"/>
        <w:spacing w:line="30" w:lineRule="atLeast"/>
        <w:rPr>
          <w:rFonts w:ascii="Heiti SC Light" w:hAnsi="黑体" w:eastAsia="Heiti SC Light"/>
          <w:lang w:eastAsia="zh-CN"/>
        </w:rPr>
      </w:pPr>
    </w:p>
    <w:p>
      <w:pPr>
        <w:pStyle w:val="49"/>
        <w:spacing w:line="30" w:lineRule="atLeast"/>
        <w:rPr>
          <w:rFonts w:ascii="Heiti SC Light" w:hAnsi="黑体" w:eastAsia="Heiti SC Light"/>
          <w:lang w:eastAsia="zh-CN"/>
        </w:rPr>
      </w:pPr>
    </w:p>
    <w:p>
      <w:pPr>
        <w:pStyle w:val="49"/>
        <w:spacing w:line="30" w:lineRule="atLeast"/>
        <w:rPr>
          <w:rFonts w:ascii="Heiti SC Light" w:hAnsi="黑体" w:eastAsia="Heiti SC Light"/>
          <w:lang w:eastAsia="zh-CN"/>
        </w:rPr>
      </w:pPr>
    </w:p>
    <w:p>
      <w:pPr>
        <w:pStyle w:val="49"/>
        <w:spacing w:line="30" w:lineRule="atLeast"/>
        <w:rPr>
          <w:rFonts w:ascii="Heiti SC Light" w:hAnsi="黑体" w:eastAsia="Heiti SC Light"/>
          <w:lang w:eastAsia="zh-CN"/>
        </w:rPr>
      </w:pPr>
    </w:p>
    <w:p>
      <w:pPr>
        <w:pStyle w:val="49"/>
        <w:spacing w:line="30" w:lineRule="atLeast"/>
        <w:rPr>
          <w:rFonts w:ascii="Heiti SC Light" w:hAnsi="黑体" w:eastAsia="Heiti SC Light"/>
          <w:lang w:eastAsia="zh-CN"/>
        </w:rPr>
      </w:pPr>
    </w:p>
    <w:p>
      <w:pPr>
        <w:pStyle w:val="49"/>
        <w:spacing w:line="30" w:lineRule="atLeast"/>
        <w:rPr>
          <w:rFonts w:ascii="Heiti SC Light" w:hAnsi="黑体" w:eastAsia="Heiti SC Light"/>
          <w:lang w:eastAsia="zh-CN"/>
        </w:rPr>
      </w:pPr>
    </w:p>
    <w:p>
      <w:pPr>
        <w:pStyle w:val="49"/>
        <w:spacing w:line="30" w:lineRule="atLeast"/>
        <w:rPr>
          <w:rFonts w:ascii="Heiti SC Light" w:hAnsi="黑体" w:eastAsia="Heiti SC Light"/>
          <w:lang w:eastAsia="zh-CN"/>
        </w:rPr>
      </w:pPr>
    </w:p>
    <w:p>
      <w:pPr>
        <w:pStyle w:val="2"/>
        <w:spacing w:line="30" w:lineRule="atLeast"/>
        <w:rPr>
          <w:rFonts w:ascii="Heiti SC Light" w:hAnsi="黑体" w:eastAsia="Heiti SC Light" w:cs="宋体"/>
          <w:b w:val="0"/>
          <w:bCs w:val="0"/>
          <w:lang w:eastAsia="zh-CN"/>
        </w:rPr>
      </w:pPr>
      <w:bookmarkStart w:id="6" w:name="_Toc489883658"/>
      <w:bookmarkStart w:id="7" w:name="_Toc503317093"/>
      <w:r>
        <w:rPr>
          <w:rFonts w:hint="eastAsia" w:ascii="Heiti SC Light" w:hAnsi="黑体" w:eastAsia="Heiti SC Light"/>
          <w:b w:val="0"/>
          <w:bCs w:val="0"/>
          <w:lang w:eastAsia="zh-CN"/>
        </w:rPr>
        <w:t>API</w:t>
      </w:r>
      <w:r>
        <w:rPr>
          <w:rFonts w:hint="eastAsia" w:ascii="Heiti SC Light" w:hAnsi="黑体" w:eastAsia="Heiti SC Light" w:cs="宋体"/>
          <w:b w:val="0"/>
          <w:bCs w:val="0"/>
          <w:lang w:eastAsia="zh-CN"/>
        </w:rPr>
        <w:t>说明</w:t>
      </w:r>
      <w:bookmarkEnd w:id="6"/>
      <w:bookmarkEnd w:id="7"/>
    </w:p>
    <w:p>
      <w:pPr>
        <w:pStyle w:val="3"/>
        <w:spacing w:line="30" w:lineRule="atLeast"/>
        <w:rPr>
          <w:rFonts w:ascii="Heiti SC Light" w:hAnsi="黑体" w:eastAsia="Heiti SC Light" w:cs="宋体"/>
          <w:b w:val="0"/>
          <w:bCs w:val="0"/>
          <w:lang w:eastAsia="zh-CN"/>
        </w:rPr>
      </w:pPr>
      <w:bookmarkStart w:id="8" w:name="_Toc503317094"/>
      <w:bookmarkStart w:id="9" w:name="_Toc489883659"/>
      <w:bookmarkStart w:id="10" w:name="_Toc25664"/>
      <w:r>
        <w:rPr>
          <w:rFonts w:hint="eastAsia" w:ascii="Heiti SC Light" w:hAnsi="黑体" w:eastAsia="Heiti SC Light" w:cs="宋体"/>
          <w:b w:val="0"/>
          <w:bCs w:val="0"/>
          <w:lang w:eastAsia="zh-CN"/>
        </w:rPr>
        <w:t>开发环境说明</w:t>
      </w:r>
      <w:bookmarkEnd w:id="8"/>
      <w:bookmarkEnd w:id="9"/>
      <w:bookmarkEnd w:id="10"/>
    </w:p>
    <w:p>
      <w:pPr>
        <w:pStyle w:val="49"/>
        <w:numPr>
          <w:ilvl w:val="0"/>
          <w:numId w:val="3"/>
        </w:numPr>
        <w:spacing w:line="30" w:lineRule="atLeast"/>
        <w:rPr>
          <w:rFonts w:ascii="Heiti SC Light" w:hAnsi="黑体" w:eastAsia="Heiti SC Light"/>
          <w:lang w:eastAsia="zh-CN"/>
        </w:rPr>
      </w:pPr>
      <w:r>
        <w:rPr>
          <w:rFonts w:hint="eastAsia" w:ascii="Heiti SC Light" w:hAnsi="黑体" w:eastAsia="Heiti SC Light" w:cs="MS Mincho"/>
          <w:lang w:eastAsia="zh-CN"/>
        </w:rPr>
        <w:t>商</w:t>
      </w:r>
      <w:r>
        <w:rPr>
          <w:rFonts w:hint="eastAsia" w:ascii="Heiti SC Light" w:hAnsi="黑体" w:eastAsia="Heiti SC Light"/>
          <w:lang w:eastAsia="zh-CN"/>
        </w:rPr>
        <w:t>户</w:t>
      </w:r>
      <w:r>
        <w:rPr>
          <w:rFonts w:hint="eastAsia" w:ascii="Heiti SC Light" w:hAnsi="黑体" w:eastAsia="Heiti SC Light" w:cs="MS Mincho"/>
          <w:lang w:eastAsia="zh-CN"/>
        </w:rPr>
        <w:t>以</w:t>
      </w:r>
      <w:r>
        <w:rPr>
          <w:rFonts w:hint="eastAsia" w:ascii="Heiti SC Light" w:hAnsi="黑体" w:eastAsia="Heiti SC Light" w:cs="MS Mincho"/>
          <w:color w:val="FF0000"/>
          <w:lang w:eastAsia="zh-CN"/>
        </w:rPr>
        <w:t>GET/POST</w:t>
      </w:r>
      <w:r>
        <w:rPr>
          <w:rFonts w:hint="eastAsia" w:ascii="Heiti SC Light" w:hAnsi="黑体" w:eastAsia="Heiti SC Light" w:cs="MS Mincho"/>
          <w:lang w:eastAsia="zh-CN"/>
        </w:rPr>
        <w:t>方式提交数据，建议使用POST</w:t>
      </w:r>
    </w:p>
    <w:p>
      <w:pPr>
        <w:pStyle w:val="49"/>
        <w:numPr>
          <w:ilvl w:val="0"/>
          <w:numId w:val="3"/>
        </w:numPr>
        <w:spacing w:line="30" w:lineRule="atLeast"/>
        <w:rPr>
          <w:rFonts w:ascii="Heiti SC Light" w:hAnsi="黑体" w:eastAsia="Heiti SC Light"/>
          <w:lang w:eastAsia="zh-CN"/>
        </w:rPr>
      </w:pPr>
      <w:r>
        <w:rPr>
          <w:rFonts w:hint="eastAsia" w:ascii="Heiti SC Light" w:hAnsi="黑体" w:eastAsia="Heiti SC Light"/>
          <w:lang w:eastAsia="zh-CN"/>
        </w:rPr>
        <w:t>平台统一使用UTF-8编码方式</w:t>
      </w:r>
    </w:p>
    <w:p>
      <w:pPr>
        <w:pStyle w:val="49"/>
        <w:numPr>
          <w:ilvl w:val="0"/>
          <w:numId w:val="3"/>
        </w:numPr>
        <w:spacing w:line="30" w:lineRule="atLeast"/>
        <w:rPr>
          <w:rFonts w:ascii="Heiti SC Light" w:hAnsi="黑体" w:eastAsia="Heiti SC Light"/>
          <w:lang w:eastAsia="zh-CN"/>
        </w:rPr>
      </w:pPr>
      <w:r>
        <w:rPr>
          <w:rFonts w:hint="eastAsia" w:ascii="Heiti SC Light" w:hAnsi="黑体" w:eastAsia="Heiti SC Light"/>
          <w:lang w:eastAsia="zh-CN"/>
        </w:rPr>
        <w:t>参数名称和参数说明中规定的固定值必须与列表中完全一致（大小写敏感）</w:t>
      </w:r>
    </w:p>
    <w:p>
      <w:pPr>
        <w:pStyle w:val="3"/>
        <w:spacing w:line="30" w:lineRule="atLeast"/>
        <w:rPr>
          <w:rFonts w:ascii="Heiti SC Light" w:hAnsi="黑体" w:eastAsia="Heiti SC Light" w:cs="宋体"/>
          <w:b w:val="0"/>
          <w:bCs w:val="0"/>
          <w:lang w:eastAsia="zh-CN"/>
        </w:rPr>
      </w:pPr>
      <w:bookmarkStart w:id="11" w:name="_Toc489883660"/>
      <w:bookmarkStart w:id="12" w:name="_Toc503317095"/>
      <w:r>
        <w:rPr>
          <w:rFonts w:hint="eastAsia" w:ascii="Heiti SC Light" w:hAnsi="黑体" w:eastAsia="Heiti SC Light" w:cs="宋体"/>
          <w:b w:val="0"/>
          <w:bCs w:val="0"/>
          <w:lang w:eastAsia="zh-CN"/>
        </w:rPr>
        <w:t>签名算法</w:t>
      </w:r>
      <w:bookmarkEnd w:id="11"/>
      <w:bookmarkEnd w:id="12"/>
    </w:p>
    <w:p>
      <w:pPr>
        <w:spacing w:line="30" w:lineRule="atLeast"/>
        <w:rPr>
          <w:rFonts w:ascii="Heiti SC Light" w:hAnsi="黑体" w:eastAsia="Heiti SC Light"/>
          <w:lang w:eastAsia="zh-CN"/>
        </w:rPr>
      </w:pPr>
      <w:r>
        <w:rPr>
          <w:rFonts w:hint="eastAsia" w:ascii="Heiti SC Light" w:hAnsi="黑体" w:eastAsia="Heiti SC Light"/>
          <w:lang w:eastAsia="zh-CN"/>
        </w:rPr>
        <w:t>签名方式：MD5</w:t>
      </w:r>
    </w:p>
    <w:p>
      <w:pPr>
        <w:spacing w:line="30" w:lineRule="atLeast"/>
        <w:rPr>
          <w:rFonts w:ascii="Heiti SC Light" w:hAnsi="黑体" w:eastAsia="Heiti SC Light"/>
          <w:lang w:eastAsia="zh-CN"/>
        </w:rPr>
      </w:pPr>
      <w:r>
        <w:rPr>
          <w:rFonts w:hint="eastAsia" w:ascii="Heiti SC Light" w:hAnsi="黑体" w:eastAsia="Heiti SC Light"/>
          <w:lang w:eastAsia="zh-CN"/>
        </w:rPr>
        <w:t>签名返回：32位字母大写</w:t>
      </w:r>
    </w:p>
    <w:p>
      <w:pPr>
        <w:autoSpaceDE w:val="0"/>
        <w:autoSpaceDN w:val="0"/>
        <w:spacing w:line="30" w:lineRule="atLeast"/>
        <w:rPr>
          <w:rFonts w:ascii="Heiti SC Light" w:hAnsi="黑体" w:eastAsia="Heiti SC Light" w:cs="宋体"/>
          <w:color w:val="000000"/>
          <w:szCs w:val="21"/>
        </w:rPr>
      </w:pPr>
      <w:bookmarkStart w:id="13" w:name="_Toc489883661"/>
      <w:r>
        <w:rPr>
          <w:rFonts w:hint="eastAsia" w:ascii="Heiti SC Light" w:hAnsi="黑体" w:eastAsia="Heiti SC Light" w:cs="TimesNewRomanPSMT"/>
          <w:color w:val="000000"/>
          <w:szCs w:val="21"/>
        </w:rPr>
        <w:t xml:space="preserve">1 </w:t>
      </w:r>
      <w:r>
        <w:rPr>
          <w:rFonts w:hint="eastAsia" w:ascii="Heiti SC Light" w:hAnsi="黑体" w:eastAsia="Heiti SC Light" w:cs="宋体"/>
          <w:color w:val="000000"/>
          <w:szCs w:val="21"/>
        </w:rPr>
        <w:t>、除</w:t>
      </w:r>
      <w:r>
        <w:rPr>
          <w:rFonts w:hint="eastAsia" w:ascii="Heiti SC Light" w:hAnsi="黑体" w:eastAsia="Heiti SC Light" w:cs="TimesNewRomanPSMT"/>
          <w:color w:val="000000"/>
          <w:szCs w:val="21"/>
        </w:rPr>
        <w:t xml:space="preserve">sign </w:t>
      </w:r>
      <w:r>
        <w:rPr>
          <w:rFonts w:hint="eastAsia" w:ascii="Heiti SC Light" w:hAnsi="黑体" w:eastAsia="Heiti SC Light" w:cs="宋体"/>
          <w:color w:val="000000"/>
          <w:szCs w:val="21"/>
        </w:rPr>
        <w:t>字段外， 所有参数按照字段名的</w:t>
      </w:r>
      <w:r>
        <w:rPr>
          <w:rFonts w:hint="eastAsia" w:ascii="Heiti SC Light" w:hAnsi="黑体" w:eastAsia="Heiti SC Light" w:cs="TimesNewRomanPS-BoldMT"/>
          <w:color w:val="FF0000"/>
          <w:szCs w:val="21"/>
        </w:rPr>
        <w:t xml:space="preserve">ascii </w:t>
      </w:r>
      <w:r>
        <w:rPr>
          <w:rFonts w:hint="eastAsia" w:ascii="Heiti SC Light" w:hAnsi="黑体" w:eastAsia="Heiti SC Light" w:cs="宋体"/>
          <w:color w:val="FF0000"/>
          <w:szCs w:val="21"/>
        </w:rPr>
        <w:t>码从小到大排序</w:t>
      </w:r>
      <w:r>
        <w:rPr>
          <w:rFonts w:hint="eastAsia" w:ascii="Heiti SC Light" w:hAnsi="黑体" w:eastAsia="Heiti SC Light" w:cs="宋体"/>
          <w:color w:val="000000"/>
          <w:szCs w:val="21"/>
        </w:rPr>
        <w:t>后使用</w:t>
      </w:r>
      <w:r>
        <w:rPr>
          <w:rFonts w:hint="eastAsia" w:ascii="Heiti SC Light" w:hAnsi="黑体" w:eastAsia="Heiti SC Light" w:cs="TimesNewRomanPSMT"/>
          <w:color w:val="000000"/>
          <w:szCs w:val="21"/>
        </w:rPr>
        <w:t xml:space="preserve">QueryString </w:t>
      </w:r>
      <w:r>
        <w:rPr>
          <w:rFonts w:hint="eastAsia" w:ascii="Heiti SC Light" w:hAnsi="黑体" w:eastAsia="Heiti SC Light" w:cs="宋体"/>
          <w:color w:val="000000"/>
          <w:szCs w:val="21"/>
        </w:rPr>
        <w:t>的格式（即</w:t>
      </w:r>
      <w:r>
        <w:rPr>
          <w:rFonts w:hint="eastAsia" w:ascii="Heiti SC Light" w:hAnsi="黑体" w:eastAsia="Heiti SC Light" w:cs="TimesNewRomanPSMT"/>
          <w:color w:val="000000"/>
          <w:szCs w:val="21"/>
        </w:rPr>
        <w:t>key1=value1&amp;key2=value2…</w:t>
      </w:r>
      <w:r>
        <w:rPr>
          <w:rFonts w:hint="eastAsia" w:ascii="Heiti SC Light" w:hAnsi="黑体" w:eastAsia="Heiti SC Light" w:cs="宋体"/>
          <w:color w:val="000000"/>
          <w:szCs w:val="21"/>
        </w:rPr>
        <w:t>）拼接而成，然后将key值拼在最后（参考示例），空值不传递，不参与签名组串。</w:t>
      </w:r>
    </w:p>
    <w:p>
      <w:pPr>
        <w:spacing w:line="30" w:lineRule="atLeast"/>
        <w:rPr>
          <w:rFonts w:ascii="Heiti SC Light" w:hAnsi="黑体" w:eastAsia="Heiti SC Light" w:cs="宋体"/>
          <w:color w:val="000000"/>
          <w:szCs w:val="21"/>
          <w:lang w:eastAsia="zh-CN"/>
        </w:rPr>
      </w:pPr>
      <w:r>
        <w:rPr>
          <w:rFonts w:hint="eastAsia" w:ascii="Heiti SC Light" w:hAnsi="黑体" w:eastAsia="Heiti SC Light" w:cs="TimesNewRomanPSMT"/>
          <w:color w:val="000000"/>
          <w:szCs w:val="21"/>
          <w:lang w:eastAsia="zh-CN"/>
        </w:rPr>
        <w:t>2</w:t>
      </w:r>
      <w:r>
        <w:rPr>
          <w:rFonts w:hint="eastAsia" w:ascii="Heiti SC Light" w:hAnsi="黑体" w:eastAsia="Heiti SC Light" w:cs="宋体"/>
          <w:color w:val="000000"/>
          <w:szCs w:val="21"/>
          <w:lang w:eastAsia="zh-CN"/>
        </w:rPr>
        <w:t>、签名原始串中，字段名和字段值都采用原始值，不进行</w:t>
      </w:r>
      <w:r>
        <w:rPr>
          <w:rFonts w:hint="eastAsia" w:ascii="Heiti SC Light" w:hAnsi="黑体" w:eastAsia="Heiti SC Light" w:cs="TimesNewRomanPSMT"/>
          <w:color w:val="000000"/>
          <w:szCs w:val="21"/>
          <w:lang w:eastAsia="zh-CN"/>
        </w:rPr>
        <w:t>URL Encode</w:t>
      </w:r>
      <w:r>
        <w:rPr>
          <w:rFonts w:hint="eastAsia" w:ascii="Heiti SC Light" w:hAnsi="黑体" w:eastAsia="Heiti SC Light" w:cs="宋体"/>
          <w:color w:val="000000"/>
          <w:szCs w:val="21"/>
          <w:lang w:eastAsia="zh-CN"/>
        </w:rPr>
        <w:t>。</w:t>
      </w:r>
    </w:p>
    <w:p>
      <w:pPr>
        <w:spacing w:line="30" w:lineRule="atLeast"/>
        <w:rPr>
          <w:rFonts w:ascii="Heiti SC Light" w:hAnsi="黑体" w:eastAsia="Heiti SC Light" w:cs="宋体"/>
          <w:color w:val="000000"/>
          <w:szCs w:val="21"/>
          <w:lang w:eastAsia="zh-CN"/>
        </w:rPr>
      </w:pPr>
      <w:r>
        <w:rPr>
          <w:rFonts w:hint="eastAsia" w:ascii="Heiti SC Light" w:hAnsi="黑体" w:eastAsia="Heiti SC Light" w:cs="宋体"/>
          <w:color w:val="000000"/>
          <w:szCs w:val="21"/>
          <w:lang w:eastAsia="zh-CN"/>
        </w:rPr>
        <w:t>3、将待签名字符串进行标准的md5加密后即为sign的值（32位大写）。</w:t>
      </w:r>
    </w:p>
    <w:p>
      <w:pPr>
        <w:spacing w:line="30" w:lineRule="atLeast"/>
        <w:rPr>
          <w:rFonts w:ascii="Heiti SC Light" w:hAnsi="黑体" w:eastAsia="Heiti SC Light" w:cs="宋体"/>
          <w:color w:val="000000"/>
          <w:szCs w:val="21"/>
          <w:lang w:eastAsia="zh-CN"/>
        </w:rPr>
      </w:pPr>
      <w:r>
        <w:rPr>
          <w:rFonts w:hint="eastAsia" w:ascii="Heiti SC Light" w:hAnsi="黑体" w:eastAsia="Heiti SC Light" w:cs="宋体"/>
          <w:color w:val="000000"/>
          <w:szCs w:val="21"/>
          <w:lang w:eastAsia="zh-CN"/>
        </w:rPr>
        <w:t>加密拼接示例(以实际接口参数为准)：</w:t>
      </w:r>
      <w:r>
        <w:rPr>
          <w:rFonts w:hint="eastAsia" w:ascii="Heiti SC Light" w:hAnsi="黑体" w:eastAsia="Heiti SC Light" w:cs="Consolas"/>
          <w:sz w:val="24"/>
          <w:szCs w:val="24"/>
        </w:rPr>
        <w:t>amount=0.10&amp;attach=1&amp;body=2&amp;mch_create_ip=123.12.43.1&amp;mch_id=20&amp;notify_url=http://www.baidu.com &amp;out_trade_no=15000151552403643907F9C9&amp;return_url=http://www.baidu.com/&amp;trade_type=unionqr&amp;version=V1.093204576aac1544a7915b6cde7554950</w:t>
      </w:r>
    </w:p>
    <w:bookmarkEnd w:id="13"/>
    <w:p>
      <w:pPr>
        <w:pStyle w:val="3"/>
        <w:spacing w:line="30" w:lineRule="atLeast"/>
        <w:rPr>
          <w:rFonts w:ascii="Heiti SC Light" w:hAnsi="黑体" w:eastAsia="Heiti SC Light" w:cs="宋体"/>
          <w:b w:val="0"/>
          <w:bCs w:val="0"/>
          <w:lang w:eastAsia="zh-CN" w:bidi="ar-SA"/>
        </w:rPr>
      </w:pPr>
      <w:bookmarkStart w:id="14" w:name="_Toc503317096"/>
      <w:bookmarkStart w:id="15" w:name="_Toc489883664"/>
      <w:r>
        <w:rPr>
          <w:rFonts w:hint="eastAsia" w:ascii="Heiti SC Light" w:hAnsi="黑体" w:eastAsia="Heiti SC Light" w:cs="宋体"/>
          <w:b w:val="0"/>
          <w:bCs w:val="0"/>
          <w:lang w:eastAsia="zh-CN" w:bidi="ar-SA"/>
        </w:rPr>
        <w:t>异步通知报文</w:t>
      </w:r>
      <w:bookmarkEnd w:id="14"/>
      <w:bookmarkEnd w:id="15"/>
    </w:p>
    <w:p>
      <w:pPr>
        <w:spacing w:line="30" w:lineRule="atLeast"/>
        <w:rPr>
          <w:rFonts w:ascii="Heiti SC Light" w:hAnsi="黑体" w:eastAsia="Heiti SC Light"/>
          <w:lang w:eastAsia="zh-CN" w:bidi="ar-SA"/>
        </w:rPr>
      </w:pPr>
      <w:r>
        <w:rPr>
          <w:rFonts w:hint="eastAsia" w:ascii="Heiti SC Light" w:hAnsi="黑体" w:eastAsia="Heiti SC Light"/>
          <w:lang w:eastAsia="zh-CN" w:bidi="ar-SA"/>
        </w:rPr>
        <w:t>请</w:t>
      </w:r>
      <w:r>
        <w:rPr>
          <w:rFonts w:hint="eastAsia" w:ascii="Heiti SC Light" w:hAnsi="黑体" w:eastAsia="Heiti SC Light" w:cs="MS Mincho"/>
          <w:lang w:eastAsia="zh-CN" w:bidi="ar-SA"/>
        </w:rPr>
        <w:t>求</w:t>
      </w:r>
      <w:r>
        <w:rPr>
          <w:rFonts w:hint="eastAsia" w:ascii="Heiti SC Light" w:hAnsi="黑体" w:eastAsia="Heiti SC Light"/>
          <w:lang w:eastAsia="zh-CN" w:bidi="ar-SA"/>
        </w:rPr>
        <w:t>方式：POST</w:t>
      </w:r>
    </w:p>
    <w:p>
      <w:pPr>
        <w:spacing w:line="30" w:lineRule="atLeast"/>
        <w:rPr>
          <w:rFonts w:ascii="Heiti SC Light" w:hAnsi="黑体" w:eastAsia="Heiti SC Light"/>
          <w:lang w:eastAsia="zh-CN" w:bidi="ar-SA"/>
        </w:rPr>
      </w:pPr>
      <w:r>
        <w:rPr>
          <w:rFonts w:hint="eastAsia" w:ascii="Heiti SC Light" w:hAnsi="黑体" w:eastAsia="Heiti SC Light"/>
          <w:lang w:eastAsia="zh-CN" w:bidi="ar-SA"/>
        </w:rPr>
        <w:t>数据编码：UTF-8</w:t>
      </w:r>
    </w:p>
    <w:p>
      <w:pPr>
        <w:spacing w:line="30" w:lineRule="atLeast"/>
        <w:rPr>
          <w:rFonts w:ascii="Heiti SC Light" w:hAnsi="黑体" w:eastAsia="Heiti SC Light"/>
          <w:lang w:eastAsia="zh-CN" w:bidi="ar-SA"/>
        </w:rPr>
      </w:pPr>
      <w:r>
        <w:rPr>
          <w:rFonts w:hint="eastAsia" w:ascii="Heiti SC Light" w:hAnsi="黑体" w:eastAsia="Heiti SC Light"/>
          <w:lang w:eastAsia="zh-CN" w:bidi="ar-SA"/>
        </w:rPr>
        <w:t>例如：</w:t>
      </w:r>
    </w:p>
    <w:tbl>
      <w:tblPr>
        <w:tblStyle w:val="33"/>
        <w:tblW w:w="129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1"/>
        <w:gridCol w:w="2330"/>
        <w:gridCol w:w="2151"/>
        <w:gridCol w:w="2154"/>
        <w:gridCol w:w="3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2401" w:type="dxa"/>
            <w:shd w:val="clear" w:color="auto" w:fill="A8B9CF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字段</w:t>
            </w:r>
          </w:p>
        </w:tc>
        <w:tc>
          <w:tcPr>
            <w:tcW w:w="2330" w:type="dxa"/>
            <w:shd w:val="clear" w:color="auto" w:fill="A8B9CF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2151" w:type="dxa"/>
            <w:shd w:val="clear" w:color="auto" w:fill="A8B9CF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是否必填</w:t>
            </w:r>
          </w:p>
        </w:tc>
        <w:tc>
          <w:tcPr>
            <w:tcW w:w="2154" w:type="dxa"/>
            <w:shd w:val="clear" w:color="auto" w:fill="A8B9CF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中文名</w:t>
            </w:r>
          </w:p>
        </w:tc>
        <w:tc>
          <w:tcPr>
            <w:tcW w:w="3908" w:type="dxa"/>
            <w:shd w:val="clear" w:color="auto" w:fill="A8B9CF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2401" w:type="dxa"/>
            <w:vAlign w:val="center"/>
          </w:tcPr>
          <w:p>
            <w:pPr>
              <w:widowControl w:val="0"/>
              <w:spacing w:after="0"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status</w:t>
            </w:r>
          </w:p>
        </w:tc>
        <w:tc>
          <w:tcPr>
            <w:tcW w:w="2330" w:type="dxa"/>
            <w:vAlign w:val="center"/>
          </w:tcPr>
          <w:p>
            <w:pPr>
              <w:widowControl w:val="0"/>
              <w:spacing w:after="0"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Boolean(32)</w:t>
            </w:r>
          </w:p>
        </w:tc>
        <w:tc>
          <w:tcPr>
            <w:tcW w:w="2151" w:type="dxa"/>
            <w:vAlign w:val="center"/>
          </w:tcPr>
          <w:p>
            <w:pPr>
              <w:widowControl w:val="0"/>
              <w:spacing w:after="0"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是</w:t>
            </w:r>
          </w:p>
        </w:tc>
        <w:tc>
          <w:tcPr>
            <w:tcW w:w="2154" w:type="dxa"/>
            <w:vAlign w:val="center"/>
          </w:tcPr>
          <w:p>
            <w:pPr>
              <w:widowControl w:val="0"/>
              <w:spacing w:after="0"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状态码</w:t>
            </w:r>
          </w:p>
        </w:tc>
        <w:tc>
          <w:tcPr>
            <w:tcW w:w="3908" w:type="dxa"/>
            <w:vAlign w:val="center"/>
          </w:tcPr>
          <w:p>
            <w:pPr>
              <w:widowControl w:val="0"/>
              <w:spacing w:after="0"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true 成功 false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2401" w:type="dxa"/>
            <w:vAlign w:val="center"/>
          </w:tcPr>
          <w:p>
            <w:pPr>
              <w:widowControl w:val="0"/>
              <w:spacing w:after="0"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trade_type</w:t>
            </w:r>
          </w:p>
        </w:tc>
        <w:tc>
          <w:tcPr>
            <w:tcW w:w="2330" w:type="dxa"/>
            <w:vAlign w:val="center"/>
          </w:tcPr>
          <w:p>
            <w:pPr>
              <w:widowControl w:val="0"/>
              <w:spacing w:after="0"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String(20)</w:t>
            </w:r>
          </w:p>
        </w:tc>
        <w:tc>
          <w:tcPr>
            <w:tcW w:w="2151" w:type="dxa"/>
            <w:vAlign w:val="center"/>
          </w:tcPr>
          <w:p>
            <w:pPr>
              <w:widowControl w:val="0"/>
              <w:spacing w:after="0"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是</w:t>
            </w:r>
          </w:p>
        </w:tc>
        <w:tc>
          <w:tcPr>
            <w:tcW w:w="2154" w:type="dxa"/>
            <w:vAlign w:val="center"/>
          </w:tcPr>
          <w:p>
            <w:pPr>
              <w:widowControl w:val="0"/>
              <w:spacing w:after="0"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支付方式</w:t>
            </w:r>
          </w:p>
        </w:tc>
        <w:tc>
          <w:tcPr>
            <w:tcW w:w="3908" w:type="dxa"/>
            <w:vAlign w:val="center"/>
          </w:tcPr>
          <w:p>
            <w:pPr>
              <w:widowControl w:val="0"/>
              <w:spacing w:after="0"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参考附录1.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2401" w:type="dxa"/>
            <w:vAlign w:val="center"/>
          </w:tcPr>
          <w:p>
            <w:pPr>
              <w:widowControl w:val="0"/>
              <w:spacing w:after="0"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sys_order_no</w:t>
            </w:r>
          </w:p>
        </w:tc>
        <w:tc>
          <w:tcPr>
            <w:tcW w:w="2330" w:type="dxa"/>
            <w:vAlign w:val="center"/>
          </w:tcPr>
          <w:p>
            <w:pPr>
              <w:widowControl w:val="0"/>
              <w:spacing w:after="0"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String(32)</w:t>
            </w:r>
          </w:p>
        </w:tc>
        <w:tc>
          <w:tcPr>
            <w:tcW w:w="2151" w:type="dxa"/>
            <w:vAlign w:val="center"/>
          </w:tcPr>
          <w:p>
            <w:pPr>
              <w:widowControl w:val="0"/>
              <w:spacing w:after="0"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是</w:t>
            </w:r>
          </w:p>
        </w:tc>
        <w:tc>
          <w:tcPr>
            <w:tcW w:w="2154" w:type="dxa"/>
            <w:vAlign w:val="center"/>
          </w:tcPr>
          <w:p>
            <w:pPr>
              <w:widowControl w:val="0"/>
              <w:spacing w:after="0"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我方订单号</w:t>
            </w:r>
          </w:p>
        </w:tc>
        <w:tc>
          <w:tcPr>
            <w:tcW w:w="3908" w:type="dxa"/>
            <w:vAlign w:val="center"/>
          </w:tcPr>
          <w:p>
            <w:pPr>
              <w:widowControl w:val="0"/>
              <w:spacing w:after="0"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由我方产生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2401" w:type="dxa"/>
            <w:vAlign w:val="center"/>
          </w:tcPr>
          <w:p>
            <w:pPr>
              <w:widowControl w:val="0"/>
              <w:spacing w:after="0"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out_trade_no</w:t>
            </w:r>
          </w:p>
        </w:tc>
        <w:tc>
          <w:tcPr>
            <w:tcW w:w="2330" w:type="dxa"/>
            <w:vAlign w:val="center"/>
          </w:tcPr>
          <w:p>
            <w:pPr>
              <w:widowControl w:val="0"/>
              <w:spacing w:after="0"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String(32)</w:t>
            </w:r>
          </w:p>
        </w:tc>
        <w:tc>
          <w:tcPr>
            <w:tcW w:w="2151" w:type="dxa"/>
            <w:vAlign w:val="center"/>
          </w:tcPr>
          <w:p>
            <w:pPr>
              <w:widowControl w:val="0"/>
              <w:spacing w:after="0"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是</w:t>
            </w:r>
          </w:p>
        </w:tc>
        <w:tc>
          <w:tcPr>
            <w:tcW w:w="2154" w:type="dxa"/>
            <w:vAlign w:val="center"/>
          </w:tcPr>
          <w:p>
            <w:pPr>
              <w:widowControl w:val="0"/>
              <w:spacing w:after="0"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商户订单</w:t>
            </w:r>
          </w:p>
        </w:tc>
        <w:tc>
          <w:tcPr>
            <w:tcW w:w="3908" w:type="dxa"/>
            <w:vAlign w:val="center"/>
          </w:tcPr>
          <w:p>
            <w:pPr>
              <w:widowControl w:val="0"/>
              <w:spacing w:after="0"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2401" w:type="dxa"/>
            <w:vAlign w:val="center"/>
          </w:tcPr>
          <w:p>
            <w:pPr>
              <w:widowControl w:val="0"/>
              <w:spacing w:after="0"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amount</w:t>
            </w:r>
          </w:p>
        </w:tc>
        <w:tc>
          <w:tcPr>
            <w:tcW w:w="2330" w:type="dxa"/>
            <w:vAlign w:val="center"/>
          </w:tcPr>
          <w:p>
            <w:pPr>
              <w:widowControl w:val="0"/>
              <w:spacing w:after="0"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Float(20)</w:t>
            </w:r>
          </w:p>
        </w:tc>
        <w:tc>
          <w:tcPr>
            <w:tcW w:w="2151" w:type="dxa"/>
            <w:vAlign w:val="center"/>
          </w:tcPr>
          <w:p>
            <w:pPr>
              <w:widowControl w:val="0"/>
              <w:spacing w:after="0"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是</w:t>
            </w:r>
          </w:p>
        </w:tc>
        <w:tc>
          <w:tcPr>
            <w:tcW w:w="2154" w:type="dxa"/>
            <w:vAlign w:val="center"/>
          </w:tcPr>
          <w:p>
            <w:pPr>
              <w:widowControl w:val="0"/>
              <w:spacing w:after="0"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实际支付金额</w:t>
            </w:r>
          </w:p>
        </w:tc>
        <w:tc>
          <w:tcPr>
            <w:tcW w:w="3908" w:type="dxa"/>
            <w:vAlign w:val="center"/>
          </w:tcPr>
          <w:p>
            <w:pPr>
              <w:widowControl w:val="0"/>
              <w:spacing w:after="0"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实际支付金额(参考限额文档)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2401" w:type="dxa"/>
            <w:vAlign w:val="center"/>
          </w:tcPr>
          <w:p>
            <w:pPr>
              <w:widowControl w:val="0"/>
              <w:spacing w:after="0"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mch_id</w:t>
            </w:r>
          </w:p>
        </w:tc>
        <w:tc>
          <w:tcPr>
            <w:tcW w:w="2330" w:type="dxa"/>
            <w:vAlign w:val="center"/>
          </w:tcPr>
          <w:p>
            <w:pPr>
              <w:widowControl w:val="0"/>
              <w:spacing w:after="0"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String(10)</w:t>
            </w:r>
          </w:p>
        </w:tc>
        <w:tc>
          <w:tcPr>
            <w:tcW w:w="2151" w:type="dxa"/>
            <w:vAlign w:val="center"/>
          </w:tcPr>
          <w:p>
            <w:pPr>
              <w:widowControl w:val="0"/>
              <w:spacing w:after="0"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是</w:t>
            </w:r>
          </w:p>
        </w:tc>
        <w:tc>
          <w:tcPr>
            <w:tcW w:w="2154" w:type="dxa"/>
            <w:vAlign w:val="center"/>
          </w:tcPr>
          <w:p>
            <w:pPr>
              <w:widowControl w:val="0"/>
              <w:spacing w:after="0"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商户号</w:t>
            </w:r>
          </w:p>
        </w:tc>
        <w:tc>
          <w:tcPr>
            <w:tcW w:w="3908" w:type="dxa"/>
            <w:vAlign w:val="center"/>
          </w:tcPr>
          <w:p>
            <w:pPr>
              <w:widowControl w:val="0"/>
              <w:spacing w:after="0"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2401" w:type="dxa"/>
            <w:vAlign w:val="center"/>
          </w:tcPr>
          <w:p>
            <w:pPr>
              <w:widowControl w:val="0"/>
              <w:spacing w:after="0"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pay_time</w:t>
            </w:r>
          </w:p>
        </w:tc>
        <w:tc>
          <w:tcPr>
            <w:tcW w:w="2330" w:type="dxa"/>
            <w:vAlign w:val="center"/>
          </w:tcPr>
          <w:p>
            <w:pPr>
              <w:widowControl w:val="0"/>
              <w:spacing w:after="0"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String(14)</w:t>
            </w:r>
          </w:p>
        </w:tc>
        <w:tc>
          <w:tcPr>
            <w:tcW w:w="2151" w:type="dxa"/>
            <w:vAlign w:val="center"/>
          </w:tcPr>
          <w:p>
            <w:pPr>
              <w:widowControl w:val="0"/>
              <w:spacing w:after="0"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是</w:t>
            </w:r>
          </w:p>
        </w:tc>
        <w:tc>
          <w:tcPr>
            <w:tcW w:w="2154" w:type="dxa"/>
            <w:vAlign w:val="center"/>
          </w:tcPr>
          <w:p>
            <w:pPr>
              <w:widowControl w:val="0"/>
              <w:spacing w:after="0"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支付时间</w:t>
            </w:r>
          </w:p>
        </w:tc>
        <w:tc>
          <w:tcPr>
            <w:tcW w:w="3908" w:type="dxa"/>
            <w:vAlign w:val="center"/>
          </w:tcPr>
          <w:p>
            <w:pPr>
              <w:widowControl w:val="0"/>
              <w:spacing w:after="0"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时间格式yyyyMMddHHmmss</w:t>
            </w:r>
          </w:p>
          <w:p>
            <w:pPr>
              <w:widowControl w:val="0"/>
              <w:spacing w:after="0"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20180101132354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2401" w:type="dxa"/>
            <w:vAlign w:val="center"/>
          </w:tcPr>
          <w:p>
            <w:pPr>
              <w:widowControl w:val="0"/>
              <w:spacing w:after="0"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sign</w:t>
            </w:r>
          </w:p>
        </w:tc>
        <w:tc>
          <w:tcPr>
            <w:tcW w:w="2330" w:type="dxa"/>
            <w:vAlign w:val="center"/>
          </w:tcPr>
          <w:p>
            <w:pPr>
              <w:widowControl w:val="0"/>
              <w:spacing w:after="0"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String(32)</w:t>
            </w:r>
          </w:p>
        </w:tc>
        <w:tc>
          <w:tcPr>
            <w:tcW w:w="2151" w:type="dxa"/>
            <w:vAlign w:val="center"/>
          </w:tcPr>
          <w:p>
            <w:pPr>
              <w:widowControl w:val="0"/>
              <w:spacing w:after="0"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是</w:t>
            </w:r>
          </w:p>
        </w:tc>
        <w:tc>
          <w:tcPr>
            <w:tcW w:w="2154" w:type="dxa"/>
            <w:vAlign w:val="center"/>
          </w:tcPr>
          <w:p>
            <w:pPr>
              <w:widowControl w:val="0"/>
              <w:spacing w:after="0"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签名</w:t>
            </w:r>
          </w:p>
        </w:tc>
        <w:tc>
          <w:tcPr>
            <w:tcW w:w="3908" w:type="dxa"/>
            <w:vAlign w:val="center"/>
          </w:tcPr>
          <w:p>
            <w:pPr>
              <w:widowControl w:val="0"/>
              <w:spacing w:after="0"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</w:p>
        </w:tc>
      </w:tr>
    </w:tbl>
    <w:p>
      <w:pPr>
        <w:spacing w:line="30" w:lineRule="atLeast"/>
        <w:rPr>
          <w:rFonts w:ascii="Heiti SC Light" w:hAnsi="黑体" w:eastAsia="Heiti SC Light"/>
          <w:sz w:val="24"/>
          <w:lang w:eastAsia="zh-CN"/>
        </w:rPr>
      </w:pPr>
      <w:r>
        <w:rPr>
          <w:rFonts w:hint="eastAsia" w:ascii="Heiti SC Light" w:hAnsi="黑体" w:eastAsia="Heiti SC Light"/>
          <w:lang w:eastAsia="zh-CN"/>
        </w:rPr>
        <w:t>合作方在成功接收之后需返回 “success”(大小写均可),</w:t>
      </w:r>
      <w:r>
        <w:rPr>
          <w:rFonts w:hint="eastAsia" w:ascii="Heiti SC Light" w:hAnsi="黑体" w:eastAsia="Heiti SC Light"/>
          <w:sz w:val="24"/>
          <w:lang w:eastAsia="zh-CN"/>
        </w:rPr>
        <w:t xml:space="preserve"> 以供我方检测识别是否成功接收。</w:t>
      </w:r>
      <w:r>
        <w:rPr>
          <w:rFonts w:hint="eastAsia" w:ascii="Heiti SC Light" w:hAnsi="黑体" w:eastAsia="Heiti SC Light"/>
          <w:color w:val="FF0000"/>
          <w:sz w:val="24"/>
          <w:lang w:eastAsia="zh-CN"/>
        </w:rPr>
        <w:t>若没有收到合作方返回消息，则会以0/15/15/15/15/15/15/15/30/30/180/1800秒后再次发送异步通知到合作方，总共发送12次。(注意处理重复通知)</w:t>
      </w:r>
    </w:p>
    <w:p>
      <w:pPr>
        <w:pStyle w:val="3"/>
        <w:spacing w:line="30" w:lineRule="atLeast"/>
        <w:rPr>
          <w:rFonts w:ascii="Heiti SC Light" w:hAnsi="黑体" w:eastAsia="Heiti SC Light" w:cs="宋体"/>
          <w:b w:val="0"/>
          <w:bCs w:val="0"/>
          <w:lang w:eastAsia="zh-CN"/>
        </w:rPr>
      </w:pPr>
      <w:bookmarkStart w:id="16" w:name="_Toc489883665"/>
      <w:bookmarkStart w:id="17" w:name="_Toc503317097"/>
      <w:r>
        <w:rPr>
          <w:rFonts w:hint="eastAsia" w:ascii="Heiti SC Light" w:hAnsi="黑体" w:eastAsia="Heiti SC Light" w:cs="宋体"/>
          <w:b w:val="0"/>
          <w:bCs w:val="0"/>
          <w:lang w:eastAsia="zh-CN"/>
        </w:rPr>
        <w:t>请求支付报文说明</w:t>
      </w:r>
      <w:bookmarkEnd w:id="16"/>
      <w:bookmarkEnd w:id="17"/>
    </w:p>
    <w:p>
      <w:pPr>
        <w:ind w:left="420"/>
        <w:rPr>
          <w:lang w:eastAsia="zh-CN"/>
        </w:rPr>
      </w:pPr>
      <w:r>
        <w:rPr>
          <w:rFonts w:hint="eastAsia"/>
          <w:lang w:eastAsia="zh-CN"/>
        </w:rPr>
        <w:t>请求报文地址：http://www.</w:t>
      </w:r>
      <w:r>
        <w:rPr>
          <w:lang w:eastAsia="zh-CN"/>
        </w:rPr>
        <w:t>6666</w:t>
      </w:r>
      <w:r>
        <w:rPr>
          <w:rFonts w:hint="eastAsia"/>
          <w:lang w:eastAsia="zh-CN"/>
        </w:rPr>
        <w:t>gou.com/api</w:t>
      </w:r>
    </w:p>
    <w:p>
      <w:pPr>
        <w:pStyle w:val="49"/>
        <w:numPr>
          <w:ilvl w:val="0"/>
          <w:numId w:val="4"/>
        </w:numPr>
        <w:spacing w:line="30" w:lineRule="atLeast"/>
        <w:rPr>
          <w:rFonts w:ascii="Heiti SC Light" w:hAnsi="黑体" w:eastAsia="Heiti SC Light"/>
          <w:lang w:eastAsia="zh-CN"/>
        </w:rPr>
      </w:pPr>
      <w:r>
        <w:rPr>
          <w:rFonts w:hint="eastAsia" w:ascii="Heiti SC Light" w:hAnsi="黑体" w:eastAsia="Heiti SC Light"/>
          <w:lang w:eastAsia="zh-CN"/>
        </w:rPr>
        <w:t>请求报文</w:t>
      </w:r>
    </w:p>
    <w:tbl>
      <w:tblPr>
        <w:tblStyle w:val="33"/>
        <w:tblW w:w="1291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2"/>
        <w:gridCol w:w="4394"/>
        <w:gridCol w:w="1276"/>
        <w:gridCol w:w="35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12" w:type="dxa"/>
            <w:shd w:val="clear" w:color="auto" w:fill="B8CCE4" w:themeFill="accent1" w:themeFillTint="66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参数名</w:t>
            </w:r>
          </w:p>
        </w:tc>
        <w:tc>
          <w:tcPr>
            <w:tcW w:w="4394" w:type="dxa"/>
            <w:shd w:val="clear" w:color="auto" w:fill="B8CCE4" w:themeFill="accent1" w:themeFillTint="66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参数含义</w:t>
            </w: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参数长度</w:t>
            </w:r>
          </w:p>
        </w:tc>
        <w:tc>
          <w:tcPr>
            <w:tcW w:w="3532" w:type="dxa"/>
            <w:shd w:val="clear" w:color="auto" w:fill="B8CCE4" w:themeFill="accent1" w:themeFillTint="66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12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version</w:t>
            </w:r>
          </w:p>
        </w:tc>
        <w:tc>
          <w:tcPr>
            <w:tcW w:w="4394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版本号，固定值：V1.0</w:t>
            </w:r>
          </w:p>
        </w:tc>
        <w:tc>
          <w:tcPr>
            <w:tcW w:w="1276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3532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12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mch_id</w:t>
            </w:r>
          </w:p>
        </w:tc>
        <w:tc>
          <w:tcPr>
            <w:tcW w:w="4394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商户号</w:t>
            </w:r>
          </w:p>
        </w:tc>
        <w:tc>
          <w:tcPr>
            <w:tcW w:w="1276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3532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12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trade_type</w:t>
            </w:r>
          </w:p>
        </w:tc>
        <w:tc>
          <w:tcPr>
            <w:tcW w:w="4394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MS Mincho"/>
                <w:sz w:val="20"/>
                <w:szCs w:val="20"/>
                <w:lang w:eastAsia="zh-CN"/>
              </w:rPr>
              <w:t>支付</w:t>
            </w: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方式（参考附录1）</w:t>
            </w:r>
          </w:p>
        </w:tc>
        <w:tc>
          <w:tcPr>
            <w:tcW w:w="1276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3532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12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out_trade_no</w:t>
            </w:r>
          </w:p>
        </w:tc>
        <w:tc>
          <w:tcPr>
            <w:tcW w:w="4394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订单号（</w:t>
            </w:r>
            <w:r>
              <w:rPr>
                <w:rFonts w:hint="eastAsia" w:ascii="Heiti SC Light" w:hAnsi="黑体" w:eastAsia="Heiti SC Light" w:cs="MS Mincho"/>
                <w:sz w:val="20"/>
                <w:szCs w:val="20"/>
                <w:lang w:eastAsia="zh-CN"/>
              </w:rPr>
              <w:t>保</w:t>
            </w: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证</w:t>
            </w:r>
            <w:r>
              <w:rPr>
                <w:rFonts w:hint="eastAsia" w:ascii="Heiti SC Light" w:hAnsi="黑体" w:eastAsia="Heiti SC Light" w:cs="MS Mincho"/>
                <w:sz w:val="20"/>
                <w:szCs w:val="20"/>
                <w:lang w:eastAsia="zh-CN"/>
              </w:rPr>
              <w:t>商</w:t>
            </w: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户内统一）</w:t>
            </w:r>
          </w:p>
        </w:tc>
        <w:tc>
          <w:tcPr>
            <w:tcW w:w="1276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3532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12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amount</w:t>
            </w:r>
          </w:p>
        </w:tc>
        <w:tc>
          <w:tcPr>
            <w:tcW w:w="4394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MS Mincho"/>
                <w:sz w:val="20"/>
                <w:szCs w:val="20"/>
                <w:lang w:eastAsia="zh-CN"/>
              </w:rPr>
              <w:t>金</w:t>
            </w: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额，保留2位小数</w:t>
            </w:r>
            <w:r>
              <w:rPr>
                <w:rFonts w:hint="eastAsia" w:ascii="Heiti SC Light" w:hAnsi="黑体" w:eastAsia="Heiti SC Light" w:cs="MS Mincho"/>
                <w:sz w:val="20"/>
                <w:szCs w:val="20"/>
                <w:lang w:eastAsia="zh-CN"/>
              </w:rPr>
              <w:t>（</w:t>
            </w: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单</w:t>
            </w:r>
            <w:r>
              <w:rPr>
                <w:rFonts w:hint="eastAsia" w:ascii="Heiti SC Light" w:hAnsi="黑体" w:eastAsia="Heiti SC Light" w:cs="MS Mincho"/>
                <w:sz w:val="20"/>
                <w:szCs w:val="20"/>
                <w:lang w:eastAsia="zh-CN"/>
              </w:rPr>
              <w:t>位：</w:t>
            </w: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元）</w:t>
            </w:r>
          </w:p>
        </w:tc>
        <w:tc>
          <w:tcPr>
            <w:tcW w:w="1276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3532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12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attach</w:t>
            </w:r>
          </w:p>
        </w:tc>
        <w:tc>
          <w:tcPr>
            <w:tcW w:w="4394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商品名称</w:t>
            </w:r>
          </w:p>
        </w:tc>
        <w:tc>
          <w:tcPr>
            <w:tcW w:w="1276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3532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MS Mincho"/>
                <w:sz w:val="20"/>
                <w:szCs w:val="2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12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body</w:t>
            </w:r>
          </w:p>
        </w:tc>
        <w:tc>
          <w:tcPr>
            <w:tcW w:w="4394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商品内容</w:t>
            </w:r>
          </w:p>
        </w:tc>
        <w:tc>
          <w:tcPr>
            <w:tcW w:w="1276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255</w:t>
            </w:r>
          </w:p>
        </w:tc>
        <w:tc>
          <w:tcPr>
            <w:tcW w:w="3532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MS Mincho"/>
                <w:sz w:val="20"/>
                <w:szCs w:val="2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3712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mch_create_ip</w:t>
            </w:r>
          </w:p>
        </w:tc>
        <w:tc>
          <w:tcPr>
            <w:tcW w:w="4394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MS Mincho"/>
                <w:sz w:val="20"/>
                <w:szCs w:val="20"/>
                <w:lang w:eastAsia="zh-CN"/>
              </w:rPr>
              <w:t>用</w:t>
            </w: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户端IP</w:t>
            </w:r>
          </w:p>
        </w:tc>
        <w:tc>
          <w:tcPr>
            <w:tcW w:w="1276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3532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12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notify_url</w:t>
            </w:r>
          </w:p>
        </w:tc>
        <w:tc>
          <w:tcPr>
            <w:tcW w:w="4394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MS Mincho"/>
                <w:sz w:val="20"/>
                <w:szCs w:val="20"/>
                <w:lang w:eastAsia="zh-CN"/>
              </w:rPr>
              <w:t>异步通知</w:t>
            </w: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地址</w:t>
            </w:r>
          </w:p>
        </w:tc>
        <w:tc>
          <w:tcPr>
            <w:tcW w:w="1276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255</w:t>
            </w:r>
          </w:p>
        </w:tc>
        <w:tc>
          <w:tcPr>
            <w:tcW w:w="3532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12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return_url</w:t>
            </w:r>
          </w:p>
        </w:tc>
        <w:tc>
          <w:tcPr>
            <w:tcW w:w="4394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MS Mincho"/>
                <w:sz w:val="20"/>
                <w:szCs w:val="20"/>
                <w:lang w:eastAsia="zh-CN"/>
              </w:rPr>
              <w:t>支付</w:t>
            </w: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完成，或者</w:t>
            </w:r>
            <w:r>
              <w:rPr>
                <w:rFonts w:hint="eastAsia" w:ascii="Heiti SC Light" w:hAnsi="黑体" w:eastAsia="Heiti SC Light" w:cs="MS Mincho"/>
                <w:sz w:val="20"/>
                <w:szCs w:val="20"/>
                <w:lang w:eastAsia="zh-CN"/>
              </w:rPr>
              <w:t>取消后跳</w:t>
            </w: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转地址</w:t>
            </w:r>
          </w:p>
        </w:tc>
        <w:tc>
          <w:tcPr>
            <w:tcW w:w="1276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255</w:t>
            </w:r>
          </w:p>
        </w:tc>
        <w:tc>
          <w:tcPr>
            <w:tcW w:w="3532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12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sign</w:t>
            </w:r>
          </w:p>
        </w:tc>
        <w:tc>
          <w:tcPr>
            <w:tcW w:w="4394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签名</w:t>
            </w:r>
          </w:p>
        </w:tc>
        <w:tc>
          <w:tcPr>
            <w:tcW w:w="1276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32</w:t>
            </w:r>
          </w:p>
        </w:tc>
        <w:tc>
          <w:tcPr>
            <w:tcW w:w="3532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是</w:t>
            </w:r>
          </w:p>
        </w:tc>
      </w:tr>
    </w:tbl>
    <w:p>
      <w:pPr>
        <w:spacing w:line="30" w:lineRule="atLeast"/>
        <w:rPr>
          <w:rFonts w:ascii="Heiti SC Light" w:hAnsi="黑体" w:eastAsia="Heiti SC Light"/>
          <w:lang w:eastAsia="zh-CN"/>
        </w:rPr>
      </w:pPr>
    </w:p>
    <w:p>
      <w:pPr>
        <w:numPr>
          <w:ilvl w:val="0"/>
          <w:numId w:val="5"/>
        </w:numPr>
        <w:spacing w:line="30" w:lineRule="atLeast"/>
        <w:rPr>
          <w:rFonts w:ascii="Heiti SC Light" w:hAnsi="黑体" w:eastAsia="Heiti SC Light"/>
          <w:lang w:eastAsia="zh-CN"/>
        </w:rPr>
      </w:pPr>
      <w:r>
        <w:rPr>
          <w:rFonts w:hint="eastAsia" w:ascii="Heiti SC Light" w:hAnsi="黑体" w:eastAsia="Heiti SC Light"/>
          <w:lang w:eastAsia="zh-CN"/>
        </w:rPr>
        <w:t>加密前报文示例：</w:t>
      </w:r>
    </w:p>
    <w:p>
      <w:pPr>
        <w:pStyle w:val="62"/>
        <w:numPr>
          <w:ilvl w:val="0"/>
          <w:numId w:val="5"/>
        </w:numPr>
        <w:spacing w:line="30" w:lineRule="atLeast"/>
        <w:ind w:firstLineChars="0"/>
        <w:rPr>
          <w:rFonts w:ascii="Heiti SC Light" w:hAnsi="黑体" w:eastAsia="Heiti SC Light" w:cs="Consolas"/>
          <w:sz w:val="24"/>
          <w:szCs w:val="24"/>
        </w:rPr>
      </w:pPr>
      <w:r>
        <w:rPr>
          <w:rFonts w:hint="eastAsia" w:ascii="Heiti SC Light" w:hAnsi="黑体" w:eastAsia="Heiti SC Light" w:cs="Consolas"/>
          <w:sz w:val="24"/>
          <w:szCs w:val="24"/>
        </w:rPr>
        <w:t>amount=0.10&amp;attach=1&amp;body=2&amp;mch_create_ip=123.12.43.1&amp;mch_id=20&amp;notify_url=http://l87se3n.hk1.mofasuidao.cn/buyNotify2&amp;out_trade_no=15000151552403643907F9C9&amp;return_url=http://l87se3n.hk1.mofasuidao.cn/&amp;trade_type=unionqr&amp;version=V1.093204576aac1544a7915b6cde7554950</w:t>
      </w:r>
    </w:p>
    <w:p>
      <w:pPr>
        <w:pStyle w:val="49"/>
        <w:numPr>
          <w:ilvl w:val="0"/>
          <w:numId w:val="6"/>
        </w:numPr>
        <w:spacing w:line="30" w:lineRule="atLeast"/>
        <w:rPr>
          <w:rFonts w:ascii="Heiti SC Light" w:hAnsi="黑体" w:eastAsia="Heiti SC Light"/>
          <w:lang w:eastAsia="zh-CN"/>
        </w:rPr>
      </w:pPr>
      <w:r>
        <w:rPr>
          <w:rFonts w:hint="eastAsia" w:ascii="Heiti SC Light" w:hAnsi="黑体" w:eastAsia="Heiti SC Light"/>
          <w:lang w:eastAsia="zh-CN"/>
        </w:rPr>
        <w:t>响应报文</w:t>
      </w:r>
    </w:p>
    <w:tbl>
      <w:tblPr>
        <w:tblStyle w:val="33"/>
        <w:tblW w:w="131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7375"/>
        <w:gridCol w:w="1887"/>
        <w:gridCol w:w="1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  <w:jc w:val="center"/>
        </w:trPr>
        <w:tc>
          <w:tcPr>
            <w:tcW w:w="2011" w:type="dxa"/>
            <w:shd w:val="clear" w:color="auto" w:fill="B8CCE4" w:themeFill="accent1" w:themeFillTint="66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参数名</w:t>
            </w:r>
          </w:p>
        </w:tc>
        <w:tc>
          <w:tcPr>
            <w:tcW w:w="7375" w:type="dxa"/>
            <w:shd w:val="clear" w:color="auto" w:fill="B8CCE4" w:themeFill="accent1" w:themeFillTint="66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参数含义</w:t>
            </w:r>
          </w:p>
        </w:tc>
        <w:tc>
          <w:tcPr>
            <w:tcW w:w="1887" w:type="dxa"/>
            <w:shd w:val="clear" w:color="auto" w:fill="B8CCE4" w:themeFill="accent1" w:themeFillTint="66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参数长度</w:t>
            </w:r>
          </w:p>
        </w:tc>
        <w:tc>
          <w:tcPr>
            <w:tcW w:w="1887" w:type="dxa"/>
            <w:shd w:val="clear" w:color="auto" w:fill="B8CCE4" w:themeFill="accent1" w:themeFillTint="66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  <w:jc w:val="center"/>
        </w:trPr>
        <w:tc>
          <w:tcPr>
            <w:tcW w:w="2011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code</w:t>
            </w:r>
          </w:p>
        </w:tc>
        <w:tc>
          <w:tcPr>
            <w:tcW w:w="7375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状态码：0表示成功</w:t>
            </w:r>
          </w:p>
        </w:tc>
        <w:tc>
          <w:tcPr>
            <w:tcW w:w="1887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887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  <w:jc w:val="center"/>
        </w:trPr>
        <w:tc>
          <w:tcPr>
            <w:tcW w:w="2011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msg</w:t>
            </w:r>
          </w:p>
        </w:tc>
        <w:tc>
          <w:tcPr>
            <w:tcW w:w="7375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code不等于0时返回错误信息</w:t>
            </w:r>
          </w:p>
        </w:tc>
        <w:tc>
          <w:tcPr>
            <w:tcW w:w="1887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50</w:t>
            </w:r>
          </w:p>
        </w:tc>
        <w:tc>
          <w:tcPr>
            <w:tcW w:w="1887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  <w:jc w:val="center"/>
        </w:trPr>
        <w:tc>
          <w:tcPr>
            <w:tcW w:w="2011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data</w:t>
            </w:r>
          </w:p>
        </w:tc>
        <w:tc>
          <w:tcPr>
            <w:tcW w:w="7375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data:{“payUrl”:”http://www.baidu.com”}</w:t>
            </w:r>
          </w:p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注：扫码类型请将payUrl生成二维码，其他类型请直接跳转</w:t>
            </w:r>
          </w:p>
        </w:tc>
        <w:tc>
          <w:tcPr>
            <w:tcW w:w="1887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255</w:t>
            </w:r>
          </w:p>
        </w:tc>
        <w:tc>
          <w:tcPr>
            <w:tcW w:w="1887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是</w:t>
            </w:r>
          </w:p>
        </w:tc>
      </w:tr>
    </w:tbl>
    <w:p>
      <w:pPr>
        <w:spacing w:line="30" w:lineRule="atLeast"/>
        <w:rPr>
          <w:rFonts w:ascii="Heiti SC Light" w:hAnsi="黑体" w:eastAsia="Heiti SC Light"/>
          <w:lang w:eastAsia="zh-CN"/>
        </w:rPr>
      </w:pPr>
    </w:p>
    <w:p>
      <w:pPr>
        <w:pStyle w:val="49"/>
        <w:spacing w:line="30" w:lineRule="atLeast"/>
        <w:ind w:left="0"/>
        <w:rPr>
          <w:rFonts w:ascii="Heiti SC Light" w:hAnsi="黑体" w:eastAsia="Heiti SC Light" w:cs="Consolas"/>
          <w:color w:val="000000"/>
          <w:sz w:val="20"/>
          <w:szCs w:val="20"/>
          <w:lang w:bidi="ar-SA"/>
        </w:rPr>
      </w:pPr>
    </w:p>
    <w:p>
      <w:pPr>
        <w:pStyle w:val="3"/>
        <w:spacing w:line="30" w:lineRule="atLeast"/>
        <w:rPr>
          <w:rFonts w:ascii="Heiti SC Light" w:hAnsi="黑体" w:eastAsia="Heiti SC Light" w:cs="宋体"/>
          <w:b w:val="0"/>
          <w:bCs w:val="0"/>
          <w:lang w:eastAsia="zh-CN" w:bidi="ar-SA"/>
        </w:rPr>
      </w:pPr>
      <w:bookmarkStart w:id="18" w:name="_Toc503317098"/>
      <w:bookmarkStart w:id="19" w:name="_Toc489883669"/>
      <w:r>
        <w:rPr>
          <w:rFonts w:hint="eastAsia" w:ascii="Heiti SC Light" w:hAnsi="黑体" w:eastAsia="Heiti SC Light" w:cs="宋体"/>
          <w:b w:val="0"/>
          <w:bCs w:val="0"/>
          <w:lang w:eastAsia="zh-CN" w:bidi="ar-SA"/>
        </w:rPr>
        <w:t>支付结果查询报文</w:t>
      </w:r>
      <w:bookmarkEnd w:id="18"/>
      <w:bookmarkEnd w:id="19"/>
    </w:p>
    <w:p>
      <w:pPr>
        <w:rPr>
          <w:lang w:eastAsia="zh-CN" w:bidi="ar-SA"/>
        </w:rPr>
      </w:pPr>
      <w:r>
        <w:rPr>
          <w:rFonts w:hint="eastAsia"/>
          <w:lang w:eastAsia="zh-CN" w:bidi="ar-SA"/>
        </w:rPr>
        <w:t>查询请求地址：http://www.</w:t>
      </w:r>
      <w:r>
        <w:rPr>
          <w:lang w:eastAsia="zh-CN"/>
        </w:rPr>
        <w:t xml:space="preserve"> 6666</w:t>
      </w:r>
      <w:r>
        <w:rPr>
          <w:rFonts w:hint="eastAsia"/>
          <w:lang w:eastAsia="zh-CN"/>
        </w:rPr>
        <w:t>gou</w:t>
      </w:r>
      <w:r>
        <w:rPr>
          <w:rFonts w:hint="eastAsia"/>
          <w:lang w:eastAsia="zh-CN" w:bidi="ar-SA"/>
        </w:rPr>
        <w:t>.com/query</w:t>
      </w:r>
    </w:p>
    <w:p>
      <w:pPr>
        <w:spacing w:line="30" w:lineRule="atLeast"/>
        <w:rPr>
          <w:rFonts w:ascii="Heiti SC Light" w:hAnsi="黑体" w:eastAsia="Heiti SC Light"/>
          <w:color w:val="FF0000"/>
          <w:lang w:eastAsia="zh-CN" w:bidi="ar-SA"/>
        </w:rPr>
      </w:pPr>
      <w:r>
        <w:rPr>
          <w:rFonts w:hint="eastAsia" w:ascii="Heiti SC Light" w:hAnsi="黑体" w:eastAsia="Heiti SC Light"/>
          <w:color w:val="FF0000"/>
          <w:lang w:eastAsia="zh-CN" w:bidi="ar-SA"/>
        </w:rPr>
        <w:t>注意：1秒钟之内只允许查询一次</w:t>
      </w:r>
    </w:p>
    <w:tbl>
      <w:tblPr>
        <w:tblStyle w:val="33"/>
        <w:tblW w:w="137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6765"/>
        <w:gridCol w:w="1965"/>
        <w:gridCol w:w="1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  <w:jc w:val="center"/>
        </w:trPr>
        <w:tc>
          <w:tcPr>
            <w:tcW w:w="3005" w:type="dxa"/>
            <w:shd w:val="clear" w:color="auto" w:fill="B8CCE4" w:themeFill="accent1" w:themeFillTint="66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参数名</w:t>
            </w:r>
          </w:p>
        </w:tc>
        <w:tc>
          <w:tcPr>
            <w:tcW w:w="6765" w:type="dxa"/>
            <w:shd w:val="clear" w:color="auto" w:fill="B8CCE4" w:themeFill="accent1" w:themeFillTint="66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参数含义</w:t>
            </w:r>
          </w:p>
        </w:tc>
        <w:tc>
          <w:tcPr>
            <w:tcW w:w="1965" w:type="dxa"/>
            <w:shd w:val="clear" w:color="auto" w:fill="B8CCE4" w:themeFill="accent1" w:themeFillTint="66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参数长度</w:t>
            </w:r>
          </w:p>
        </w:tc>
        <w:tc>
          <w:tcPr>
            <w:tcW w:w="1965" w:type="dxa"/>
            <w:shd w:val="clear" w:color="auto" w:fill="B8CCE4" w:themeFill="accent1" w:themeFillTint="66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  <w:jc w:val="center"/>
        </w:trPr>
        <w:tc>
          <w:tcPr>
            <w:tcW w:w="3005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mch_id</w:t>
            </w:r>
          </w:p>
        </w:tc>
        <w:tc>
          <w:tcPr>
            <w:tcW w:w="6765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商户号</w:t>
            </w:r>
          </w:p>
        </w:tc>
        <w:tc>
          <w:tcPr>
            <w:tcW w:w="1965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965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  <w:jc w:val="center"/>
        </w:trPr>
        <w:tc>
          <w:tcPr>
            <w:tcW w:w="3005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out_trade_no</w:t>
            </w:r>
          </w:p>
        </w:tc>
        <w:tc>
          <w:tcPr>
            <w:tcW w:w="6765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订单号</w:t>
            </w:r>
          </w:p>
        </w:tc>
        <w:tc>
          <w:tcPr>
            <w:tcW w:w="1965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1965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  <w:jc w:val="center"/>
        </w:trPr>
        <w:tc>
          <w:tcPr>
            <w:tcW w:w="3005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sign</w:t>
            </w:r>
          </w:p>
        </w:tc>
        <w:tc>
          <w:tcPr>
            <w:tcW w:w="6765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签名（字母大写）</w:t>
            </w:r>
          </w:p>
        </w:tc>
        <w:tc>
          <w:tcPr>
            <w:tcW w:w="1965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32</w:t>
            </w:r>
          </w:p>
        </w:tc>
        <w:tc>
          <w:tcPr>
            <w:tcW w:w="1965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是</w:t>
            </w:r>
          </w:p>
        </w:tc>
      </w:tr>
    </w:tbl>
    <w:p>
      <w:pPr>
        <w:spacing w:line="30" w:lineRule="atLeast"/>
        <w:rPr>
          <w:rFonts w:ascii="Heiti SC Light" w:hAnsi="黑体" w:eastAsia="Heiti SC Light"/>
          <w:lang w:eastAsia="zh-CN" w:bidi="ar-SA"/>
        </w:rPr>
      </w:pPr>
    </w:p>
    <w:p>
      <w:pPr>
        <w:numPr>
          <w:ilvl w:val="0"/>
          <w:numId w:val="7"/>
        </w:numPr>
        <w:spacing w:line="30" w:lineRule="atLeast"/>
        <w:rPr>
          <w:rFonts w:ascii="Heiti SC Light" w:hAnsi="黑体" w:eastAsia="Heiti SC Light"/>
          <w:lang w:eastAsia="zh-CN" w:bidi="ar-SA"/>
        </w:rPr>
      </w:pPr>
      <w:r>
        <w:rPr>
          <w:rFonts w:hint="eastAsia" w:ascii="Heiti SC Light" w:hAnsi="黑体" w:eastAsia="Heiti SC Light"/>
          <w:lang w:eastAsia="zh-CN" w:bidi="ar-SA"/>
        </w:rPr>
        <w:t>加密前报文示例：</w:t>
      </w:r>
    </w:p>
    <w:p>
      <w:pPr>
        <w:pStyle w:val="62"/>
        <w:numPr>
          <w:ilvl w:val="0"/>
          <w:numId w:val="7"/>
        </w:numPr>
        <w:spacing w:line="30" w:lineRule="atLeast"/>
        <w:ind w:firstLineChars="0"/>
        <w:rPr>
          <w:rFonts w:ascii="Heiti SC Light" w:hAnsi="黑体" w:eastAsia="Heiti SC Light" w:cs="Consolas"/>
          <w:sz w:val="24"/>
          <w:szCs w:val="24"/>
        </w:rPr>
      </w:pPr>
      <w:r>
        <w:rPr>
          <w:rFonts w:hint="eastAsia" w:ascii="Heiti SC Light" w:hAnsi="黑体" w:eastAsia="Heiti SC Light" w:cs="Consolas"/>
          <w:sz w:val="24"/>
          <w:szCs w:val="24"/>
        </w:rPr>
        <w:t>mchid=10000&amp;out_trade_no=111111111111111193204576aac1544a7915b6cde7554950</w:t>
      </w:r>
    </w:p>
    <w:p>
      <w:pPr>
        <w:spacing w:line="30" w:lineRule="atLeast"/>
        <w:rPr>
          <w:rFonts w:ascii="Heiti SC Light" w:hAnsi="黑体" w:eastAsia="Heiti SC Light"/>
          <w:color w:val="FF0000"/>
          <w:sz w:val="24"/>
          <w:lang w:eastAsia="zh-CN"/>
        </w:rPr>
      </w:pPr>
    </w:p>
    <w:p>
      <w:pPr>
        <w:spacing w:line="30" w:lineRule="atLeast"/>
        <w:rPr>
          <w:rFonts w:ascii="Heiti SC Light" w:hAnsi="黑体" w:eastAsia="Heiti SC Light"/>
          <w:color w:val="FF0000"/>
          <w:sz w:val="24"/>
          <w:lang w:eastAsia="zh-CN"/>
        </w:rPr>
      </w:pPr>
    </w:p>
    <w:p>
      <w:pPr>
        <w:spacing w:line="30" w:lineRule="atLeast"/>
        <w:rPr>
          <w:rFonts w:ascii="Heiti SC Light" w:hAnsi="黑体" w:eastAsia="Heiti SC Light"/>
          <w:color w:val="FF0000"/>
          <w:sz w:val="24"/>
          <w:lang w:eastAsia="zh-CN"/>
        </w:rPr>
      </w:pPr>
    </w:p>
    <w:p>
      <w:pPr>
        <w:spacing w:line="30" w:lineRule="atLeast"/>
        <w:rPr>
          <w:rFonts w:ascii="Heiti SC Light" w:hAnsi="黑体" w:eastAsia="Heiti SC Light"/>
          <w:lang w:eastAsia="zh-CN" w:bidi="ar-SA"/>
        </w:rPr>
      </w:pPr>
    </w:p>
    <w:p>
      <w:pPr>
        <w:pStyle w:val="49"/>
        <w:numPr>
          <w:ilvl w:val="0"/>
          <w:numId w:val="6"/>
        </w:numPr>
        <w:spacing w:line="30" w:lineRule="atLeast"/>
        <w:rPr>
          <w:rFonts w:ascii="Heiti SC Light" w:hAnsi="黑体" w:eastAsia="Heiti SC Light"/>
          <w:sz w:val="24"/>
          <w:szCs w:val="24"/>
          <w:lang w:eastAsia="zh-CN" w:bidi="ar-SA"/>
        </w:rPr>
      </w:pPr>
      <w:r>
        <w:rPr>
          <w:rFonts w:hint="eastAsia" w:ascii="Heiti SC Light" w:hAnsi="黑体" w:eastAsia="Heiti SC Light" w:cs="Consolas"/>
          <w:color w:val="000000"/>
          <w:sz w:val="24"/>
          <w:szCs w:val="24"/>
          <w:lang w:eastAsia="zh-CN" w:bidi="ar-SA"/>
        </w:rPr>
        <w:t>响应报文</w:t>
      </w:r>
    </w:p>
    <w:tbl>
      <w:tblPr>
        <w:tblStyle w:val="33"/>
        <w:tblW w:w="134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2"/>
        <w:gridCol w:w="6628"/>
        <w:gridCol w:w="1926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  <w:jc w:val="center"/>
        </w:trPr>
        <w:tc>
          <w:tcPr>
            <w:tcW w:w="2942" w:type="dxa"/>
            <w:shd w:val="clear" w:color="auto" w:fill="B8CCE4" w:themeFill="accent1" w:themeFillTint="66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参数名</w:t>
            </w:r>
          </w:p>
        </w:tc>
        <w:tc>
          <w:tcPr>
            <w:tcW w:w="6628" w:type="dxa"/>
            <w:shd w:val="clear" w:color="auto" w:fill="B8CCE4" w:themeFill="accent1" w:themeFillTint="66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参数含义</w:t>
            </w:r>
          </w:p>
        </w:tc>
        <w:tc>
          <w:tcPr>
            <w:tcW w:w="1926" w:type="dxa"/>
            <w:shd w:val="clear" w:color="auto" w:fill="B8CCE4" w:themeFill="accent1" w:themeFillTint="66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参数长度</w:t>
            </w:r>
          </w:p>
        </w:tc>
        <w:tc>
          <w:tcPr>
            <w:tcW w:w="1924" w:type="dxa"/>
            <w:shd w:val="clear" w:color="auto" w:fill="B8CCE4" w:themeFill="accent1" w:themeFillTint="66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  <w:jc w:val="center"/>
        </w:trPr>
        <w:tc>
          <w:tcPr>
            <w:tcW w:w="2942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mch_id</w:t>
            </w:r>
          </w:p>
        </w:tc>
        <w:tc>
          <w:tcPr>
            <w:tcW w:w="6628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商户号</w:t>
            </w:r>
          </w:p>
        </w:tc>
        <w:tc>
          <w:tcPr>
            <w:tcW w:w="1926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1924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  <w:jc w:val="center"/>
        </w:trPr>
        <w:tc>
          <w:tcPr>
            <w:tcW w:w="2942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status</w:t>
            </w:r>
          </w:p>
        </w:tc>
        <w:tc>
          <w:tcPr>
            <w:tcW w:w="6628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true 成功 false 失败</w:t>
            </w:r>
          </w:p>
        </w:tc>
        <w:tc>
          <w:tcPr>
            <w:tcW w:w="1926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924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  <w:jc w:val="center"/>
        </w:trPr>
        <w:tc>
          <w:tcPr>
            <w:tcW w:w="2942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out_trade_no</w:t>
            </w:r>
          </w:p>
        </w:tc>
        <w:tc>
          <w:tcPr>
            <w:tcW w:w="6628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商户订单号</w:t>
            </w:r>
          </w:p>
        </w:tc>
        <w:tc>
          <w:tcPr>
            <w:tcW w:w="1926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1924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  <w:jc w:val="center"/>
        </w:trPr>
        <w:tc>
          <w:tcPr>
            <w:tcW w:w="2942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sys_order_no</w:t>
            </w:r>
          </w:p>
        </w:tc>
        <w:tc>
          <w:tcPr>
            <w:tcW w:w="6628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系统订单号</w:t>
            </w:r>
          </w:p>
        </w:tc>
        <w:tc>
          <w:tcPr>
            <w:tcW w:w="1926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1924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  <w:jc w:val="center"/>
        </w:trPr>
        <w:tc>
          <w:tcPr>
            <w:tcW w:w="2942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amount</w:t>
            </w:r>
          </w:p>
        </w:tc>
        <w:tc>
          <w:tcPr>
            <w:tcW w:w="6628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实际支付金额</w:t>
            </w:r>
          </w:p>
        </w:tc>
        <w:tc>
          <w:tcPr>
            <w:tcW w:w="1926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924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2942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sign</w:t>
            </w:r>
          </w:p>
        </w:tc>
        <w:tc>
          <w:tcPr>
            <w:tcW w:w="6628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签名</w:t>
            </w:r>
          </w:p>
        </w:tc>
        <w:tc>
          <w:tcPr>
            <w:tcW w:w="1926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32</w:t>
            </w:r>
          </w:p>
        </w:tc>
        <w:tc>
          <w:tcPr>
            <w:tcW w:w="1924" w:type="dxa"/>
            <w:vAlign w:val="center"/>
          </w:tcPr>
          <w:p>
            <w:pPr>
              <w:widowControl w:val="0"/>
              <w:spacing w:line="30" w:lineRule="atLeast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是</w:t>
            </w:r>
          </w:p>
        </w:tc>
      </w:tr>
    </w:tbl>
    <w:p>
      <w:pPr>
        <w:pStyle w:val="49"/>
        <w:spacing w:line="30" w:lineRule="atLeast"/>
        <w:ind w:left="420"/>
        <w:rPr>
          <w:rFonts w:ascii="Heiti SC Light" w:hAnsi="黑体" w:eastAsia="Heiti SC Light"/>
          <w:color w:val="000000"/>
          <w:sz w:val="24"/>
          <w:szCs w:val="24"/>
          <w:lang w:eastAsia="zh-CN"/>
        </w:rPr>
      </w:pPr>
    </w:p>
    <w:p>
      <w:pPr>
        <w:pStyle w:val="2"/>
        <w:spacing w:line="30" w:lineRule="atLeast"/>
        <w:rPr>
          <w:rFonts w:ascii="Heiti SC Light" w:hAnsi="黑体" w:eastAsia="Heiti SC Light" w:cs="宋体"/>
          <w:b w:val="0"/>
          <w:bCs w:val="0"/>
          <w:lang w:eastAsia="zh-CN"/>
        </w:rPr>
      </w:pPr>
      <w:bookmarkStart w:id="20" w:name="_Toc503317099"/>
      <w:bookmarkStart w:id="21" w:name="_Toc489883671"/>
      <w:r>
        <w:rPr>
          <w:rFonts w:hint="eastAsia" w:ascii="Heiti SC Light" w:hAnsi="黑体" w:eastAsia="Heiti SC Light" w:cs="宋体"/>
          <w:b w:val="0"/>
          <w:bCs w:val="0"/>
          <w:lang w:eastAsia="zh-CN"/>
        </w:rPr>
        <w:t>附录</w:t>
      </w:r>
      <w:bookmarkEnd w:id="20"/>
      <w:bookmarkEnd w:id="21"/>
    </w:p>
    <w:p>
      <w:pPr>
        <w:pStyle w:val="3"/>
        <w:spacing w:line="30" w:lineRule="atLeast"/>
        <w:rPr>
          <w:rFonts w:ascii="Heiti SC Light" w:hAnsi="黑体" w:eastAsia="Heiti SC Light" w:cs="宋体"/>
          <w:b w:val="0"/>
          <w:bCs w:val="0"/>
          <w:lang w:eastAsia="zh-CN"/>
        </w:rPr>
      </w:pPr>
      <w:bookmarkStart w:id="22" w:name="_Toc503317100"/>
      <w:bookmarkStart w:id="23" w:name="_Toc489883672"/>
      <w:r>
        <w:rPr>
          <w:rFonts w:hint="eastAsia" w:ascii="Heiti SC Light" w:hAnsi="黑体" w:eastAsia="Heiti SC Light" w:cs="宋体"/>
          <w:b w:val="0"/>
          <w:bCs w:val="0"/>
          <w:lang w:eastAsia="zh-CN"/>
        </w:rPr>
        <w:t>支付代码字典</w:t>
      </w:r>
      <w:bookmarkEnd w:id="22"/>
      <w:bookmarkEnd w:id="23"/>
    </w:p>
    <w:p>
      <w:pPr>
        <w:spacing w:line="30" w:lineRule="atLeast"/>
        <w:rPr>
          <w:rFonts w:ascii="Heiti SC Light" w:hAnsi="黑体" w:eastAsia="Heiti SC Light"/>
          <w:lang w:eastAsia="zh-CN"/>
        </w:rPr>
      </w:pPr>
    </w:p>
    <w:tbl>
      <w:tblPr>
        <w:tblStyle w:val="33"/>
        <w:tblW w:w="142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5046"/>
        <w:gridCol w:w="7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2124" w:type="dxa"/>
            <w:shd w:val="clear" w:color="auto" w:fill="C6D9F0" w:themeFill="text2" w:themeFillTint="33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代码</w:t>
            </w:r>
          </w:p>
        </w:tc>
        <w:tc>
          <w:tcPr>
            <w:tcW w:w="5046" w:type="dxa"/>
            <w:shd w:val="clear" w:color="auto" w:fill="C6D9F0" w:themeFill="text2" w:themeFillTint="33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代码名称</w:t>
            </w:r>
          </w:p>
        </w:tc>
        <w:tc>
          <w:tcPr>
            <w:tcW w:w="7050" w:type="dxa"/>
            <w:shd w:val="clear" w:color="auto" w:fill="C6D9F0" w:themeFill="text2" w:themeFillTint="33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Heiti SC Light" w:hAnsi="黑体" w:eastAsia="Heiti SC Light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黑体" w:eastAsia="Heiti SC Light" w:cs="Times New Roman"/>
                <w:sz w:val="20"/>
                <w:szCs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2124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Heiti SC Light" w:hAnsi="黑体" w:eastAsia="Heiti SC Light" w:cs="宋体"/>
                <w:color w:val="000000"/>
                <w:sz w:val="20"/>
                <w:szCs w:val="21"/>
              </w:rPr>
            </w:pPr>
            <w:r>
              <w:rPr>
                <w:rFonts w:hint="eastAsia" w:ascii="Heiti SC Light" w:hAnsi="黑体" w:eastAsia="Heiti SC Light" w:cs="宋体"/>
                <w:color w:val="000000"/>
                <w:sz w:val="21"/>
                <w:szCs w:val="21"/>
              </w:rPr>
              <w:t>wxwap</w:t>
            </w:r>
          </w:p>
        </w:tc>
        <w:tc>
          <w:tcPr>
            <w:tcW w:w="5046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Heiti SC Light" w:hAnsi="黑体" w:eastAsia="Heiti SC Light" w:cs="宋体"/>
                <w:color w:val="000000"/>
                <w:sz w:val="20"/>
                <w:szCs w:val="21"/>
                <w:lang w:eastAsia="zh-CN"/>
              </w:rPr>
            </w:pPr>
            <w:r>
              <w:rPr>
                <w:rFonts w:hint="eastAsia" w:ascii="Heiti SC Light" w:hAnsi="黑体" w:eastAsia="Heiti SC Light" w:cs="宋体"/>
                <w:color w:val="000000"/>
                <w:sz w:val="21"/>
                <w:szCs w:val="21"/>
                <w:lang w:eastAsia="zh-CN"/>
              </w:rPr>
              <w:t>微信WAP</w:t>
            </w:r>
          </w:p>
        </w:tc>
        <w:tc>
          <w:tcPr>
            <w:tcW w:w="7050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Heiti SC Light" w:hAnsi="黑体" w:eastAsia="Heiti SC Light" w:cs="宋体"/>
                <w:color w:val="000000"/>
                <w:sz w:val="2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2124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Heiti SC Light" w:hAnsi="黑体" w:eastAsia="Heiti SC Light" w:cs="宋体"/>
                <w:color w:val="000000"/>
                <w:sz w:val="20"/>
                <w:szCs w:val="21"/>
                <w:lang w:eastAsia="zh-CN"/>
              </w:rPr>
            </w:pPr>
            <w:r>
              <w:rPr>
                <w:rFonts w:hint="eastAsia" w:ascii="Heiti SC Light" w:hAnsi="黑体" w:eastAsia="Heiti SC Light" w:cs="宋体"/>
                <w:color w:val="000000"/>
                <w:sz w:val="21"/>
                <w:szCs w:val="21"/>
                <w:lang w:eastAsia="zh-CN"/>
              </w:rPr>
              <w:t>wxscan</w:t>
            </w:r>
          </w:p>
        </w:tc>
        <w:tc>
          <w:tcPr>
            <w:tcW w:w="5046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Heiti SC Light" w:hAnsi="黑体" w:eastAsia="Heiti SC Light" w:cs="宋体"/>
                <w:color w:val="000000"/>
                <w:sz w:val="20"/>
                <w:szCs w:val="21"/>
                <w:lang w:eastAsia="zh-CN"/>
              </w:rPr>
            </w:pPr>
            <w:r>
              <w:rPr>
                <w:rFonts w:hint="eastAsia" w:ascii="Heiti SC Light" w:hAnsi="黑体" w:eastAsia="Heiti SC Light" w:cs="宋体"/>
                <w:color w:val="000000"/>
                <w:sz w:val="21"/>
                <w:szCs w:val="21"/>
                <w:lang w:eastAsia="zh-CN"/>
              </w:rPr>
              <w:t>微信扫码</w:t>
            </w:r>
          </w:p>
        </w:tc>
        <w:tc>
          <w:tcPr>
            <w:tcW w:w="7050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Heiti SC Light" w:hAnsi="黑体" w:eastAsia="Heiti SC Light" w:cs="宋体"/>
                <w:color w:val="000000"/>
                <w:sz w:val="2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2124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Heiti SC Light" w:hAnsi="黑体" w:eastAsia="Heiti SC Light" w:cs="宋体"/>
                <w:color w:val="000000"/>
                <w:sz w:val="20"/>
                <w:szCs w:val="21"/>
                <w:lang w:eastAsia="zh-CN"/>
              </w:rPr>
            </w:pPr>
            <w:r>
              <w:rPr>
                <w:rFonts w:hint="eastAsia" w:ascii="Heiti SC Light" w:hAnsi="黑体" w:eastAsia="Heiti SC Light" w:cs="宋体"/>
                <w:color w:val="000000"/>
                <w:sz w:val="21"/>
                <w:szCs w:val="21"/>
                <w:lang w:eastAsia="zh-CN"/>
              </w:rPr>
              <w:t>wxh5</w:t>
            </w:r>
          </w:p>
        </w:tc>
        <w:tc>
          <w:tcPr>
            <w:tcW w:w="5046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Heiti SC Light" w:hAnsi="黑体" w:eastAsia="Heiti SC Light" w:cs="宋体"/>
                <w:color w:val="000000"/>
                <w:sz w:val="20"/>
                <w:szCs w:val="21"/>
                <w:lang w:eastAsia="zh-CN"/>
              </w:rPr>
            </w:pPr>
            <w:r>
              <w:rPr>
                <w:rFonts w:hint="eastAsia" w:ascii="Heiti SC Light" w:hAnsi="黑体" w:eastAsia="Heiti SC Light" w:cs="宋体"/>
                <w:color w:val="000000"/>
                <w:sz w:val="21"/>
                <w:szCs w:val="21"/>
                <w:lang w:eastAsia="zh-CN"/>
              </w:rPr>
              <w:t>微信H5</w:t>
            </w:r>
          </w:p>
        </w:tc>
        <w:tc>
          <w:tcPr>
            <w:tcW w:w="7050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Heiti SC Light" w:hAnsi="黑体" w:eastAsia="Heiti SC Light" w:cs="宋体"/>
                <w:color w:val="00000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2124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Heiti SC Light" w:hAnsi="黑体" w:eastAsia="Heiti SC Light" w:cs="宋体"/>
                <w:color w:val="000000"/>
                <w:sz w:val="20"/>
                <w:szCs w:val="21"/>
                <w:lang w:eastAsia="zh-CN"/>
              </w:rPr>
            </w:pPr>
            <w:r>
              <w:rPr>
                <w:rFonts w:hint="eastAsia" w:ascii="Heiti SC Light" w:hAnsi="黑体" w:eastAsia="Heiti SC Light" w:cs="宋体"/>
                <w:color w:val="000000"/>
                <w:sz w:val="21"/>
                <w:szCs w:val="21"/>
                <w:lang w:eastAsia="zh-CN"/>
              </w:rPr>
              <w:t>zfbwap</w:t>
            </w:r>
          </w:p>
        </w:tc>
        <w:tc>
          <w:tcPr>
            <w:tcW w:w="5046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Heiti SC Light" w:hAnsi="黑体" w:eastAsia="Heiti SC Light" w:cs="宋体"/>
                <w:color w:val="000000"/>
                <w:sz w:val="20"/>
                <w:szCs w:val="21"/>
                <w:lang w:eastAsia="zh-CN"/>
              </w:rPr>
            </w:pPr>
            <w:r>
              <w:rPr>
                <w:rFonts w:hint="eastAsia" w:ascii="Heiti SC Light" w:hAnsi="黑体" w:eastAsia="Heiti SC Light" w:cs="宋体"/>
                <w:color w:val="000000"/>
                <w:sz w:val="21"/>
                <w:szCs w:val="21"/>
                <w:lang w:eastAsia="zh-CN"/>
              </w:rPr>
              <w:t>支付宝WAP</w:t>
            </w:r>
          </w:p>
        </w:tc>
        <w:tc>
          <w:tcPr>
            <w:tcW w:w="7050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Heiti SC Light" w:hAnsi="黑体" w:eastAsia="Heiti SC Light" w:cs="宋体"/>
                <w:color w:val="00000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2124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Heiti SC Light" w:hAnsi="黑体" w:eastAsia="Heiti SC Light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Heiti SC Light" w:hAnsi="黑体" w:eastAsia="Heiti SC Light" w:cs="宋体"/>
                <w:color w:val="000000"/>
                <w:sz w:val="21"/>
                <w:szCs w:val="21"/>
                <w:lang w:eastAsia="zh-CN"/>
              </w:rPr>
              <w:t>zfbscan</w:t>
            </w:r>
          </w:p>
        </w:tc>
        <w:tc>
          <w:tcPr>
            <w:tcW w:w="5046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Heiti SC Light" w:hAnsi="黑体" w:eastAsia="Heiti SC Light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Heiti SC Light" w:hAnsi="黑体" w:eastAsia="Heiti SC Light" w:cs="宋体"/>
                <w:color w:val="000000"/>
                <w:sz w:val="21"/>
                <w:szCs w:val="21"/>
                <w:lang w:eastAsia="zh-CN"/>
              </w:rPr>
              <w:t>支付宝扫码</w:t>
            </w:r>
          </w:p>
        </w:tc>
        <w:tc>
          <w:tcPr>
            <w:tcW w:w="7050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Heiti SC Light" w:hAnsi="黑体" w:eastAsia="Heiti SC Light" w:cs="宋体"/>
                <w:color w:val="000000"/>
                <w:sz w:val="2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2124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Heiti SC Light" w:hAnsi="黑体" w:eastAsia="Heiti SC Light" w:cs="宋体"/>
                <w:color w:val="000000"/>
                <w:sz w:val="20"/>
                <w:szCs w:val="21"/>
                <w:lang w:eastAsia="zh-CN"/>
              </w:rPr>
            </w:pPr>
            <w:r>
              <w:rPr>
                <w:rFonts w:hint="eastAsia" w:ascii="Heiti SC Light" w:hAnsi="黑体" w:eastAsia="Heiti SC Light" w:cs="宋体"/>
                <w:color w:val="000000"/>
                <w:sz w:val="21"/>
                <w:szCs w:val="21"/>
                <w:lang w:eastAsia="zh-CN"/>
              </w:rPr>
              <w:t>zfbh5</w:t>
            </w:r>
          </w:p>
        </w:tc>
        <w:tc>
          <w:tcPr>
            <w:tcW w:w="5046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Heiti SC Light" w:hAnsi="黑体" w:eastAsia="Heiti SC Light" w:cs="宋体"/>
                <w:color w:val="000000"/>
                <w:sz w:val="20"/>
                <w:szCs w:val="21"/>
                <w:lang w:eastAsia="zh-CN"/>
              </w:rPr>
            </w:pPr>
            <w:r>
              <w:rPr>
                <w:rFonts w:hint="eastAsia" w:ascii="Heiti SC Light" w:hAnsi="黑体" w:eastAsia="Heiti SC Light" w:cs="宋体"/>
                <w:color w:val="000000"/>
                <w:sz w:val="21"/>
                <w:szCs w:val="21"/>
                <w:lang w:eastAsia="zh-CN"/>
              </w:rPr>
              <w:t>支付宝H5</w:t>
            </w:r>
          </w:p>
        </w:tc>
        <w:tc>
          <w:tcPr>
            <w:tcW w:w="7050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Heiti SC Light" w:hAnsi="黑体" w:eastAsia="Heiti SC Light" w:cs="宋体"/>
                <w:color w:val="00000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2124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Heiti SC Light" w:hAnsi="黑体" w:eastAsia="Heiti SC Light" w:cs="宋体"/>
                <w:color w:val="000000"/>
                <w:sz w:val="20"/>
                <w:szCs w:val="21"/>
                <w:lang w:eastAsia="zh-CN"/>
              </w:rPr>
            </w:pPr>
            <w:r>
              <w:rPr>
                <w:rFonts w:hint="eastAsia" w:ascii="Heiti SC Light" w:hAnsi="黑体" w:eastAsia="Heiti SC Light" w:cs="宋体"/>
                <w:color w:val="000000"/>
                <w:sz w:val="21"/>
                <w:szCs w:val="21"/>
                <w:lang w:eastAsia="zh-CN"/>
              </w:rPr>
              <w:t>qqnative</w:t>
            </w:r>
          </w:p>
        </w:tc>
        <w:tc>
          <w:tcPr>
            <w:tcW w:w="5046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Heiti SC Light" w:hAnsi="黑体" w:eastAsia="Heiti SC Light" w:cs="宋体"/>
                <w:color w:val="000000"/>
                <w:sz w:val="20"/>
                <w:szCs w:val="21"/>
                <w:lang w:eastAsia="zh-CN"/>
              </w:rPr>
            </w:pPr>
            <w:r>
              <w:rPr>
                <w:rFonts w:hint="eastAsia" w:ascii="Heiti SC Light" w:hAnsi="黑体" w:eastAsia="Heiti SC Light" w:cs="宋体"/>
                <w:color w:val="000000"/>
                <w:sz w:val="21"/>
                <w:szCs w:val="21"/>
                <w:lang w:eastAsia="zh-CN"/>
              </w:rPr>
              <w:t>QQ钱包</w:t>
            </w:r>
          </w:p>
        </w:tc>
        <w:tc>
          <w:tcPr>
            <w:tcW w:w="7050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Heiti SC Light" w:hAnsi="黑体" w:eastAsia="Heiti SC Light" w:cs="宋体"/>
                <w:color w:val="00000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2124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Heiti SC Light" w:hAnsi="黑体" w:eastAsia="Heiti SC Light" w:cs="宋体"/>
                <w:color w:val="000000"/>
                <w:sz w:val="20"/>
                <w:szCs w:val="21"/>
                <w:lang w:eastAsia="zh-CN"/>
              </w:rPr>
            </w:pPr>
            <w:r>
              <w:rPr>
                <w:rFonts w:hint="eastAsia" w:ascii="Heiti SC Light" w:hAnsi="黑体" w:eastAsia="Heiti SC Light" w:cs="宋体"/>
                <w:color w:val="000000"/>
                <w:sz w:val="21"/>
                <w:szCs w:val="21"/>
                <w:lang w:eastAsia="zh-CN"/>
              </w:rPr>
              <w:t>qqscan</w:t>
            </w:r>
          </w:p>
        </w:tc>
        <w:tc>
          <w:tcPr>
            <w:tcW w:w="5046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Heiti SC Light" w:hAnsi="黑体" w:eastAsia="Heiti SC Light" w:cs="宋体"/>
                <w:color w:val="000000"/>
                <w:sz w:val="20"/>
                <w:szCs w:val="21"/>
                <w:lang w:eastAsia="zh-CN"/>
              </w:rPr>
            </w:pPr>
            <w:r>
              <w:rPr>
                <w:rFonts w:hint="eastAsia" w:ascii="Heiti SC Light" w:hAnsi="黑体" w:eastAsia="Heiti SC Light" w:cs="宋体"/>
                <w:color w:val="000000"/>
                <w:sz w:val="21"/>
                <w:szCs w:val="21"/>
                <w:lang w:eastAsia="zh-CN"/>
              </w:rPr>
              <w:t>QQ钱包扫码</w:t>
            </w:r>
          </w:p>
        </w:tc>
        <w:tc>
          <w:tcPr>
            <w:tcW w:w="7050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Heiti SC Light" w:hAnsi="黑体" w:eastAsia="Heiti SC Light" w:cs="宋体"/>
                <w:color w:val="000000"/>
                <w:sz w:val="2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2124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Heiti SC Light" w:hAnsi="黑体" w:eastAsia="Heiti SC Light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Heiti SC Light" w:hAnsi="黑体" w:eastAsia="Heiti SC Light" w:cs="宋体"/>
                <w:color w:val="000000"/>
                <w:sz w:val="21"/>
                <w:szCs w:val="21"/>
                <w:lang w:eastAsia="zh-CN"/>
              </w:rPr>
              <w:t>qqh5</w:t>
            </w:r>
          </w:p>
        </w:tc>
        <w:tc>
          <w:tcPr>
            <w:tcW w:w="5046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Heiti SC Light" w:hAnsi="黑体" w:eastAsia="Heiti SC Light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Heiti SC Light" w:hAnsi="黑体" w:eastAsia="Heiti SC Light" w:cs="宋体"/>
                <w:color w:val="000000"/>
                <w:sz w:val="21"/>
                <w:szCs w:val="21"/>
                <w:lang w:eastAsia="zh-CN"/>
              </w:rPr>
              <w:t>QQ钱包H5</w:t>
            </w:r>
          </w:p>
        </w:tc>
        <w:tc>
          <w:tcPr>
            <w:tcW w:w="7050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Heiti SC Light" w:hAnsi="黑体" w:eastAsia="Heiti SC Light" w:cs="宋体"/>
                <w:color w:val="000000"/>
                <w:sz w:val="2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2124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Heiti SC Light" w:hAnsi="黑体" w:eastAsia="Heiti SC Light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Heiti SC Light" w:hAnsi="黑体" w:eastAsia="Heiti SC Light" w:cs="宋体"/>
                <w:color w:val="000000"/>
                <w:sz w:val="21"/>
                <w:szCs w:val="21"/>
                <w:lang w:eastAsia="zh-CN"/>
              </w:rPr>
              <w:t>jd</w:t>
            </w:r>
          </w:p>
        </w:tc>
        <w:tc>
          <w:tcPr>
            <w:tcW w:w="5046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Heiti SC Light" w:hAnsi="黑体" w:eastAsia="Heiti SC Light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Heiti SC Light" w:hAnsi="黑体" w:eastAsia="Heiti SC Light" w:cs="宋体"/>
                <w:color w:val="000000"/>
                <w:sz w:val="21"/>
                <w:szCs w:val="21"/>
                <w:lang w:eastAsia="zh-CN"/>
              </w:rPr>
              <w:t>京东</w:t>
            </w:r>
          </w:p>
        </w:tc>
        <w:tc>
          <w:tcPr>
            <w:tcW w:w="7050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Heiti SC Light" w:hAnsi="黑体" w:eastAsia="Heiti SC Light" w:cs="宋体"/>
                <w:color w:val="00000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2124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Heiti SC Light" w:hAnsi="黑体" w:eastAsia="Heiti SC Light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Heiti SC Light" w:hAnsi="黑体" w:eastAsia="Heiti SC Light" w:cs="宋体"/>
                <w:color w:val="000000"/>
                <w:sz w:val="21"/>
                <w:szCs w:val="21"/>
                <w:lang w:eastAsia="zh-CN"/>
              </w:rPr>
              <w:t>wg</w:t>
            </w:r>
          </w:p>
        </w:tc>
        <w:tc>
          <w:tcPr>
            <w:tcW w:w="5046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Heiti SC Light" w:hAnsi="黑体" w:eastAsia="Heiti SC Light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Heiti SC Light" w:hAnsi="黑体" w:eastAsia="Heiti SC Light" w:cs="宋体"/>
                <w:color w:val="000000"/>
                <w:sz w:val="21"/>
                <w:szCs w:val="21"/>
                <w:lang w:eastAsia="zh-CN"/>
              </w:rPr>
              <w:t>网关</w:t>
            </w:r>
          </w:p>
        </w:tc>
        <w:tc>
          <w:tcPr>
            <w:tcW w:w="7050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Heiti SC Light" w:hAnsi="黑体" w:eastAsia="Heiti SC Light" w:cs="宋体"/>
                <w:color w:val="00000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2124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Heiti SC Light" w:hAnsi="黑体" w:eastAsia="Heiti SC Light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Heiti SC Light" w:hAnsi="黑体" w:eastAsia="Heiti SC Light" w:cs="宋体"/>
                <w:color w:val="000000"/>
                <w:sz w:val="21"/>
                <w:szCs w:val="21"/>
                <w:lang w:eastAsia="zh-CN"/>
              </w:rPr>
              <w:t>quick</w:t>
            </w:r>
          </w:p>
        </w:tc>
        <w:tc>
          <w:tcPr>
            <w:tcW w:w="5046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Heiti SC Light" w:hAnsi="黑体" w:eastAsia="Heiti SC Light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Heiti SC Light" w:hAnsi="黑体" w:eastAsia="Heiti SC Light" w:cs="宋体"/>
                <w:color w:val="000000"/>
                <w:sz w:val="21"/>
                <w:szCs w:val="21"/>
                <w:lang w:eastAsia="zh-CN"/>
              </w:rPr>
              <w:t>快捷支付</w:t>
            </w:r>
          </w:p>
        </w:tc>
        <w:tc>
          <w:tcPr>
            <w:tcW w:w="7050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Heiti SC Light" w:hAnsi="黑体" w:eastAsia="Heiti SC Light" w:cs="宋体"/>
                <w:color w:val="00000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2124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Heiti SC Light" w:hAnsi="黑体" w:eastAsia="Heiti SC Light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Heiti SC Light" w:hAnsi="黑体" w:eastAsia="Heiti SC Light" w:cs="宋体"/>
                <w:color w:val="000000"/>
                <w:sz w:val="21"/>
                <w:szCs w:val="21"/>
                <w:lang w:eastAsia="zh-CN"/>
              </w:rPr>
              <w:t>sn</w:t>
            </w:r>
          </w:p>
        </w:tc>
        <w:tc>
          <w:tcPr>
            <w:tcW w:w="5046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Heiti SC Light" w:hAnsi="黑体" w:eastAsia="Heiti SC Light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Heiti SC Light" w:hAnsi="黑体" w:eastAsia="Heiti SC Light" w:cs="宋体"/>
                <w:color w:val="000000"/>
                <w:sz w:val="21"/>
                <w:szCs w:val="21"/>
                <w:lang w:eastAsia="zh-CN"/>
              </w:rPr>
              <w:t>苏宁</w:t>
            </w:r>
          </w:p>
        </w:tc>
        <w:tc>
          <w:tcPr>
            <w:tcW w:w="7050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Heiti SC Light" w:hAnsi="黑体" w:eastAsia="Heiti SC Light" w:cs="宋体"/>
                <w:color w:val="00000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2124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Heiti SC Light" w:hAnsi="黑体" w:eastAsia="Heiti SC Light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Heiti SC Light" w:hAnsi="黑体" w:eastAsia="Heiti SC Light" w:cs="宋体"/>
                <w:color w:val="000000"/>
                <w:sz w:val="21"/>
                <w:szCs w:val="21"/>
                <w:lang w:eastAsia="zh-CN"/>
              </w:rPr>
              <w:t>mt</w:t>
            </w:r>
          </w:p>
        </w:tc>
        <w:tc>
          <w:tcPr>
            <w:tcW w:w="5046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Heiti SC Light" w:hAnsi="黑体" w:eastAsia="Heiti SC Light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Heiti SC Light" w:hAnsi="黑体" w:eastAsia="Heiti SC Light" w:cs="宋体"/>
                <w:color w:val="000000"/>
                <w:sz w:val="21"/>
                <w:szCs w:val="21"/>
                <w:lang w:eastAsia="zh-CN"/>
              </w:rPr>
              <w:t>美团</w:t>
            </w:r>
          </w:p>
        </w:tc>
        <w:tc>
          <w:tcPr>
            <w:tcW w:w="7050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Heiti SC Light" w:hAnsi="黑体" w:eastAsia="Heiti SC Light" w:cs="宋体"/>
                <w:color w:val="00000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2124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Heiti SC Light" w:hAnsi="黑体" w:eastAsia="Heiti SC Light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Heiti SC Light" w:hAnsi="黑体" w:eastAsia="Heiti SC Light" w:cs="宋体"/>
                <w:color w:val="000000"/>
                <w:sz w:val="21"/>
                <w:szCs w:val="21"/>
                <w:lang w:eastAsia="zh-CN"/>
              </w:rPr>
              <w:t>union</w:t>
            </w:r>
          </w:p>
        </w:tc>
        <w:tc>
          <w:tcPr>
            <w:tcW w:w="5046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Heiti SC Light" w:hAnsi="黑体" w:eastAsia="Heiti SC Light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Heiti SC Light" w:hAnsi="黑体" w:eastAsia="Heiti SC Light" w:cs="宋体"/>
                <w:color w:val="000000"/>
                <w:sz w:val="21"/>
                <w:szCs w:val="21"/>
                <w:lang w:eastAsia="zh-CN"/>
              </w:rPr>
              <w:t>银联钱包</w:t>
            </w:r>
          </w:p>
        </w:tc>
        <w:tc>
          <w:tcPr>
            <w:tcW w:w="7050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Heiti SC Light" w:hAnsi="黑体" w:eastAsia="Heiti SC Light" w:cs="宋体"/>
                <w:color w:val="00000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2124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Heiti SC Light" w:hAnsi="黑体" w:eastAsia="Heiti SC Light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Heiti SC Light" w:hAnsi="黑体" w:eastAsia="Heiti SC Light" w:cs="宋体"/>
                <w:color w:val="000000"/>
                <w:sz w:val="21"/>
                <w:szCs w:val="21"/>
                <w:lang w:eastAsia="zh-CN"/>
              </w:rPr>
              <w:t>unionqr</w:t>
            </w:r>
          </w:p>
        </w:tc>
        <w:tc>
          <w:tcPr>
            <w:tcW w:w="5046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Heiti SC Light" w:hAnsi="黑体" w:eastAsia="Heiti SC Light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Heiti SC Light" w:hAnsi="黑体" w:eastAsia="Heiti SC Light" w:cs="宋体"/>
                <w:color w:val="000000"/>
                <w:sz w:val="21"/>
                <w:szCs w:val="21"/>
                <w:lang w:eastAsia="zh-CN"/>
              </w:rPr>
              <w:t>银联二维码</w:t>
            </w:r>
          </w:p>
        </w:tc>
        <w:tc>
          <w:tcPr>
            <w:tcW w:w="7050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Heiti SC Light" w:hAnsi="黑体" w:eastAsia="Heiti SC Light" w:cs="宋体"/>
                <w:color w:val="000000"/>
                <w:sz w:val="20"/>
                <w:szCs w:val="21"/>
                <w:lang w:eastAsia="zh-CN"/>
              </w:rPr>
            </w:pPr>
            <w:r>
              <w:rPr>
                <w:rFonts w:hint="eastAsia" w:ascii="Heiti SC Light" w:hAnsi="黑体" w:eastAsia="Heiti SC Light" w:cs="宋体"/>
                <w:color w:val="000000"/>
                <w:sz w:val="20"/>
                <w:szCs w:val="21"/>
                <w:lang w:eastAsia="zh-CN"/>
              </w:rPr>
              <w:t>请用payUrl生成二维码</w:t>
            </w:r>
          </w:p>
        </w:tc>
      </w:tr>
    </w:tbl>
    <w:p>
      <w:pPr>
        <w:spacing w:line="30" w:lineRule="atLeast"/>
        <w:rPr>
          <w:rFonts w:ascii="Heiti SC Light" w:hAnsi="黑体" w:eastAsia="Heiti SC Light"/>
          <w:lang w:eastAsia="zh-CN"/>
        </w:rPr>
      </w:pPr>
    </w:p>
    <w:p>
      <w:pPr>
        <w:spacing w:line="30" w:lineRule="atLeast"/>
        <w:rPr>
          <w:rFonts w:ascii="Heiti SC Light" w:hAnsi="黑体" w:eastAsia="Heiti SC Light"/>
          <w:lang w:eastAsia="zh-CN"/>
        </w:rPr>
      </w:pPr>
      <w:r>
        <w:rPr>
          <w:rFonts w:hint="eastAsia" w:ascii="Heiti SC Light" w:hAnsi="黑体" w:eastAsia="Heiti SC Light"/>
          <w:lang w:eastAsia="zh-CN"/>
        </w:rPr>
        <w:t xml:space="preserve">    </w:t>
      </w:r>
    </w:p>
    <w:p>
      <w:pPr>
        <w:spacing w:after="0" w:line="30" w:lineRule="atLeast"/>
        <w:rPr>
          <w:rFonts w:ascii="Heiti SC Light" w:hAnsi="黑体" w:eastAsia="Heiti SC Light" w:cs="Consolas"/>
          <w:color w:val="1E5494"/>
          <w:sz w:val="24"/>
          <w:szCs w:val="24"/>
          <w:u w:val="single"/>
          <w:shd w:val="clear" w:color="auto" w:fill="FFFFFF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8" w:h="11906" w:orient="landscape"/>
      <w:pgMar w:top="1800" w:right="1440" w:bottom="1800" w:left="1440" w:header="851" w:footer="992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Heiti SC Light">
    <w:altName w:val="hakuyoxingshu7000"/>
    <w:panose1 w:val="02000000000000000000"/>
    <w:charset w:val="80"/>
    <w:family w:val="auto"/>
    <w:pitch w:val="default"/>
    <w:sig w:usb0="00000000" w:usb1="00000000" w:usb2="00000010" w:usb3="00000000" w:csb0="003E0001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TimesNewRomanPSMT">
    <w:altName w:val="Times New Roman"/>
    <w:panose1 w:val="02020603050405020304"/>
    <w:charset w:val="00"/>
    <w:family w:val="auto"/>
    <w:pitch w:val="default"/>
    <w:sig w:usb0="00000000" w:usb1="00000000" w:usb2="00000009" w:usb3="00000000" w:csb0="000001FF" w:csb1="00000000"/>
  </w:font>
  <w:font w:name="TimesNewRomanPS-BoldMT">
    <w:altName w:val="Segoe Print"/>
    <w:panose1 w:val="02020803070505020304"/>
    <w:charset w:val="00"/>
    <w:family w:val="auto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80"/>
    <w:family w:val="auto"/>
    <w:pitch w:val="default"/>
    <w:sig w:usb0="FFFFFFFF" w:usb1="E9FFFFFF" w:usb2="0000003F" w:usb3="00000000" w:csb0="603F00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3640999"/>
    </w:sdtPr>
    <w:sdtContent>
      <w:p>
        <w:pPr>
          <w:pStyle w:val="1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lang w:val="zh-C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left"/>
      <w:rPr>
        <w:lang w:eastAsia="zh-CN"/>
      </w:rPr>
    </w:pPr>
    <w:r>
      <w:rPr>
        <w:rFonts w:hint="eastAsia"/>
        <w:lang w:eastAsia="zh-CN"/>
      </w:rPr>
      <w:t>速通支付API对接文档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B5B32"/>
    <w:multiLevelType w:val="multilevel"/>
    <w:tmpl w:val="21FB5B3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FEE6A56"/>
    <w:multiLevelType w:val="multilevel"/>
    <w:tmpl w:val="2FEE6A5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31F2F5A"/>
    <w:multiLevelType w:val="multilevel"/>
    <w:tmpl w:val="431F2F5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9842261"/>
    <w:multiLevelType w:val="multilevel"/>
    <w:tmpl w:val="5984226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4">
    <w:nsid w:val="598E764B"/>
    <w:multiLevelType w:val="singleLevel"/>
    <w:tmpl w:val="598E76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5">
    <w:nsid w:val="598E7A55"/>
    <w:multiLevelType w:val="singleLevel"/>
    <w:tmpl w:val="598E7A5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6">
    <w:nsid w:val="7A3E7021"/>
    <w:multiLevelType w:val="multilevel"/>
    <w:tmpl w:val="7A3E70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B"/>
    <w:rsid w:val="00005353"/>
    <w:rsid w:val="00005FE0"/>
    <w:rsid w:val="000223E9"/>
    <w:rsid w:val="00022D2E"/>
    <w:rsid w:val="00035B58"/>
    <w:rsid w:val="00036212"/>
    <w:rsid w:val="000429F7"/>
    <w:rsid w:val="00052286"/>
    <w:rsid w:val="00054636"/>
    <w:rsid w:val="00060948"/>
    <w:rsid w:val="00064AA2"/>
    <w:rsid w:val="00065848"/>
    <w:rsid w:val="00074B0E"/>
    <w:rsid w:val="00084ED0"/>
    <w:rsid w:val="000862E7"/>
    <w:rsid w:val="0008748B"/>
    <w:rsid w:val="00091152"/>
    <w:rsid w:val="000930FD"/>
    <w:rsid w:val="0009371D"/>
    <w:rsid w:val="000A6390"/>
    <w:rsid w:val="000B3F62"/>
    <w:rsid w:val="000C6C63"/>
    <w:rsid w:val="000D21C4"/>
    <w:rsid w:val="000D252D"/>
    <w:rsid w:val="000D340D"/>
    <w:rsid w:val="000D3CC9"/>
    <w:rsid w:val="000D6B00"/>
    <w:rsid w:val="000D7E0B"/>
    <w:rsid w:val="000E7BF8"/>
    <w:rsid w:val="0010034D"/>
    <w:rsid w:val="00101DE3"/>
    <w:rsid w:val="00104E70"/>
    <w:rsid w:val="0010702C"/>
    <w:rsid w:val="00115A12"/>
    <w:rsid w:val="0012063C"/>
    <w:rsid w:val="001316BC"/>
    <w:rsid w:val="00135674"/>
    <w:rsid w:val="00141218"/>
    <w:rsid w:val="00143C5A"/>
    <w:rsid w:val="00147562"/>
    <w:rsid w:val="00150246"/>
    <w:rsid w:val="001513CD"/>
    <w:rsid w:val="0015548C"/>
    <w:rsid w:val="00156D8B"/>
    <w:rsid w:val="00163AFB"/>
    <w:rsid w:val="001706F6"/>
    <w:rsid w:val="00172A27"/>
    <w:rsid w:val="001753E0"/>
    <w:rsid w:val="001A73D3"/>
    <w:rsid w:val="001B062A"/>
    <w:rsid w:val="001C2092"/>
    <w:rsid w:val="001C4F71"/>
    <w:rsid w:val="001E103D"/>
    <w:rsid w:val="001E48A7"/>
    <w:rsid w:val="001E7F18"/>
    <w:rsid w:val="001F72E1"/>
    <w:rsid w:val="002019B6"/>
    <w:rsid w:val="00212604"/>
    <w:rsid w:val="002134BB"/>
    <w:rsid w:val="002171A1"/>
    <w:rsid w:val="00227E4C"/>
    <w:rsid w:val="00240F46"/>
    <w:rsid w:val="002425F0"/>
    <w:rsid w:val="00243EA7"/>
    <w:rsid w:val="0025570A"/>
    <w:rsid w:val="00262E73"/>
    <w:rsid w:val="002649A5"/>
    <w:rsid w:val="00266210"/>
    <w:rsid w:val="00266871"/>
    <w:rsid w:val="00270602"/>
    <w:rsid w:val="002714EE"/>
    <w:rsid w:val="002721CF"/>
    <w:rsid w:val="002739A3"/>
    <w:rsid w:val="00281968"/>
    <w:rsid w:val="0028481A"/>
    <w:rsid w:val="002917BD"/>
    <w:rsid w:val="0029657E"/>
    <w:rsid w:val="002A108D"/>
    <w:rsid w:val="002B0E2A"/>
    <w:rsid w:val="002B1E41"/>
    <w:rsid w:val="002B2AA4"/>
    <w:rsid w:val="002B38B0"/>
    <w:rsid w:val="002B3FA4"/>
    <w:rsid w:val="002C02AE"/>
    <w:rsid w:val="002C24FE"/>
    <w:rsid w:val="002C4985"/>
    <w:rsid w:val="002C766F"/>
    <w:rsid w:val="002D2736"/>
    <w:rsid w:val="002D411B"/>
    <w:rsid w:val="002D4157"/>
    <w:rsid w:val="002D4881"/>
    <w:rsid w:val="002E183A"/>
    <w:rsid w:val="002E62B1"/>
    <w:rsid w:val="002F2567"/>
    <w:rsid w:val="002F59F9"/>
    <w:rsid w:val="0031336B"/>
    <w:rsid w:val="003305CA"/>
    <w:rsid w:val="00330950"/>
    <w:rsid w:val="00331A96"/>
    <w:rsid w:val="0033408E"/>
    <w:rsid w:val="00337FED"/>
    <w:rsid w:val="00340B98"/>
    <w:rsid w:val="00345443"/>
    <w:rsid w:val="00352976"/>
    <w:rsid w:val="00355E8A"/>
    <w:rsid w:val="003628EA"/>
    <w:rsid w:val="00367083"/>
    <w:rsid w:val="00371612"/>
    <w:rsid w:val="00373165"/>
    <w:rsid w:val="003741BE"/>
    <w:rsid w:val="00386FED"/>
    <w:rsid w:val="00387F08"/>
    <w:rsid w:val="00393A57"/>
    <w:rsid w:val="0039763A"/>
    <w:rsid w:val="003A1058"/>
    <w:rsid w:val="003A5FCD"/>
    <w:rsid w:val="003B40B3"/>
    <w:rsid w:val="003C7CBA"/>
    <w:rsid w:val="003D4694"/>
    <w:rsid w:val="003F1360"/>
    <w:rsid w:val="003F3C2C"/>
    <w:rsid w:val="003F6270"/>
    <w:rsid w:val="004055F8"/>
    <w:rsid w:val="00414E97"/>
    <w:rsid w:val="004157F4"/>
    <w:rsid w:val="004166A2"/>
    <w:rsid w:val="00424301"/>
    <w:rsid w:val="004251DD"/>
    <w:rsid w:val="00431588"/>
    <w:rsid w:val="00434121"/>
    <w:rsid w:val="00450D88"/>
    <w:rsid w:val="004757B3"/>
    <w:rsid w:val="00484D2E"/>
    <w:rsid w:val="00493373"/>
    <w:rsid w:val="004A0080"/>
    <w:rsid w:val="004A757C"/>
    <w:rsid w:val="004B66FB"/>
    <w:rsid w:val="004C27DD"/>
    <w:rsid w:val="004D7ABB"/>
    <w:rsid w:val="004E1C9D"/>
    <w:rsid w:val="004E1EE3"/>
    <w:rsid w:val="004E6982"/>
    <w:rsid w:val="004E6C41"/>
    <w:rsid w:val="004E7EA4"/>
    <w:rsid w:val="004F25E4"/>
    <w:rsid w:val="004F7883"/>
    <w:rsid w:val="00501D84"/>
    <w:rsid w:val="00507890"/>
    <w:rsid w:val="005113C8"/>
    <w:rsid w:val="005208B0"/>
    <w:rsid w:val="0052244A"/>
    <w:rsid w:val="00531BAC"/>
    <w:rsid w:val="00535EF9"/>
    <w:rsid w:val="00542DFC"/>
    <w:rsid w:val="00544749"/>
    <w:rsid w:val="00552C1D"/>
    <w:rsid w:val="00554F5E"/>
    <w:rsid w:val="005677C8"/>
    <w:rsid w:val="0058782C"/>
    <w:rsid w:val="00594680"/>
    <w:rsid w:val="00594CE4"/>
    <w:rsid w:val="005A168A"/>
    <w:rsid w:val="005B0998"/>
    <w:rsid w:val="005B3859"/>
    <w:rsid w:val="005C3E95"/>
    <w:rsid w:val="005C4B65"/>
    <w:rsid w:val="005C5098"/>
    <w:rsid w:val="005D16AF"/>
    <w:rsid w:val="005D53CA"/>
    <w:rsid w:val="005E0827"/>
    <w:rsid w:val="005E1BEF"/>
    <w:rsid w:val="005E4ED9"/>
    <w:rsid w:val="005F30BB"/>
    <w:rsid w:val="005F4A94"/>
    <w:rsid w:val="00601F1D"/>
    <w:rsid w:val="00603258"/>
    <w:rsid w:val="006100AC"/>
    <w:rsid w:val="00611739"/>
    <w:rsid w:val="00614B22"/>
    <w:rsid w:val="00621E29"/>
    <w:rsid w:val="00626CA4"/>
    <w:rsid w:val="00627388"/>
    <w:rsid w:val="006273B8"/>
    <w:rsid w:val="0063120D"/>
    <w:rsid w:val="00632119"/>
    <w:rsid w:val="00633551"/>
    <w:rsid w:val="00640A2B"/>
    <w:rsid w:val="006466D0"/>
    <w:rsid w:val="00650013"/>
    <w:rsid w:val="00657372"/>
    <w:rsid w:val="006632DE"/>
    <w:rsid w:val="006739D1"/>
    <w:rsid w:val="00677538"/>
    <w:rsid w:val="006816F3"/>
    <w:rsid w:val="0068171A"/>
    <w:rsid w:val="006848EA"/>
    <w:rsid w:val="00684AF5"/>
    <w:rsid w:val="00687A69"/>
    <w:rsid w:val="006A2DE0"/>
    <w:rsid w:val="006A6099"/>
    <w:rsid w:val="006B3D34"/>
    <w:rsid w:val="006C4A3C"/>
    <w:rsid w:val="006C751B"/>
    <w:rsid w:val="006D6E36"/>
    <w:rsid w:val="006E3CA4"/>
    <w:rsid w:val="006F0E7C"/>
    <w:rsid w:val="006F2061"/>
    <w:rsid w:val="006F64FE"/>
    <w:rsid w:val="007131C8"/>
    <w:rsid w:val="0072624D"/>
    <w:rsid w:val="00731710"/>
    <w:rsid w:val="007322F3"/>
    <w:rsid w:val="00746B2C"/>
    <w:rsid w:val="00750CB3"/>
    <w:rsid w:val="00757083"/>
    <w:rsid w:val="00765D3F"/>
    <w:rsid w:val="0076764F"/>
    <w:rsid w:val="007749EC"/>
    <w:rsid w:val="00776DD3"/>
    <w:rsid w:val="007823EF"/>
    <w:rsid w:val="00785365"/>
    <w:rsid w:val="007864E7"/>
    <w:rsid w:val="00795E3D"/>
    <w:rsid w:val="007C2D3E"/>
    <w:rsid w:val="007D05EC"/>
    <w:rsid w:val="007D7387"/>
    <w:rsid w:val="007F2D94"/>
    <w:rsid w:val="00800D40"/>
    <w:rsid w:val="008055D1"/>
    <w:rsid w:val="00805701"/>
    <w:rsid w:val="008069DA"/>
    <w:rsid w:val="00811001"/>
    <w:rsid w:val="00812B0A"/>
    <w:rsid w:val="008218D1"/>
    <w:rsid w:val="00823804"/>
    <w:rsid w:val="00824D0F"/>
    <w:rsid w:val="00825384"/>
    <w:rsid w:val="00825776"/>
    <w:rsid w:val="00831AC2"/>
    <w:rsid w:val="00837342"/>
    <w:rsid w:val="008403CB"/>
    <w:rsid w:val="008474AC"/>
    <w:rsid w:val="00854C97"/>
    <w:rsid w:val="00856915"/>
    <w:rsid w:val="00860D0E"/>
    <w:rsid w:val="00871B79"/>
    <w:rsid w:val="00877B92"/>
    <w:rsid w:val="00883CE1"/>
    <w:rsid w:val="0088424B"/>
    <w:rsid w:val="00891CE9"/>
    <w:rsid w:val="00894F5F"/>
    <w:rsid w:val="008B4872"/>
    <w:rsid w:val="008B7CA1"/>
    <w:rsid w:val="008C0AF4"/>
    <w:rsid w:val="008C0B6C"/>
    <w:rsid w:val="008C55A5"/>
    <w:rsid w:val="008C7A5E"/>
    <w:rsid w:val="008D1BD4"/>
    <w:rsid w:val="008D558B"/>
    <w:rsid w:val="008F0945"/>
    <w:rsid w:val="008F71C7"/>
    <w:rsid w:val="00911D85"/>
    <w:rsid w:val="00913C9E"/>
    <w:rsid w:val="00920749"/>
    <w:rsid w:val="00922319"/>
    <w:rsid w:val="009337BA"/>
    <w:rsid w:val="00935880"/>
    <w:rsid w:val="00936CFA"/>
    <w:rsid w:val="009464AA"/>
    <w:rsid w:val="009615B8"/>
    <w:rsid w:val="009664C4"/>
    <w:rsid w:val="00977B05"/>
    <w:rsid w:val="00982239"/>
    <w:rsid w:val="00990350"/>
    <w:rsid w:val="009B0D7D"/>
    <w:rsid w:val="009C3C86"/>
    <w:rsid w:val="009D19BA"/>
    <w:rsid w:val="009D2194"/>
    <w:rsid w:val="009D21F5"/>
    <w:rsid w:val="009D662E"/>
    <w:rsid w:val="009F1541"/>
    <w:rsid w:val="009F38B8"/>
    <w:rsid w:val="009F5E5E"/>
    <w:rsid w:val="00A02FCA"/>
    <w:rsid w:val="00A16B00"/>
    <w:rsid w:val="00A17FA8"/>
    <w:rsid w:val="00A27429"/>
    <w:rsid w:val="00A30DB8"/>
    <w:rsid w:val="00A4301E"/>
    <w:rsid w:val="00A4464D"/>
    <w:rsid w:val="00A46775"/>
    <w:rsid w:val="00A4692A"/>
    <w:rsid w:val="00A50D7C"/>
    <w:rsid w:val="00A523AD"/>
    <w:rsid w:val="00A60B98"/>
    <w:rsid w:val="00A62316"/>
    <w:rsid w:val="00A63F2C"/>
    <w:rsid w:val="00A74675"/>
    <w:rsid w:val="00A87194"/>
    <w:rsid w:val="00A90156"/>
    <w:rsid w:val="00A90EAE"/>
    <w:rsid w:val="00AB2473"/>
    <w:rsid w:val="00AE7779"/>
    <w:rsid w:val="00AF1F10"/>
    <w:rsid w:val="00B03AAE"/>
    <w:rsid w:val="00B03F47"/>
    <w:rsid w:val="00B0491C"/>
    <w:rsid w:val="00B1186D"/>
    <w:rsid w:val="00B137B4"/>
    <w:rsid w:val="00B35CBA"/>
    <w:rsid w:val="00B414C8"/>
    <w:rsid w:val="00B428B2"/>
    <w:rsid w:val="00B640ED"/>
    <w:rsid w:val="00B679BB"/>
    <w:rsid w:val="00B74EB1"/>
    <w:rsid w:val="00B84110"/>
    <w:rsid w:val="00B8665E"/>
    <w:rsid w:val="00B93A07"/>
    <w:rsid w:val="00BA10CA"/>
    <w:rsid w:val="00BA4C15"/>
    <w:rsid w:val="00BA5520"/>
    <w:rsid w:val="00BC09BB"/>
    <w:rsid w:val="00BD6AF5"/>
    <w:rsid w:val="00BF26B8"/>
    <w:rsid w:val="00BF6351"/>
    <w:rsid w:val="00BF7701"/>
    <w:rsid w:val="00C11060"/>
    <w:rsid w:val="00C27AF8"/>
    <w:rsid w:val="00C30307"/>
    <w:rsid w:val="00C30D1D"/>
    <w:rsid w:val="00C32D52"/>
    <w:rsid w:val="00C336FB"/>
    <w:rsid w:val="00C33892"/>
    <w:rsid w:val="00C36530"/>
    <w:rsid w:val="00C3766B"/>
    <w:rsid w:val="00C4285C"/>
    <w:rsid w:val="00C45187"/>
    <w:rsid w:val="00C57218"/>
    <w:rsid w:val="00C62379"/>
    <w:rsid w:val="00C63031"/>
    <w:rsid w:val="00C637D6"/>
    <w:rsid w:val="00C6469F"/>
    <w:rsid w:val="00C660D8"/>
    <w:rsid w:val="00C774E2"/>
    <w:rsid w:val="00C8449D"/>
    <w:rsid w:val="00C87603"/>
    <w:rsid w:val="00C90639"/>
    <w:rsid w:val="00CD24B2"/>
    <w:rsid w:val="00CE5D39"/>
    <w:rsid w:val="00D019BF"/>
    <w:rsid w:val="00D024B6"/>
    <w:rsid w:val="00D131FE"/>
    <w:rsid w:val="00D13AA8"/>
    <w:rsid w:val="00D16537"/>
    <w:rsid w:val="00D33658"/>
    <w:rsid w:val="00D34E34"/>
    <w:rsid w:val="00D50C6E"/>
    <w:rsid w:val="00D535F0"/>
    <w:rsid w:val="00D56646"/>
    <w:rsid w:val="00D56BA7"/>
    <w:rsid w:val="00D579CE"/>
    <w:rsid w:val="00D65EE7"/>
    <w:rsid w:val="00D76BE8"/>
    <w:rsid w:val="00DA0E54"/>
    <w:rsid w:val="00DA7829"/>
    <w:rsid w:val="00DA796E"/>
    <w:rsid w:val="00DB5F54"/>
    <w:rsid w:val="00DC5805"/>
    <w:rsid w:val="00DD0783"/>
    <w:rsid w:val="00DE3321"/>
    <w:rsid w:val="00DE7472"/>
    <w:rsid w:val="00DF123D"/>
    <w:rsid w:val="00E107FF"/>
    <w:rsid w:val="00E21D33"/>
    <w:rsid w:val="00E24A54"/>
    <w:rsid w:val="00E3016A"/>
    <w:rsid w:val="00E30580"/>
    <w:rsid w:val="00E30AF9"/>
    <w:rsid w:val="00E43930"/>
    <w:rsid w:val="00E469A4"/>
    <w:rsid w:val="00E62B20"/>
    <w:rsid w:val="00E662FB"/>
    <w:rsid w:val="00E752EE"/>
    <w:rsid w:val="00E7664E"/>
    <w:rsid w:val="00E955FE"/>
    <w:rsid w:val="00EA7B74"/>
    <w:rsid w:val="00EB3940"/>
    <w:rsid w:val="00EB75C3"/>
    <w:rsid w:val="00EC139A"/>
    <w:rsid w:val="00ED35C3"/>
    <w:rsid w:val="00EE0CDD"/>
    <w:rsid w:val="00EF1A73"/>
    <w:rsid w:val="00F0316D"/>
    <w:rsid w:val="00F075B7"/>
    <w:rsid w:val="00F12A9B"/>
    <w:rsid w:val="00F14B08"/>
    <w:rsid w:val="00F26DBB"/>
    <w:rsid w:val="00F30304"/>
    <w:rsid w:val="00F3031F"/>
    <w:rsid w:val="00F42851"/>
    <w:rsid w:val="00F51F39"/>
    <w:rsid w:val="00F60DD6"/>
    <w:rsid w:val="00F71ED7"/>
    <w:rsid w:val="00F84043"/>
    <w:rsid w:val="00FA75C3"/>
    <w:rsid w:val="00FA783E"/>
    <w:rsid w:val="00FB0D17"/>
    <w:rsid w:val="00FB4B35"/>
    <w:rsid w:val="00FB6BE6"/>
    <w:rsid w:val="00FB72DF"/>
    <w:rsid w:val="00FC6351"/>
    <w:rsid w:val="00FC6A58"/>
    <w:rsid w:val="00FD0FCD"/>
    <w:rsid w:val="00FD5A13"/>
    <w:rsid w:val="00FE20CA"/>
    <w:rsid w:val="00FE20FF"/>
    <w:rsid w:val="00FE3B1D"/>
    <w:rsid w:val="00FF5047"/>
    <w:rsid w:val="00FF6610"/>
    <w:rsid w:val="00FF6FE1"/>
    <w:rsid w:val="01102B8D"/>
    <w:rsid w:val="030A2589"/>
    <w:rsid w:val="039211E8"/>
    <w:rsid w:val="04B01580"/>
    <w:rsid w:val="07EE1E12"/>
    <w:rsid w:val="08C3786B"/>
    <w:rsid w:val="0AC402B6"/>
    <w:rsid w:val="0BDD7203"/>
    <w:rsid w:val="0D695375"/>
    <w:rsid w:val="0E2F3B55"/>
    <w:rsid w:val="0E7B6C7D"/>
    <w:rsid w:val="123E0DFD"/>
    <w:rsid w:val="12A20B21"/>
    <w:rsid w:val="13220E10"/>
    <w:rsid w:val="172A220F"/>
    <w:rsid w:val="188959E8"/>
    <w:rsid w:val="189806DF"/>
    <w:rsid w:val="18A82680"/>
    <w:rsid w:val="1AA35013"/>
    <w:rsid w:val="1B741899"/>
    <w:rsid w:val="1C180775"/>
    <w:rsid w:val="1C6A2188"/>
    <w:rsid w:val="1D9811BA"/>
    <w:rsid w:val="1EAB48DF"/>
    <w:rsid w:val="207F3560"/>
    <w:rsid w:val="20F2221A"/>
    <w:rsid w:val="23E52585"/>
    <w:rsid w:val="249E2CA0"/>
    <w:rsid w:val="26143B06"/>
    <w:rsid w:val="276F60A2"/>
    <w:rsid w:val="27A6429D"/>
    <w:rsid w:val="2A850E52"/>
    <w:rsid w:val="2B723F53"/>
    <w:rsid w:val="2F0037C8"/>
    <w:rsid w:val="2F81213B"/>
    <w:rsid w:val="2FB74F57"/>
    <w:rsid w:val="2FCE4B7C"/>
    <w:rsid w:val="30372F27"/>
    <w:rsid w:val="30E77847"/>
    <w:rsid w:val="3212504C"/>
    <w:rsid w:val="32CF5169"/>
    <w:rsid w:val="33264E7D"/>
    <w:rsid w:val="33A263E2"/>
    <w:rsid w:val="33EC4613"/>
    <w:rsid w:val="34D57E3D"/>
    <w:rsid w:val="35414F6E"/>
    <w:rsid w:val="373972A7"/>
    <w:rsid w:val="37C33988"/>
    <w:rsid w:val="382A7EB4"/>
    <w:rsid w:val="382B6F92"/>
    <w:rsid w:val="3B8876BF"/>
    <w:rsid w:val="3BB33BFE"/>
    <w:rsid w:val="3C7E513D"/>
    <w:rsid w:val="3F985AE2"/>
    <w:rsid w:val="41C0096A"/>
    <w:rsid w:val="43FB0295"/>
    <w:rsid w:val="448F0B09"/>
    <w:rsid w:val="452025F6"/>
    <w:rsid w:val="48570EBF"/>
    <w:rsid w:val="49B4248A"/>
    <w:rsid w:val="4C0A12CF"/>
    <w:rsid w:val="4D81384E"/>
    <w:rsid w:val="4DD36224"/>
    <w:rsid w:val="51152F96"/>
    <w:rsid w:val="518B6458"/>
    <w:rsid w:val="52013E99"/>
    <w:rsid w:val="526B31B3"/>
    <w:rsid w:val="527A4A5C"/>
    <w:rsid w:val="559439F4"/>
    <w:rsid w:val="569A32A2"/>
    <w:rsid w:val="574C32D3"/>
    <w:rsid w:val="57576ED8"/>
    <w:rsid w:val="57BB0DFB"/>
    <w:rsid w:val="594F4A95"/>
    <w:rsid w:val="59F861A7"/>
    <w:rsid w:val="5ABB1627"/>
    <w:rsid w:val="5B4E481E"/>
    <w:rsid w:val="5CC55041"/>
    <w:rsid w:val="5CDC2A68"/>
    <w:rsid w:val="5CFC551B"/>
    <w:rsid w:val="5E8A2DF1"/>
    <w:rsid w:val="5FD76F4D"/>
    <w:rsid w:val="604A3A09"/>
    <w:rsid w:val="63440DE8"/>
    <w:rsid w:val="63560FAC"/>
    <w:rsid w:val="637F0FCD"/>
    <w:rsid w:val="64056CA7"/>
    <w:rsid w:val="6518311A"/>
    <w:rsid w:val="657213FC"/>
    <w:rsid w:val="668473FC"/>
    <w:rsid w:val="670B484D"/>
    <w:rsid w:val="678D0B7A"/>
    <w:rsid w:val="693E4935"/>
    <w:rsid w:val="69644B75"/>
    <w:rsid w:val="69E563C8"/>
    <w:rsid w:val="6A3F35DF"/>
    <w:rsid w:val="6B530FDC"/>
    <w:rsid w:val="6BEB6B1D"/>
    <w:rsid w:val="6C662BE4"/>
    <w:rsid w:val="6C845A17"/>
    <w:rsid w:val="6E4F0506"/>
    <w:rsid w:val="70AA6167"/>
    <w:rsid w:val="714A6A34"/>
    <w:rsid w:val="723E657D"/>
    <w:rsid w:val="72C72C5E"/>
    <w:rsid w:val="74152900"/>
    <w:rsid w:val="746229FF"/>
    <w:rsid w:val="75D3738F"/>
    <w:rsid w:val="7682047B"/>
    <w:rsid w:val="768A67A8"/>
    <w:rsid w:val="77332081"/>
    <w:rsid w:val="77B1075F"/>
    <w:rsid w:val="77F812E1"/>
    <w:rsid w:val="78601C0A"/>
    <w:rsid w:val="78A14B6D"/>
    <w:rsid w:val="791374B0"/>
    <w:rsid w:val="79846891"/>
    <w:rsid w:val="79D165E9"/>
    <w:rsid w:val="7A071041"/>
    <w:rsid w:val="7B47744F"/>
    <w:rsid w:val="7BD55DBA"/>
    <w:rsid w:val="7C7A38E5"/>
    <w:rsid w:val="7D84420D"/>
    <w:rsid w:val="7F026C86"/>
    <w:rsid w:val="7FB44B38"/>
    <w:rsid w:val="7FB8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37"/>
    <w:qFormat/>
    <w:uiPriority w:val="9"/>
    <w:pPr>
      <w:keepNext/>
      <w:keepLines/>
      <w:numPr>
        <w:ilvl w:val="0"/>
        <w:numId w:val="1"/>
      </w:numPr>
      <w:spacing w:before="480" w:after="0"/>
      <w:outlineLvl w:val="0"/>
    </w:pPr>
    <w:rPr>
      <w:rFonts w:eastAsia="Arial Black" w:asciiTheme="majorHAnsi" w:hAnsiTheme="majorHAnsi" w:cstheme="majorBidi"/>
      <w:b/>
      <w:bCs/>
      <w:color w:val="000000" w:themeColor="text1"/>
      <w:sz w:val="44"/>
      <w:szCs w:val="28"/>
    </w:rPr>
  </w:style>
  <w:style w:type="paragraph" w:styleId="3">
    <w:name w:val="heading 2"/>
    <w:basedOn w:val="1"/>
    <w:next w:val="1"/>
    <w:link w:val="39"/>
    <w:unhideWhenUsed/>
    <w:qFormat/>
    <w:uiPriority w:val="9"/>
    <w:pPr>
      <w:keepNext/>
      <w:keepLines/>
      <w:numPr>
        <w:ilvl w:val="1"/>
        <w:numId w:val="1"/>
      </w:numPr>
      <w:spacing w:before="200" w:after="0"/>
      <w:outlineLvl w:val="1"/>
    </w:pPr>
    <w:rPr>
      <w:rFonts w:eastAsia="Arial Black" w:asciiTheme="majorHAnsi" w:hAnsiTheme="majorHAnsi" w:cstheme="majorBidi"/>
      <w:b/>
      <w:bCs/>
      <w:color w:val="000000" w:themeColor="text1"/>
      <w:sz w:val="32"/>
      <w:szCs w:val="26"/>
    </w:rPr>
  </w:style>
  <w:style w:type="paragraph" w:styleId="4">
    <w:name w:val="heading 3"/>
    <w:basedOn w:val="1"/>
    <w:next w:val="1"/>
    <w:link w:val="40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42"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paragraph" w:styleId="7">
    <w:name w:val="heading 6"/>
    <w:basedOn w:val="1"/>
    <w:next w:val="1"/>
    <w:link w:val="43"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paragraph" w:styleId="8">
    <w:name w:val="heading 7"/>
    <w:basedOn w:val="1"/>
    <w:next w:val="1"/>
    <w:link w:val="44"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45"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10">
    <w:name w:val="heading 9"/>
    <w:basedOn w:val="1"/>
    <w:next w:val="1"/>
    <w:link w:val="46"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27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nhideWhenUsed/>
    <w:uiPriority w:val="39"/>
    <w:pPr>
      <w:spacing w:after="0"/>
      <w:ind w:left="1320"/>
    </w:pPr>
    <w:rPr>
      <w:sz w:val="18"/>
      <w:szCs w:val="18"/>
    </w:rPr>
  </w:style>
  <w:style w:type="paragraph" w:styleId="12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13">
    <w:name w:val="Document Map"/>
    <w:basedOn w:val="1"/>
    <w:link w:val="59"/>
    <w:unhideWhenUsed/>
    <w:qFormat/>
    <w:uiPriority w:val="99"/>
    <w:rPr>
      <w:rFonts w:ascii="宋体" w:eastAsia="宋体"/>
      <w:sz w:val="18"/>
      <w:szCs w:val="18"/>
    </w:rPr>
  </w:style>
  <w:style w:type="paragraph" w:styleId="14">
    <w:name w:val="toc 5"/>
    <w:basedOn w:val="1"/>
    <w:next w:val="1"/>
    <w:semiHidden/>
    <w:unhideWhenUsed/>
    <w:uiPriority w:val="39"/>
    <w:pPr>
      <w:spacing w:after="0"/>
      <w:ind w:left="880"/>
    </w:pPr>
    <w:rPr>
      <w:sz w:val="18"/>
      <w:szCs w:val="18"/>
    </w:rPr>
  </w:style>
  <w:style w:type="paragraph" w:styleId="15">
    <w:name w:val="toc 3"/>
    <w:basedOn w:val="1"/>
    <w:next w:val="1"/>
    <w:unhideWhenUsed/>
    <w:uiPriority w:val="39"/>
    <w:pPr>
      <w:spacing w:after="0"/>
      <w:ind w:left="440"/>
    </w:pPr>
    <w:rPr>
      <w:i/>
      <w:iCs/>
    </w:rPr>
  </w:style>
  <w:style w:type="paragraph" w:styleId="16">
    <w:name w:val="toc 8"/>
    <w:basedOn w:val="1"/>
    <w:next w:val="1"/>
    <w:semiHidden/>
    <w:unhideWhenUsed/>
    <w:uiPriority w:val="39"/>
    <w:pPr>
      <w:spacing w:after="0"/>
      <w:ind w:left="1540"/>
    </w:pPr>
    <w:rPr>
      <w:sz w:val="18"/>
      <w:szCs w:val="18"/>
    </w:rPr>
  </w:style>
  <w:style w:type="paragraph" w:styleId="17">
    <w:name w:val="Balloon Text"/>
    <w:basedOn w:val="1"/>
    <w:link w:val="36"/>
    <w:unhideWhenUsed/>
    <w:qFormat/>
    <w:uiPriority w:val="99"/>
    <w:rPr>
      <w:sz w:val="18"/>
      <w:szCs w:val="18"/>
    </w:rPr>
  </w:style>
  <w:style w:type="paragraph" w:styleId="18">
    <w:name w:val="footer"/>
    <w:basedOn w:val="1"/>
    <w:link w:val="6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9">
    <w:name w:val="header"/>
    <w:basedOn w:val="1"/>
    <w:link w:val="6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20">
    <w:name w:val="toc 1"/>
    <w:basedOn w:val="1"/>
    <w:next w:val="1"/>
    <w:unhideWhenUsed/>
    <w:qFormat/>
    <w:uiPriority w:val="39"/>
    <w:pPr>
      <w:spacing w:before="120" w:after="0"/>
    </w:pPr>
    <w:rPr>
      <w:b/>
      <w:bCs/>
      <w:caps/>
    </w:rPr>
  </w:style>
  <w:style w:type="paragraph" w:styleId="21">
    <w:name w:val="toc 4"/>
    <w:basedOn w:val="1"/>
    <w:next w:val="1"/>
    <w:semiHidden/>
    <w:unhideWhenUsed/>
    <w:uiPriority w:val="39"/>
    <w:pPr>
      <w:spacing w:after="0"/>
      <w:ind w:left="660"/>
    </w:pPr>
    <w:rPr>
      <w:sz w:val="18"/>
      <w:szCs w:val="18"/>
    </w:rPr>
  </w:style>
  <w:style w:type="paragraph" w:styleId="22">
    <w:name w:val="Subtitle"/>
    <w:basedOn w:val="1"/>
    <w:next w:val="1"/>
    <w:link w:val="4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23">
    <w:name w:val="toc 6"/>
    <w:basedOn w:val="1"/>
    <w:next w:val="1"/>
    <w:semiHidden/>
    <w:unhideWhenUsed/>
    <w:uiPriority w:val="39"/>
    <w:pPr>
      <w:spacing w:after="0"/>
      <w:ind w:left="1100"/>
    </w:pPr>
    <w:rPr>
      <w:sz w:val="18"/>
      <w:szCs w:val="18"/>
    </w:rPr>
  </w:style>
  <w:style w:type="paragraph" w:styleId="24">
    <w:name w:val="toc 2"/>
    <w:basedOn w:val="1"/>
    <w:next w:val="1"/>
    <w:unhideWhenUsed/>
    <w:qFormat/>
    <w:uiPriority w:val="39"/>
    <w:pPr>
      <w:spacing w:after="0"/>
      <w:ind w:left="220"/>
    </w:pPr>
    <w:rPr>
      <w:smallCaps/>
    </w:rPr>
  </w:style>
  <w:style w:type="paragraph" w:styleId="25">
    <w:name w:val="toc 9"/>
    <w:basedOn w:val="1"/>
    <w:next w:val="1"/>
    <w:semiHidden/>
    <w:unhideWhenUsed/>
    <w:uiPriority w:val="39"/>
    <w:pPr>
      <w:spacing w:after="0"/>
      <w:ind w:left="1760"/>
    </w:pPr>
    <w:rPr>
      <w:sz w:val="18"/>
      <w:szCs w:val="18"/>
    </w:rPr>
  </w:style>
  <w:style w:type="paragraph" w:styleId="26">
    <w:name w:val="Title"/>
    <w:basedOn w:val="1"/>
    <w:next w:val="1"/>
    <w:link w:val="4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28">
    <w:name w:val="Strong"/>
    <w:basedOn w:val="27"/>
    <w:qFormat/>
    <w:uiPriority w:val="22"/>
    <w:rPr>
      <w:b/>
      <w:bCs/>
    </w:rPr>
  </w:style>
  <w:style w:type="character" w:styleId="29">
    <w:name w:val="FollowedHyperlink"/>
    <w:basedOn w:val="27"/>
    <w:unhideWhenUsed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7"/>
    <w:qFormat/>
    <w:uiPriority w:val="20"/>
    <w:rPr>
      <w:i/>
      <w:iCs/>
    </w:rPr>
  </w:style>
  <w:style w:type="character" w:styleId="31">
    <w:name w:val="Hyperlink"/>
    <w:basedOn w:val="27"/>
    <w:unhideWhenUsed/>
    <w:qFormat/>
    <w:uiPriority w:val="99"/>
    <w:rPr>
      <w:color w:val="0000FF" w:themeColor="hyperlink"/>
      <w:u w:val="single"/>
    </w:rPr>
  </w:style>
  <w:style w:type="table" w:styleId="33">
    <w:name w:val="Table Grid"/>
    <w:basedOn w:val="3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4">
    <w:name w:val="无间隔1"/>
    <w:link w:val="35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en-US"/>
    </w:rPr>
  </w:style>
  <w:style w:type="character" w:customStyle="1" w:styleId="35">
    <w:name w:val="无间隔 Char"/>
    <w:basedOn w:val="27"/>
    <w:link w:val="34"/>
    <w:qFormat/>
    <w:uiPriority w:val="1"/>
  </w:style>
  <w:style w:type="character" w:customStyle="1" w:styleId="36">
    <w:name w:val="批注框文本 字符"/>
    <w:basedOn w:val="27"/>
    <w:link w:val="17"/>
    <w:semiHidden/>
    <w:qFormat/>
    <w:uiPriority w:val="99"/>
    <w:rPr>
      <w:sz w:val="18"/>
      <w:szCs w:val="18"/>
    </w:rPr>
  </w:style>
  <w:style w:type="character" w:customStyle="1" w:styleId="37">
    <w:name w:val="标题 1 字符"/>
    <w:basedOn w:val="27"/>
    <w:link w:val="2"/>
    <w:qFormat/>
    <w:uiPriority w:val="9"/>
    <w:rPr>
      <w:rFonts w:eastAsia="Arial Black" w:asciiTheme="majorHAnsi" w:hAnsiTheme="majorHAnsi" w:cstheme="majorBidi"/>
      <w:b/>
      <w:bCs/>
      <w:color w:val="000000" w:themeColor="text1"/>
      <w:sz w:val="44"/>
      <w:szCs w:val="28"/>
      <w:lang w:eastAsia="en-US" w:bidi="en-US"/>
    </w:rPr>
  </w:style>
  <w:style w:type="paragraph" w:customStyle="1" w:styleId="38">
    <w:name w:val="TOC 标题1"/>
    <w:basedOn w:val="2"/>
    <w:next w:val="1"/>
    <w:unhideWhenUsed/>
    <w:qFormat/>
    <w:uiPriority w:val="39"/>
    <w:pPr>
      <w:outlineLvl w:val="9"/>
    </w:pPr>
  </w:style>
  <w:style w:type="character" w:customStyle="1" w:styleId="39">
    <w:name w:val="标题 2 字符"/>
    <w:basedOn w:val="27"/>
    <w:link w:val="3"/>
    <w:qFormat/>
    <w:uiPriority w:val="9"/>
    <w:rPr>
      <w:rFonts w:eastAsia="Arial Black" w:asciiTheme="majorHAnsi" w:hAnsiTheme="majorHAnsi" w:cstheme="majorBidi"/>
      <w:b/>
      <w:bCs/>
      <w:color w:val="000000" w:themeColor="text1"/>
      <w:sz w:val="32"/>
      <w:szCs w:val="26"/>
      <w:lang w:eastAsia="en-US" w:bidi="en-US"/>
    </w:rPr>
  </w:style>
  <w:style w:type="character" w:customStyle="1" w:styleId="40">
    <w:name w:val="标题 3 字符"/>
    <w:basedOn w:val="27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41">
    <w:name w:val="标题 4 字符"/>
    <w:basedOn w:val="27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42">
    <w:name w:val="标题 5 字符"/>
    <w:basedOn w:val="27"/>
    <w:link w:val="6"/>
    <w:semiHidden/>
    <w:qFormat/>
    <w:uiPriority w:val="9"/>
    <w:rPr>
      <w:rFonts w:asciiTheme="majorHAnsi" w:hAnsiTheme="majorHAnsi" w:eastAsiaTheme="majorEastAsia" w:cstheme="majorBidi"/>
      <w:color w:val="243F61" w:themeColor="accent1" w:themeShade="7F"/>
    </w:rPr>
  </w:style>
  <w:style w:type="character" w:customStyle="1" w:styleId="43">
    <w:name w:val="标题 6 字符"/>
    <w:basedOn w:val="27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character" w:customStyle="1" w:styleId="44">
    <w:name w:val="标题 7 字符"/>
    <w:basedOn w:val="27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character" w:customStyle="1" w:styleId="45">
    <w:name w:val="标题 8 字符"/>
    <w:basedOn w:val="27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customStyle="1" w:styleId="46">
    <w:name w:val="标题 9 字符"/>
    <w:basedOn w:val="27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customStyle="1" w:styleId="47">
    <w:name w:val="标题 字符"/>
    <w:basedOn w:val="27"/>
    <w:link w:val="26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48">
    <w:name w:val="副标题 字符"/>
    <w:basedOn w:val="27"/>
    <w:link w:val="2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customStyle="1" w:styleId="49">
    <w:name w:val="列出段落1"/>
    <w:basedOn w:val="1"/>
    <w:qFormat/>
    <w:uiPriority w:val="34"/>
    <w:pPr>
      <w:ind w:left="720"/>
      <w:contextualSpacing/>
    </w:pPr>
  </w:style>
  <w:style w:type="paragraph" w:customStyle="1" w:styleId="50">
    <w:name w:val="引用1"/>
    <w:basedOn w:val="1"/>
    <w:next w:val="1"/>
    <w:link w:val="51"/>
    <w:qFormat/>
    <w:uiPriority w:val="29"/>
    <w:rPr>
      <w:i/>
      <w:iCs/>
      <w:color w:val="000000" w:themeColor="text1"/>
    </w:rPr>
  </w:style>
  <w:style w:type="character" w:customStyle="1" w:styleId="51">
    <w:name w:val="引用 Char"/>
    <w:basedOn w:val="27"/>
    <w:link w:val="50"/>
    <w:qFormat/>
    <w:uiPriority w:val="29"/>
    <w:rPr>
      <w:i/>
      <w:iCs/>
      <w:color w:val="000000" w:themeColor="text1"/>
    </w:rPr>
  </w:style>
  <w:style w:type="paragraph" w:customStyle="1" w:styleId="52">
    <w:name w:val="明显引用1"/>
    <w:basedOn w:val="1"/>
    <w:next w:val="1"/>
    <w:link w:val="53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53">
    <w:name w:val="明显引用 Char"/>
    <w:basedOn w:val="27"/>
    <w:link w:val="52"/>
    <w:qFormat/>
    <w:uiPriority w:val="30"/>
    <w:rPr>
      <w:b/>
      <w:bCs/>
      <w:i/>
      <w:iCs/>
      <w:color w:val="4F81BD" w:themeColor="accent1"/>
    </w:rPr>
  </w:style>
  <w:style w:type="character" w:customStyle="1" w:styleId="54">
    <w:name w:val="不明显强调1"/>
    <w:basedOn w:val="27"/>
    <w:qFormat/>
    <w:uiPriority w:val="19"/>
    <w:rPr>
      <w:i/>
      <w:iCs/>
      <w:color w:val="7F7F7F" w:themeColor="text1" w:themeTint="7F"/>
    </w:rPr>
  </w:style>
  <w:style w:type="character" w:customStyle="1" w:styleId="55">
    <w:name w:val="明显强调1"/>
    <w:basedOn w:val="27"/>
    <w:qFormat/>
    <w:uiPriority w:val="21"/>
    <w:rPr>
      <w:b/>
      <w:bCs/>
      <w:i/>
      <w:iCs/>
      <w:color w:val="4F81BD" w:themeColor="accent1"/>
    </w:rPr>
  </w:style>
  <w:style w:type="character" w:customStyle="1" w:styleId="56">
    <w:name w:val="不明显参考1"/>
    <w:basedOn w:val="27"/>
    <w:qFormat/>
    <w:uiPriority w:val="31"/>
    <w:rPr>
      <w:smallCaps/>
      <w:color w:val="C0504D" w:themeColor="accent2"/>
      <w:u w:val="single"/>
    </w:rPr>
  </w:style>
  <w:style w:type="character" w:customStyle="1" w:styleId="57">
    <w:name w:val="明显参考1"/>
    <w:basedOn w:val="27"/>
    <w:qFormat/>
    <w:uiPriority w:val="32"/>
    <w:rPr>
      <w:b/>
      <w:bCs/>
      <w:smallCaps/>
      <w:color w:val="C0504D" w:themeColor="accent2"/>
      <w:spacing w:val="5"/>
      <w:u w:val="single"/>
    </w:rPr>
  </w:style>
  <w:style w:type="character" w:customStyle="1" w:styleId="58">
    <w:name w:val="书籍标题1"/>
    <w:basedOn w:val="27"/>
    <w:qFormat/>
    <w:uiPriority w:val="33"/>
    <w:rPr>
      <w:b/>
      <w:bCs/>
      <w:smallCaps/>
      <w:spacing w:val="5"/>
    </w:rPr>
  </w:style>
  <w:style w:type="character" w:customStyle="1" w:styleId="59">
    <w:name w:val="文档结构图 字符"/>
    <w:basedOn w:val="27"/>
    <w:link w:val="13"/>
    <w:semiHidden/>
    <w:qFormat/>
    <w:uiPriority w:val="99"/>
    <w:rPr>
      <w:rFonts w:ascii="宋体" w:eastAsia="宋体"/>
      <w:sz w:val="18"/>
      <w:szCs w:val="18"/>
    </w:rPr>
  </w:style>
  <w:style w:type="character" w:customStyle="1" w:styleId="60">
    <w:name w:val="页眉 字符"/>
    <w:basedOn w:val="27"/>
    <w:link w:val="19"/>
    <w:semiHidden/>
    <w:qFormat/>
    <w:uiPriority w:val="99"/>
    <w:rPr>
      <w:sz w:val="18"/>
      <w:szCs w:val="18"/>
    </w:rPr>
  </w:style>
  <w:style w:type="character" w:customStyle="1" w:styleId="61">
    <w:name w:val="页脚 字符"/>
    <w:basedOn w:val="27"/>
    <w:link w:val="18"/>
    <w:qFormat/>
    <w:uiPriority w:val="99"/>
    <w:rPr>
      <w:sz w:val="18"/>
      <w:szCs w:val="18"/>
    </w:rPr>
  </w:style>
  <w:style w:type="paragraph" w:styleId="62">
    <w:name w:val="List Paragraph"/>
    <w:basedOn w:val="1"/>
    <w:uiPriority w:val="99"/>
    <w:pPr>
      <w:ind w:firstLine="420" w:firstLineChars="200"/>
    </w:pPr>
  </w:style>
  <w:style w:type="paragraph" w:customStyle="1" w:styleId="63">
    <w:name w:val="TOC Heading"/>
    <w:basedOn w:val="2"/>
    <w:next w:val="1"/>
    <w:unhideWhenUsed/>
    <w:qFormat/>
    <w:uiPriority w:val="39"/>
    <w:pPr>
      <w:numPr>
        <w:numId w:val="0"/>
      </w:numPr>
      <w:outlineLvl w:val="9"/>
    </w:pPr>
    <w:rPr>
      <w:rFonts w:eastAsiaTheme="majorEastAsia"/>
      <w:color w:val="366091" w:themeColor="accent1" w:themeShade="BF"/>
      <w:sz w:val="28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D0F1B3-9272-494D-8BBD-DA7896A9EFE1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12</Pages>
  <Words>571</Words>
  <Characters>3260</Characters>
  <Lines>27</Lines>
  <Paragraphs>7</Paragraphs>
  <TotalTime>86</TotalTime>
  <ScaleCrop>false</ScaleCrop>
  <LinksUpToDate>false</LinksUpToDate>
  <CharactersWithSpaces>3824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2016-12-11T15:06:00Z</dcterms:created>
  <dc:creator>Lenovo</dc:creator>
  <cp:lastModifiedBy>Y-7元话*(</cp:lastModifiedBy>
  <dcterms:modified xsi:type="dcterms:W3CDTF">2018-07-12T07:46:49Z</dcterms:modified>
  <dc:subject>版本号：3.0.0.0</dc:subject>
  <dc:title>API说明文档</dc:title>
  <cp:revision>391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