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31B" w:rsidRDefault="00B6480E">
      <w:r>
        <w:rPr>
          <w:rStyle w:val="a3"/>
        </w:rPr>
        <w:fldChar w:fldCharType="begin"/>
      </w:r>
      <w:r>
        <w:rPr>
          <w:rStyle w:val="a3"/>
        </w:rPr>
        <w:instrText xml:space="preserve"> HYPERLINK "http://pay.100365.top/Document/PayBank" </w:instrText>
      </w:r>
      <w:r>
        <w:rPr>
          <w:rStyle w:val="a3"/>
        </w:rPr>
        <w:fldChar w:fldCharType="separate"/>
      </w:r>
      <w:r w:rsidR="00200A81" w:rsidRPr="00147348">
        <w:rPr>
          <w:rStyle w:val="a3"/>
        </w:rPr>
        <w:t>http://pay.100365.top/Document/PayBank</w:t>
      </w:r>
      <w:r>
        <w:rPr>
          <w:rStyle w:val="a3"/>
        </w:rPr>
        <w:fldChar w:fldCharType="end"/>
      </w:r>
    </w:p>
    <w:p w:rsidR="00200A81" w:rsidRDefault="00200A81"/>
    <w:p w:rsidR="00BC602C" w:rsidRDefault="00BC602C">
      <w:r>
        <w:rPr>
          <w:rFonts w:hint="eastAsia"/>
        </w:rPr>
        <w:t>测试账号</w:t>
      </w:r>
    </w:p>
    <w:p w:rsidR="00BC602C" w:rsidRDefault="00BC602C">
      <w:r>
        <w:rPr>
          <w:rFonts w:hint="eastAsia"/>
        </w:rPr>
        <w:t>登录网址：</w:t>
      </w:r>
      <w:r w:rsidRPr="00BC602C">
        <w:t>http://www.100365.top/</w:t>
      </w:r>
    </w:p>
    <w:p w:rsidR="00BC602C" w:rsidRDefault="00BC602C">
      <w:r>
        <w:rPr>
          <w:rFonts w:hint="eastAsia"/>
        </w:rPr>
        <w:t>账号：</w:t>
      </w:r>
      <w:r w:rsidRPr="00BC602C">
        <w:t>998746</w:t>
      </w:r>
    </w:p>
    <w:p w:rsidR="00BC602C" w:rsidRDefault="00BC602C">
      <w:r>
        <w:rPr>
          <w:rFonts w:hint="eastAsia"/>
        </w:rPr>
        <w:t>密码:</w:t>
      </w:r>
      <w:r w:rsidRPr="00BC602C">
        <w:t xml:space="preserve"> a1b2c3d4</w:t>
      </w:r>
    </w:p>
    <w:p w:rsidR="00BC602C" w:rsidRPr="00BC602C" w:rsidRDefault="00BC602C" w:rsidP="00BC602C">
      <w:pPr>
        <w:widowControl/>
        <w:jc w:val="left"/>
        <w:rPr>
          <w:rFonts w:ascii="宋体" w:eastAsia="宋体" w:hAnsi="宋体" w:cs="宋体"/>
          <w:kern w:val="0"/>
        </w:rPr>
      </w:pPr>
      <w:r>
        <w:rPr>
          <w:rFonts w:hint="eastAsia"/>
        </w:rPr>
        <w:t>秘钥：</w:t>
      </w:r>
      <w:r w:rsidRPr="00BC602C">
        <w:rPr>
          <w:rFonts w:ascii="Arial" w:eastAsia="宋体" w:hAnsi="Arial" w:cs="宋体"/>
          <w:b/>
          <w:bCs/>
          <w:kern w:val="0"/>
          <w:sz w:val="20"/>
          <w:szCs w:val="20"/>
        </w:rPr>
        <w:t>50ddbff8c478424bb408ee97a0b1ec79</w:t>
      </w:r>
    </w:p>
    <w:p w:rsidR="00BC602C" w:rsidRDefault="00BC602C" w:rsidP="00BC602C">
      <w:pPr>
        <w:widowControl/>
        <w:jc w:val="left"/>
        <w:rPr>
          <w:rFonts w:ascii="Arial" w:eastAsia="宋体" w:hAnsi="Arial" w:cs="宋体"/>
          <w:color w:val="797979"/>
          <w:kern w:val="0"/>
          <w:sz w:val="22"/>
          <w:szCs w:val="22"/>
        </w:rPr>
      </w:pPr>
      <w:r>
        <w:rPr>
          <w:rFonts w:hint="eastAsia"/>
        </w:rPr>
        <w:t>商户ID:</w:t>
      </w:r>
      <w:r w:rsidRPr="00BC602C">
        <w:rPr>
          <w:rFonts w:ascii="Arial" w:hAnsi="Arial"/>
          <w:color w:val="797979"/>
          <w:sz w:val="22"/>
          <w:szCs w:val="22"/>
        </w:rPr>
        <w:t xml:space="preserve"> </w:t>
      </w:r>
      <w:r w:rsidRPr="00BC602C">
        <w:rPr>
          <w:rFonts w:ascii="Arial" w:eastAsia="宋体" w:hAnsi="Arial" w:cs="宋体"/>
          <w:color w:val="797979"/>
          <w:kern w:val="0"/>
          <w:sz w:val="22"/>
          <w:szCs w:val="22"/>
        </w:rPr>
        <w:t>1674</w:t>
      </w:r>
    </w:p>
    <w:p w:rsidR="009E1FA5" w:rsidRDefault="009E1FA5" w:rsidP="00BC602C">
      <w:pPr>
        <w:widowControl/>
        <w:jc w:val="left"/>
        <w:rPr>
          <w:rFonts w:ascii="Arial" w:eastAsia="宋体" w:hAnsi="Arial" w:cs="宋体"/>
          <w:color w:val="797979"/>
          <w:kern w:val="0"/>
          <w:sz w:val="22"/>
          <w:szCs w:val="22"/>
        </w:rPr>
      </w:pPr>
    </w:p>
    <w:p w:rsidR="009E1FA5" w:rsidRPr="009E1FA5" w:rsidRDefault="009E1FA5" w:rsidP="00BC602C">
      <w:pPr>
        <w:widowControl/>
        <w:jc w:val="left"/>
        <w:rPr>
          <w:rFonts w:ascii="Arial" w:eastAsia="宋体" w:hAnsi="Arial" w:cs="宋体"/>
          <w:b/>
          <w:color w:val="FF0000"/>
          <w:kern w:val="0"/>
          <w:sz w:val="22"/>
          <w:szCs w:val="22"/>
        </w:rPr>
      </w:pPr>
      <w:r w:rsidRPr="009E1FA5">
        <w:rPr>
          <w:rFonts w:ascii="Arial" w:eastAsia="宋体" w:hAnsi="Arial" w:cs="宋体" w:hint="eastAsia"/>
          <w:b/>
          <w:color w:val="FF0000"/>
          <w:kern w:val="0"/>
          <w:sz w:val="22"/>
          <w:szCs w:val="22"/>
        </w:rPr>
        <w:t>特别注意</w:t>
      </w:r>
      <w:r w:rsidRPr="009E1FA5">
        <w:rPr>
          <w:rFonts w:ascii="Arial" w:eastAsia="宋体" w:hAnsi="Arial" w:cs="宋体"/>
          <w:b/>
          <w:color w:val="FF0000"/>
          <w:kern w:val="0"/>
          <w:sz w:val="22"/>
          <w:szCs w:val="22"/>
        </w:rPr>
        <w:t>:</w:t>
      </w:r>
    </w:p>
    <w:p w:rsidR="009E1FA5" w:rsidRPr="00BC602C" w:rsidRDefault="009E1FA5" w:rsidP="00BC602C">
      <w:pPr>
        <w:widowControl/>
        <w:jc w:val="left"/>
        <w:rPr>
          <w:rFonts w:ascii="宋体" w:eastAsia="宋体" w:hAnsi="宋体" w:cs="宋体"/>
          <w:kern w:val="0"/>
        </w:rPr>
      </w:pPr>
      <w:r>
        <w:rPr>
          <w:rFonts w:ascii="宋体" w:eastAsia="宋体" w:hAnsi="宋体" w:cs="宋体" w:hint="eastAsia"/>
          <w:kern w:val="0"/>
        </w:rPr>
        <w:t>1</w:t>
      </w:r>
      <w:r>
        <w:rPr>
          <w:rFonts w:ascii="宋体" w:eastAsia="宋体" w:hAnsi="宋体" w:cs="宋体"/>
          <w:kern w:val="0"/>
        </w:rPr>
        <w:t>\</w:t>
      </w:r>
      <w:r w:rsidRPr="009E1FA5">
        <w:rPr>
          <w:rFonts w:ascii="宋体" w:eastAsia="宋体" w:hAnsi="宋体" w:cs="宋体"/>
          <w:kern w:val="0"/>
        </w:rPr>
        <w:t>现在接口回调的时候我们把订单金额和实际支付金额都返回给你了，你可以先判断实际支付金额和订单金额在一定差额之内，就按照订单金额处理即可。</w:t>
      </w:r>
    </w:p>
    <w:p w:rsidR="009E1FA5" w:rsidRDefault="009E1FA5" w:rsidP="00200A81">
      <w:pPr>
        <w:widowControl/>
        <w:jc w:val="left"/>
      </w:pPr>
      <w:r>
        <w:t>2\</w:t>
      </w:r>
      <w:r>
        <w:rPr>
          <w:rFonts w:hint="eastAsia"/>
        </w:rPr>
        <w:t>客户提交100元，有可能返回99.91-100.09之间的金额，需要后台进行差值判断。</w:t>
      </w:r>
    </w:p>
    <w:p w:rsidR="009E1FA5" w:rsidRDefault="009E1FA5" w:rsidP="00200A81">
      <w:pPr>
        <w:widowControl/>
        <w:jc w:val="left"/>
        <w:rPr>
          <w:rFonts w:hint="eastAsia"/>
        </w:rPr>
      </w:pPr>
      <w:r>
        <w:rPr>
          <w:rFonts w:hint="eastAsia"/>
        </w:rPr>
        <w:t>例子：</w:t>
      </w:r>
    </w:p>
    <w:p w:rsidR="00200A81" w:rsidRDefault="009E1FA5" w:rsidP="00200A81">
      <w:pPr>
        <w:widowControl/>
        <w:jc w:val="left"/>
      </w:pPr>
      <w:r w:rsidRPr="009E1FA5">
        <w:lastRenderedPageBreak/>
        <w:drawing>
          <wp:inline distT="0" distB="0" distL="0" distR="0" wp14:anchorId="673A8AA4" wp14:editId="3EE7F50B">
            <wp:extent cx="4426145" cy="3110034"/>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43458" cy="3122199"/>
                    </a:xfrm>
                    <a:prstGeom prst="rect">
                      <a:avLst/>
                    </a:prstGeom>
                  </pic:spPr>
                </pic:pic>
              </a:graphicData>
            </a:graphic>
          </wp:inline>
        </w:drawing>
      </w:r>
      <w:bookmarkStart w:id="0" w:name="_GoBack"/>
      <w:bookmarkEnd w:id="0"/>
      <w:r w:rsidR="00200A81">
        <w:rPr>
          <w:rFonts w:hint="eastAsia"/>
        </w:rPr>
        <w:br/>
      </w:r>
      <w:r w:rsidRPr="009E1FA5">
        <w:drawing>
          <wp:inline distT="0" distB="0" distL="0" distR="0" wp14:anchorId="3CFFF632" wp14:editId="7B574DB5">
            <wp:extent cx="5270500" cy="1612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612900"/>
                    </a:xfrm>
                    <a:prstGeom prst="rect">
                      <a:avLst/>
                    </a:prstGeom>
                  </pic:spPr>
                </pic:pic>
              </a:graphicData>
            </a:graphic>
          </wp:inline>
        </w:drawing>
      </w:r>
    </w:p>
    <w:p w:rsidR="00200A81" w:rsidRDefault="00200A81" w:rsidP="00200A81">
      <w:pPr>
        <w:pStyle w:val="1"/>
        <w:pBdr>
          <w:bottom w:val="single" w:sz="6" w:space="4" w:color="EEEEEE"/>
        </w:pBdr>
        <w:shd w:val="clear" w:color="auto" w:fill="FFFFFF"/>
        <w:jc w:val="center"/>
        <w:rPr>
          <w:rFonts w:ascii="Helvetica Neue" w:hAnsi="Helvetica Neue"/>
          <w:color w:val="333333"/>
          <w:sz w:val="54"/>
          <w:szCs w:val="54"/>
        </w:rPr>
      </w:pPr>
      <w:bookmarkStart w:id="1" w:name="header-n0"/>
      <w:bookmarkEnd w:id="1"/>
      <w:r>
        <w:rPr>
          <w:rFonts w:ascii="Helvetica Neue" w:hAnsi="Helvetica Neue"/>
          <w:color w:val="333333"/>
          <w:sz w:val="54"/>
          <w:szCs w:val="54"/>
        </w:rPr>
        <w:t>天天付网银接口说明文档</w:t>
      </w:r>
    </w:p>
    <w:p w:rsidR="00200A81" w:rsidRDefault="00200A81" w:rsidP="00200A81">
      <w:pPr>
        <w:pStyle w:val="3"/>
        <w:shd w:val="clear" w:color="auto" w:fill="FFFFFF"/>
        <w:jc w:val="center"/>
        <w:rPr>
          <w:rFonts w:ascii="Helvetica Neue" w:hAnsi="Helvetica Neue"/>
          <w:color w:val="4183C4"/>
          <w:sz w:val="36"/>
          <w:szCs w:val="36"/>
        </w:rPr>
      </w:pPr>
      <w:bookmarkStart w:id="2" w:name="PostOrderHandler"/>
      <w:r>
        <w:rPr>
          <w:rFonts w:ascii="Helvetica Neue" w:hAnsi="Helvetica Neue"/>
          <w:color w:val="4183C4"/>
          <w:sz w:val="36"/>
          <w:szCs w:val="36"/>
        </w:rPr>
        <w:t>第一章</w:t>
      </w:r>
      <w:r>
        <w:rPr>
          <w:rFonts w:ascii="Helvetica Neue" w:hAnsi="Helvetica Neue"/>
          <w:color w:val="4183C4"/>
          <w:sz w:val="36"/>
          <w:szCs w:val="36"/>
        </w:rPr>
        <w:t xml:space="preserve"> </w:t>
      </w:r>
      <w:r>
        <w:rPr>
          <w:rFonts w:ascii="Helvetica Neue" w:hAnsi="Helvetica Neue"/>
          <w:color w:val="4183C4"/>
          <w:sz w:val="36"/>
          <w:szCs w:val="36"/>
        </w:rPr>
        <w:t>文档描述</w:t>
      </w:r>
    </w:p>
    <w:p w:rsidR="00200A81" w:rsidRDefault="00B6480E" w:rsidP="00200A81">
      <w:pPr>
        <w:spacing w:before="240" w:after="240"/>
        <w:rPr>
          <w:rFonts w:ascii="宋体" w:hAnsi="宋体"/>
        </w:rPr>
      </w:pPr>
      <w:r>
        <w:rPr>
          <w:noProof/>
        </w:rPr>
        <w:pict>
          <v:rect id="_x0000_i1029" alt="" style="width:415pt;height:.05pt;mso-width-percent:0;mso-height-percent:0;mso-width-percent:0;mso-height-percent:0" o:hralign="center" o:hrstd="t" o:hrnoshade="t" o:hr="t" fillcolor="#333" stroked="f"/>
        </w:pict>
      </w:r>
    </w:p>
    <w:tbl>
      <w:tblPr>
        <w:tblW w:w="12000" w:type="dxa"/>
        <w:shd w:val="clear" w:color="auto" w:fill="FFFFFF"/>
        <w:tblCellMar>
          <w:left w:w="0" w:type="dxa"/>
          <w:right w:w="0" w:type="dxa"/>
        </w:tblCellMar>
        <w:tblLook w:val="04A0" w:firstRow="1" w:lastRow="0" w:firstColumn="1" w:lastColumn="0" w:noHBand="0" w:noVBand="1"/>
      </w:tblPr>
      <w:tblGrid>
        <w:gridCol w:w="1315"/>
        <w:gridCol w:w="10685"/>
      </w:tblGrid>
      <w:tr w:rsidR="00200A81" w:rsidTr="00200A81">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说明</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文档说明</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本说明文档用于指导天天付商户实现与天天付网银接口的顺利对接。请相关技术人员详细阅读本文档。</w:t>
            </w:r>
          </w:p>
        </w:tc>
      </w:tr>
      <w:tr w:rsidR="00200A81" w:rsidTr="00200A81">
        <w:tc>
          <w:tcPr>
            <w:tcW w:w="0" w:type="auto"/>
            <w:shd w:val="clear" w:color="auto" w:fill="F8F8F8"/>
            <w:vAlign w:val="center"/>
            <w:hideMark/>
          </w:tcPr>
          <w:p w:rsidR="00200A81" w:rsidRDefault="00200A81">
            <w:pPr>
              <w:rPr>
                <w:rFonts w:ascii="Helvetica Neue" w:hAnsi="Helvetica Neue"/>
                <w:color w:val="333333"/>
              </w:rPr>
            </w:pPr>
          </w:p>
        </w:tc>
        <w:tc>
          <w:tcPr>
            <w:tcW w:w="0" w:type="auto"/>
            <w:shd w:val="clear" w:color="auto" w:fill="F8F8F8"/>
            <w:vAlign w:val="center"/>
            <w:hideMark/>
          </w:tcPr>
          <w:p w:rsidR="00200A81" w:rsidRDefault="00200A81">
            <w:pPr>
              <w:rPr>
                <w:rFonts w:ascii="Times New Roman" w:eastAsia="Times New Roman" w:hAnsi="Times New Roman" w:cs="Times New Roman"/>
                <w:sz w:val="20"/>
                <w:szCs w:val="20"/>
              </w:rPr>
            </w:pP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eastAsia="宋体" w:hAnsi="Helvetica Neue" w:cs="宋体"/>
                <w:color w:val="333333"/>
              </w:rPr>
            </w:pPr>
            <w:r>
              <w:rPr>
                <w:rFonts w:ascii="Helvetica Neue" w:hAnsi="Helvetica Neue"/>
                <w:color w:val="333333"/>
              </w:rPr>
              <w:t>阅读对</w:t>
            </w:r>
            <w:r>
              <w:rPr>
                <w:rFonts w:ascii="Helvetica Neue" w:hAnsi="Helvetica Neue"/>
                <w:color w:val="333333"/>
              </w:rPr>
              <w:lastRenderedPageBreak/>
              <w:t>象</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lastRenderedPageBreak/>
              <w:t>商户开发人员。</w:t>
            </w:r>
            <w:r>
              <w:rPr>
                <w:rFonts w:ascii="Helvetica Neue" w:hAnsi="Helvetica Neue"/>
                <w:color w:val="333333"/>
              </w:rPr>
              <w:t xml:space="preserve"> </w:t>
            </w:r>
            <w:r>
              <w:rPr>
                <w:rFonts w:ascii="Helvetica Neue" w:hAnsi="Helvetica Neue"/>
                <w:color w:val="333333"/>
              </w:rPr>
              <w:t>天天付有限公司网银接口相关技术人员。</w:t>
            </w:r>
            <w:r>
              <w:rPr>
                <w:rFonts w:ascii="Helvetica Neue" w:hAnsi="Helvetica Neue"/>
                <w:color w:val="333333"/>
              </w:rPr>
              <w:t xml:space="preserve"> </w:t>
            </w:r>
          </w:p>
        </w:tc>
      </w:tr>
    </w:tbl>
    <w:p w:rsidR="00200A81" w:rsidRDefault="00200A81" w:rsidP="00200A81">
      <w:pPr>
        <w:pStyle w:val="3"/>
        <w:shd w:val="clear" w:color="auto" w:fill="FFFFFF"/>
        <w:jc w:val="center"/>
        <w:rPr>
          <w:rFonts w:ascii="Helvetica Neue" w:hAnsi="Helvetica Neue"/>
          <w:color w:val="4183C4"/>
          <w:sz w:val="36"/>
          <w:szCs w:val="36"/>
        </w:rPr>
      </w:pPr>
      <w:r>
        <w:rPr>
          <w:rFonts w:ascii="Helvetica Neue" w:hAnsi="Helvetica Neue"/>
          <w:color w:val="4183C4"/>
          <w:sz w:val="36"/>
          <w:szCs w:val="36"/>
        </w:rPr>
        <w:t>第二章</w:t>
      </w:r>
      <w:r>
        <w:rPr>
          <w:rFonts w:ascii="Helvetica Neue" w:hAnsi="Helvetica Neue"/>
          <w:color w:val="4183C4"/>
          <w:sz w:val="36"/>
          <w:szCs w:val="36"/>
        </w:rPr>
        <w:t xml:space="preserve"> </w:t>
      </w:r>
      <w:r>
        <w:rPr>
          <w:rFonts w:ascii="Helvetica Neue" w:hAnsi="Helvetica Neue"/>
          <w:color w:val="4183C4"/>
          <w:sz w:val="36"/>
          <w:szCs w:val="36"/>
        </w:rPr>
        <w:t>系统原理</w:t>
      </w:r>
    </w:p>
    <w:p w:rsidR="00200A81" w:rsidRDefault="00B6480E" w:rsidP="00200A81">
      <w:pPr>
        <w:spacing w:before="240" w:after="240"/>
        <w:rPr>
          <w:rFonts w:ascii="宋体" w:hAnsi="宋体"/>
        </w:rPr>
      </w:pPr>
      <w:r>
        <w:rPr>
          <w:noProof/>
        </w:rPr>
        <w:pict>
          <v:rect id="_x0000_i1028" alt="" style="width:415pt;height:.05pt;mso-width-percent:0;mso-height-percent:0;mso-width-percent:0;mso-height-percent:0" o:hralign="center" o:hrstd="t" o:hrnoshade="t" o:hr="t" fillcolor="#333" stroked="f"/>
        </w:pict>
      </w:r>
    </w:p>
    <w:p w:rsidR="00200A81" w:rsidRDefault="00200A81" w:rsidP="00200A81">
      <w:pPr>
        <w:pStyle w:val="3"/>
        <w:shd w:val="clear" w:color="auto" w:fill="FFFFFF"/>
        <w:rPr>
          <w:rFonts w:ascii="Helvetica Neue" w:hAnsi="Helvetica Neue"/>
          <w:color w:val="333333"/>
          <w:sz w:val="36"/>
          <w:szCs w:val="36"/>
        </w:rPr>
      </w:pPr>
      <w:r>
        <w:rPr>
          <w:rFonts w:ascii="Helvetica Neue" w:hAnsi="Helvetica Neue"/>
          <w:color w:val="333333"/>
          <w:sz w:val="36"/>
          <w:szCs w:val="36"/>
        </w:rPr>
        <w:t>1</w:t>
      </w:r>
      <w:r>
        <w:rPr>
          <w:rFonts w:ascii="Helvetica Neue" w:hAnsi="Helvetica Neue"/>
          <w:color w:val="333333"/>
          <w:sz w:val="36"/>
          <w:szCs w:val="36"/>
        </w:rPr>
        <w:t>、术语定义</w:t>
      </w:r>
    </w:p>
    <w:tbl>
      <w:tblPr>
        <w:tblW w:w="12000" w:type="dxa"/>
        <w:shd w:val="clear" w:color="auto" w:fill="FFFFFF"/>
        <w:tblCellMar>
          <w:left w:w="0" w:type="dxa"/>
          <w:right w:w="0" w:type="dxa"/>
        </w:tblCellMar>
        <w:tblLook w:val="04A0" w:firstRow="1" w:lastRow="0" w:firstColumn="1" w:lastColumn="0" w:noHBand="0" w:noVBand="1"/>
      </w:tblPr>
      <w:tblGrid>
        <w:gridCol w:w="1391"/>
        <w:gridCol w:w="10609"/>
      </w:tblGrid>
      <w:tr w:rsidR="00200A81" w:rsidTr="00200A81">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说明</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商户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指已独立拥有在线销售系统，并成为天天付网银接口系统会员，且已使用或者将使用天天付网银接口实现收付费或其他相关功能需求的企业或者个人。</w:t>
            </w:r>
          </w:p>
        </w:tc>
      </w:tr>
      <w:tr w:rsidR="00200A81" w:rsidTr="00200A81">
        <w:tc>
          <w:tcPr>
            <w:tcW w:w="0" w:type="auto"/>
            <w:shd w:val="clear" w:color="auto" w:fill="F8F8F8"/>
            <w:vAlign w:val="center"/>
            <w:hideMark/>
          </w:tcPr>
          <w:p w:rsidR="00200A81" w:rsidRDefault="00200A81">
            <w:pPr>
              <w:rPr>
                <w:rFonts w:ascii="Helvetica Neue" w:hAnsi="Helvetica Neue"/>
                <w:color w:val="333333"/>
              </w:rPr>
            </w:pPr>
          </w:p>
        </w:tc>
        <w:tc>
          <w:tcPr>
            <w:tcW w:w="0" w:type="auto"/>
            <w:shd w:val="clear" w:color="auto" w:fill="F8F8F8"/>
            <w:vAlign w:val="center"/>
            <w:hideMark/>
          </w:tcPr>
          <w:p w:rsidR="00200A81" w:rsidRDefault="00200A81">
            <w:pPr>
              <w:rPr>
                <w:rFonts w:ascii="Times New Roman" w:eastAsia="Times New Roman" w:hAnsi="Times New Roman" w:cs="Times New Roman"/>
                <w:sz w:val="20"/>
                <w:szCs w:val="20"/>
              </w:rPr>
            </w:pP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eastAsia="宋体" w:hAnsi="Helvetica Neue" w:cs="宋体"/>
                <w:color w:val="333333"/>
              </w:rPr>
            </w:pPr>
            <w:r>
              <w:rPr>
                <w:rFonts w:ascii="Helvetica Neue" w:hAnsi="Helvetica Neue"/>
                <w:color w:val="333333"/>
              </w:rPr>
              <w:t>外部接入接口</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指天天付通过统一的方式接受外部请求的接口。</w:t>
            </w:r>
            <w:r>
              <w:rPr>
                <w:rFonts w:ascii="Helvetica Neue" w:hAnsi="Helvetica Neue"/>
                <w:color w:val="333333"/>
              </w:rPr>
              <w:t xml:space="preserve"> </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商户系统</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指接入天天付接口的商户系统。</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用户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指在商户系统内进行消费的企业或者个人。</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商户</w:t>
            </w:r>
            <w:r>
              <w:rPr>
                <w:rFonts w:ascii="Helvetica Neue" w:hAnsi="Helvetica Neue"/>
                <w:color w:val="333333"/>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指天天付为使用外部接入接口的商户统一分配的唯一标识。</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商户密钥</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指商户在和天天付确定合作意向时天天付为商户提供的</w:t>
            </w:r>
            <w:r>
              <w:rPr>
                <w:rFonts w:ascii="Helvetica Neue" w:hAnsi="Helvetica Neue"/>
                <w:color w:val="333333"/>
              </w:rPr>
              <w:t>32</w:t>
            </w:r>
            <w:r>
              <w:rPr>
                <w:rFonts w:ascii="Helvetica Neue" w:hAnsi="Helvetica Neue"/>
                <w:color w:val="333333"/>
              </w:rPr>
              <w:t>位字符串。该信息作为商户系统和天天付交互时身份确认的依据，需商户妥善保管。</w:t>
            </w:r>
          </w:p>
        </w:tc>
      </w:tr>
    </w:tbl>
    <w:p w:rsidR="00200A81" w:rsidRDefault="00200A81" w:rsidP="00200A81">
      <w:pPr>
        <w:pStyle w:val="3"/>
        <w:shd w:val="clear" w:color="auto" w:fill="FFFFFF"/>
        <w:rPr>
          <w:rFonts w:ascii="Helvetica Neue" w:hAnsi="Helvetica Neue"/>
          <w:color w:val="333333"/>
          <w:sz w:val="36"/>
          <w:szCs w:val="36"/>
        </w:rPr>
      </w:pPr>
      <w:r>
        <w:rPr>
          <w:rFonts w:ascii="Helvetica Neue" w:hAnsi="Helvetica Neue"/>
          <w:color w:val="333333"/>
          <w:sz w:val="36"/>
          <w:szCs w:val="36"/>
        </w:rPr>
        <w:t>2</w:t>
      </w:r>
      <w:r>
        <w:rPr>
          <w:rFonts w:ascii="Helvetica Neue" w:hAnsi="Helvetica Neue"/>
          <w:color w:val="333333"/>
          <w:sz w:val="36"/>
          <w:szCs w:val="36"/>
        </w:rPr>
        <w:t>、消费流程</w:t>
      </w:r>
    </w:p>
    <w:p w:rsidR="00200A81" w:rsidRDefault="00200A81" w:rsidP="00200A81">
      <w:pPr>
        <w:pStyle w:val="a5"/>
        <w:shd w:val="clear" w:color="auto" w:fill="FFFFFF"/>
        <w:spacing w:before="192" w:beforeAutospacing="0" w:after="192" w:afterAutospacing="0"/>
        <w:ind w:firstLine="480"/>
        <w:rPr>
          <w:rFonts w:ascii="Helvetica Neue" w:hAnsi="Helvetica Neue"/>
          <w:color w:val="333333"/>
        </w:rPr>
      </w:pPr>
      <w:r>
        <w:rPr>
          <w:rFonts w:ascii="Helvetica Neue" w:hAnsi="Helvetica Neue"/>
          <w:color w:val="333333"/>
        </w:rPr>
        <w:t>通常，一次支付最少包括</w:t>
      </w:r>
      <w:r>
        <w:rPr>
          <w:rFonts w:ascii="Helvetica Neue" w:hAnsi="Helvetica Neue"/>
          <w:color w:val="333333"/>
        </w:rPr>
        <w:t>2</w:t>
      </w:r>
      <w:r>
        <w:rPr>
          <w:rFonts w:ascii="Helvetica Neue" w:hAnsi="Helvetica Neue"/>
          <w:color w:val="333333"/>
        </w:rPr>
        <w:t>个交互过程。第一个过程是商户系统将在线支付等信息提交到天天付接口的过程，称之为</w:t>
      </w:r>
      <w:r>
        <w:rPr>
          <w:rFonts w:ascii="Helvetica Neue" w:hAnsi="Helvetica Neue"/>
          <w:b/>
          <w:bCs/>
          <w:color w:val="333333"/>
        </w:rPr>
        <w:t>上行过程</w:t>
      </w:r>
      <w:r>
        <w:rPr>
          <w:rFonts w:ascii="Helvetica Neue" w:hAnsi="Helvetica Neue"/>
          <w:color w:val="333333"/>
        </w:rPr>
        <w:t>。第二个过程是在支付完成后，天天付接口通过</w:t>
      </w:r>
      <w:r>
        <w:rPr>
          <w:rFonts w:ascii="Helvetica Neue" w:hAnsi="Helvetica Neue"/>
          <w:i/>
          <w:iCs/>
          <w:color w:val="333333"/>
        </w:rPr>
        <w:t>server to server</w:t>
      </w:r>
      <w:r>
        <w:rPr>
          <w:rFonts w:ascii="Helvetica Neue" w:hAnsi="Helvetica Neue"/>
          <w:color w:val="333333"/>
        </w:rPr>
        <w:t>方式将支付结果告知商户系统的过程，称之为</w:t>
      </w:r>
      <w:r>
        <w:rPr>
          <w:rFonts w:ascii="Helvetica Neue" w:hAnsi="Helvetica Neue"/>
          <w:b/>
          <w:bCs/>
          <w:color w:val="333333"/>
        </w:rPr>
        <w:t>下行异步通知过程</w:t>
      </w:r>
      <w:r>
        <w:rPr>
          <w:rFonts w:ascii="Helvetica Neue" w:hAnsi="Helvetica Neue"/>
          <w:color w:val="333333"/>
        </w:rPr>
        <w:t>。</w:t>
      </w:r>
      <w:r>
        <w:rPr>
          <w:rFonts w:ascii="Helvetica Neue" w:hAnsi="Helvetica Neue"/>
          <w:color w:val="333333"/>
        </w:rPr>
        <w:t xml:space="preserve"> </w:t>
      </w:r>
      <w:r>
        <w:rPr>
          <w:rFonts w:ascii="Helvetica Neue" w:hAnsi="Helvetica Neue"/>
          <w:color w:val="333333"/>
        </w:rPr>
        <w:t>如果用户在跳转到天天付接口完成支付操作后，需要天天付接口将处理结果立即返回给商户系统的下一步页面，让用户跳转到支</w:t>
      </w:r>
      <w:r>
        <w:rPr>
          <w:rFonts w:ascii="Helvetica Neue" w:hAnsi="Helvetica Neue"/>
          <w:color w:val="333333"/>
        </w:rPr>
        <w:lastRenderedPageBreak/>
        <w:t>付结果提示页面，此时支付还应包括第三个流程，</w:t>
      </w:r>
      <w:r>
        <w:rPr>
          <w:rFonts w:ascii="Helvetica Neue" w:hAnsi="Helvetica Neue"/>
          <w:b/>
          <w:bCs/>
          <w:color w:val="333333"/>
        </w:rPr>
        <w:t>下行同步通知过程</w:t>
      </w:r>
      <w:r>
        <w:rPr>
          <w:rFonts w:ascii="Helvetica Neue" w:hAnsi="Helvetica Neue"/>
          <w:color w:val="333333"/>
        </w:rPr>
        <w:t>。该过程需要在上行过程中提交参数</w:t>
      </w:r>
      <w:proofErr w:type="spellStart"/>
      <w:r>
        <w:rPr>
          <w:rFonts w:ascii="Helvetica Neue" w:hAnsi="Helvetica Neue"/>
          <w:i/>
          <w:iCs/>
          <w:color w:val="333333"/>
        </w:rPr>
        <w:t>hrefbackurl</w:t>
      </w:r>
      <w:proofErr w:type="spellEnd"/>
      <w:r>
        <w:rPr>
          <w:rFonts w:ascii="Helvetica Neue" w:hAnsi="Helvetica Neue"/>
          <w:color w:val="333333"/>
        </w:rPr>
        <w:t>。</w:t>
      </w:r>
    </w:p>
    <w:p w:rsidR="00200A81" w:rsidRDefault="00200A81" w:rsidP="00200A81">
      <w:pPr>
        <w:pStyle w:val="3"/>
        <w:shd w:val="clear" w:color="auto" w:fill="FFFFFF"/>
        <w:rPr>
          <w:rFonts w:ascii="Helvetica Neue" w:hAnsi="Helvetica Neue"/>
          <w:color w:val="333333"/>
          <w:sz w:val="36"/>
          <w:szCs w:val="36"/>
        </w:rPr>
      </w:pPr>
      <w:r>
        <w:rPr>
          <w:rFonts w:ascii="Helvetica Neue" w:hAnsi="Helvetica Neue"/>
          <w:color w:val="333333"/>
          <w:sz w:val="36"/>
          <w:szCs w:val="36"/>
        </w:rPr>
        <w:t>3</w:t>
      </w:r>
      <w:r>
        <w:rPr>
          <w:rFonts w:ascii="Helvetica Neue" w:hAnsi="Helvetica Neue"/>
          <w:color w:val="333333"/>
          <w:sz w:val="36"/>
          <w:szCs w:val="36"/>
        </w:rPr>
        <w:t>、查询流程</w:t>
      </w:r>
    </w:p>
    <w:p w:rsidR="00200A81" w:rsidRDefault="00200A81" w:rsidP="00200A81">
      <w:pPr>
        <w:pStyle w:val="a5"/>
        <w:shd w:val="clear" w:color="auto" w:fill="FFFFFF"/>
        <w:spacing w:before="192" w:beforeAutospacing="0" w:after="192" w:afterAutospacing="0"/>
        <w:ind w:firstLine="480"/>
        <w:rPr>
          <w:rFonts w:ascii="Helvetica Neue" w:hAnsi="Helvetica Neue"/>
          <w:color w:val="333333"/>
        </w:rPr>
      </w:pPr>
      <w:r>
        <w:rPr>
          <w:rFonts w:ascii="Helvetica Neue" w:hAnsi="Helvetica Neue"/>
          <w:color w:val="333333"/>
        </w:rPr>
        <w:t>在商户系统将订单成功提交给天天付接口后的任意时间，商户系统可发起请求查询订单的处理结果。该流程由商户系统发起，由接口返回相应结果。</w:t>
      </w:r>
    </w:p>
    <w:p w:rsidR="00200A81" w:rsidRDefault="00200A81" w:rsidP="00200A81">
      <w:pPr>
        <w:pStyle w:val="3"/>
        <w:shd w:val="clear" w:color="auto" w:fill="FFFFFF"/>
        <w:rPr>
          <w:rFonts w:ascii="Helvetica Neue" w:hAnsi="Helvetica Neue"/>
          <w:color w:val="333333"/>
          <w:sz w:val="36"/>
          <w:szCs w:val="36"/>
        </w:rPr>
      </w:pPr>
      <w:r>
        <w:rPr>
          <w:rFonts w:ascii="Helvetica Neue" w:hAnsi="Helvetica Neue"/>
          <w:color w:val="333333"/>
          <w:sz w:val="36"/>
          <w:szCs w:val="36"/>
        </w:rPr>
        <w:t>4</w:t>
      </w:r>
      <w:r>
        <w:rPr>
          <w:rFonts w:ascii="Helvetica Neue" w:hAnsi="Helvetica Neue"/>
          <w:color w:val="333333"/>
          <w:sz w:val="36"/>
          <w:szCs w:val="36"/>
        </w:rPr>
        <w:t>、系统加密</w:t>
      </w:r>
    </w:p>
    <w:p w:rsidR="00200A81" w:rsidRDefault="00200A81" w:rsidP="00200A81">
      <w:pPr>
        <w:pStyle w:val="a5"/>
        <w:shd w:val="clear" w:color="auto" w:fill="FFFFFF"/>
        <w:spacing w:before="192" w:beforeAutospacing="0" w:after="192" w:afterAutospacing="0"/>
        <w:ind w:firstLine="480"/>
        <w:rPr>
          <w:rFonts w:ascii="Helvetica Neue" w:hAnsi="Helvetica Neue"/>
          <w:color w:val="333333"/>
        </w:rPr>
      </w:pPr>
      <w:r>
        <w:rPr>
          <w:rFonts w:ascii="Helvetica Neue" w:hAnsi="Helvetica Neue"/>
          <w:color w:val="333333"/>
        </w:rPr>
        <w:t>天天付接口采用</w:t>
      </w:r>
      <w:r>
        <w:rPr>
          <w:rFonts w:ascii="Helvetica Neue" w:hAnsi="Helvetica Neue"/>
          <w:i/>
          <w:iCs/>
          <w:color w:val="333333"/>
        </w:rPr>
        <w:t>MD5</w:t>
      </w:r>
      <w:r>
        <w:rPr>
          <w:rFonts w:ascii="Helvetica Neue" w:hAnsi="Helvetica Neue"/>
          <w:color w:val="333333"/>
        </w:rPr>
        <w:t>加密方式对传输数据进行签名验证，具体请参考相关接口定义。对</w:t>
      </w:r>
      <w:r>
        <w:rPr>
          <w:rFonts w:ascii="Helvetica Neue" w:hAnsi="Helvetica Neue"/>
          <w:color w:val="333333"/>
        </w:rPr>
        <w:t>MD5</w:t>
      </w:r>
      <w:r>
        <w:rPr>
          <w:rFonts w:ascii="Helvetica Neue" w:hAnsi="Helvetica Neue"/>
          <w:color w:val="333333"/>
        </w:rPr>
        <w:t>加密后的签名值，请注意结果的大小写务必正确。</w:t>
      </w:r>
    </w:p>
    <w:p w:rsidR="00200A81" w:rsidRDefault="00200A81" w:rsidP="00200A81">
      <w:pPr>
        <w:pStyle w:val="a5"/>
        <w:shd w:val="clear" w:color="auto" w:fill="FFFFFF"/>
        <w:spacing w:before="192" w:beforeAutospacing="0" w:after="192" w:afterAutospacing="0"/>
        <w:ind w:firstLine="480"/>
        <w:rPr>
          <w:rFonts w:ascii="Helvetica Neue" w:hAnsi="Helvetica Neue"/>
          <w:color w:val="333333"/>
        </w:rPr>
      </w:pPr>
      <w:r>
        <w:rPr>
          <w:rFonts w:ascii="Helvetica Neue" w:hAnsi="Helvetica Neue"/>
          <w:color w:val="333333"/>
        </w:rPr>
        <w:t>为了确保签名值不是因为</w:t>
      </w:r>
      <w:r>
        <w:rPr>
          <w:rFonts w:ascii="Helvetica Neue" w:hAnsi="Helvetica Neue"/>
          <w:color w:val="333333"/>
        </w:rPr>
        <w:t>MD5</w:t>
      </w:r>
      <w:r>
        <w:rPr>
          <w:rFonts w:ascii="Helvetica Neue" w:hAnsi="Helvetica Neue"/>
          <w:color w:val="333333"/>
        </w:rPr>
        <w:t>加密算法而导致结果不正确，请各商户在调用接口前对字符串</w:t>
      </w:r>
      <w:r>
        <w:rPr>
          <w:rFonts w:ascii="Helvetica Neue" w:hAnsi="Helvetica Neue"/>
          <w:color w:val="FF0000"/>
        </w:rPr>
        <w:t>1234567890abcdefghijklmnopqrstuvwxyz</w:t>
      </w:r>
      <w:r>
        <w:rPr>
          <w:rFonts w:ascii="Helvetica Neue" w:hAnsi="Helvetica Neue"/>
          <w:color w:val="333333"/>
        </w:rPr>
        <w:t>使用</w:t>
      </w:r>
      <w:r>
        <w:rPr>
          <w:rFonts w:ascii="Helvetica Neue" w:hAnsi="Helvetica Neue"/>
          <w:color w:val="333333"/>
        </w:rPr>
        <w:t>MD5</w:t>
      </w:r>
      <w:r>
        <w:rPr>
          <w:rFonts w:ascii="Helvetica Neue" w:hAnsi="Helvetica Neue"/>
          <w:color w:val="333333"/>
        </w:rPr>
        <w:t>加密算法进行加密，若加密结果为</w:t>
      </w:r>
      <w:r>
        <w:rPr>
          <w:rFonts w:ascii="Helvetica Neue" w:hAnsi="Helvetica Neue"/>
          <w:color w:val="FF0000"/>
        </w:rPr>
        <w:t>928f7bcdcd08869cc44c1bf24e7abec6</w:t>
      </w:r>
      <w:r>
        <w:rPr>
          <w:rFonts w:ascii="Helvetica Neue" w:hAnsi="Helvetica Neue"/>
          <w:color w:val="333333"/>
        </w:rPr>
        <w:t>则表示</w:t>
      </w:r>
      <w:r>
        <w:rPr>
          <w:rFonts w:ascii="Helvetica Neue" w:hAnsi="Helvetica Neue"/>
          <w:color w:val="333333"/>
        </w:rPr>
        <w:t>MD5</w:t>
      </w:r>
      <w:r>
        <w:rPr>
          <w:rFonts w:ascii="Helvetica Neue" w:hAnsi="Helvetica Neue"/>
          <w:color w:val="333333"/>
        </w:rPr>
        <w:t>加密正常。</w:t>
      </w:r>
    </w:p>
    <w:p w:rsidR="00200A81" w:rsidRDefault="00200A81" w:rsidP="00200A81">
      <w:pPr>
        <w:pStyle w:val="3"/>
        <w:shd w:val="clear" w:color="auto" w:fill="FFFFFF"/>
        <w:jc w:val="center"/>
        <w:rPr>
          <w:rFonts w:ascii="Helvetica Neue" w:hAnsi="Helvetica Neue"/>
          <w:color w:val="4183C4"/>
          <w:sz w:val="36"/>
          <w:szCs w:val="36"/>
        </w:rPr>
      </w:pPr>
      <w:r>
        <w:rPr>
          <w:rFonts w:ascii="Helvetica Neue" w:hAnsi="Helvetica Neue"/>
          <w:color w:val="4183C4"/>
          <w:sz w:val="36"/>
          <w:szCs w:val="36"/>
        </w:rPr>
        <w:t>第三章</w:t>
      </w:r>
      <w:r>
        <w:rPr>
          <w:rFonts w:ascii="Helvetica Neue" w:hAnsi="Helvetica Neue"/>
          <w:color w:val="4183C4"/>
          <w:sz w:val="36"/>
          <w:szCs w:val="36"/>
        </w:rPr>
        <w:t xml:space="preserve"> </w:t>
      </w:r>
      <w:r>
        <w:rPr>
          <w:rFonts w:ascii="Helvetica Neue" w:hAnsi="Helvetica Neue"/>
          <w:color w:val="4183C4"/>
          <w:sz w:val="36"/>
          <w:szCs w:val="36"/>
        </w:rPr>
        <w:t>网银接口定义</w:t>
      </w:r>
    </w:p>
    <w:p w:rsidR="00200A81" w:rsidRDefault="00B6480E" w:rsidP="00200A81">
      <w:pPr>
        <w:spacing w:before="240" w:after="240"/>
        <w:rPr>
          <w:rFonts w:ascii="宋体" w:hAnsi="宋体"/>
        </w:rPr>
      </w:pPr>
      <w:r>
        <w:rPr>
          <w:noProof/>
        </w:rPr>
        <w:pict>
          <v:rect id="_x0000_i1027" alt="" style="width:415pt;height:.05pt;mso-width-percent:0;mso-height-percent:0;mso-width-percent:0;mso-height-percent:0" o:hralign="center" o:hrstd="t" o:hrnoshade="t" o:hr="t" fillcolor="#333" stroked="f"/>
        </w:pict>
      </w:r>
    </w:p>
    <w:p w:rsidR="00200A81" w:rsidRDefault="00200A81" w:rsidP="00200A81">
      <w:pPr>
        <w:pStyle w:val="3"/>
        <w:shd w:val="clear" w:color="auto" w:fill="FFFFFF"/>
        <w:rPr>
          <w:rFonts w:ascii="Helvetica Neue" w:hAnsi="Helvetica Neue"/>
          <w:color w:val="333333"/>
          <w:sz w:val="36"/>
          <w:szCs w:val="36"/>
        </w:rPr>
      </w:pPr>
      <w:r>
        <w:rPr>
          <w:rFonts w:ascii="Helvetica Neue" w:hAnsi="Helvetica Neue"/>
          <w:color w:val="333333"/>
          <w:sz w:val="36"/>
          <w:szCs w:val="36"/>
        </w:rPr>
        <w:t>1</w:t>
      </w:r>
      <w:r>
        <w:rPr>
          <w:rFonts w:ascii="Helvetica Neue" w:hAnsi="Helvetica Neue"/>
          <w:color w:val="333333"/>
          <w:sz w:val="36"/>
          <w:szCs w:val="36"/>
        </w:rPr>
        <w:t>、上行过程接口定义（商户系统发起请求）</w:t>
      </w:r>
    </w:p>
    <w:p w:rsidR="00200A81" w:rsidRDefault="00200A81" w:rsidP="00200A81">
      <w:pPr>
        <w:pStyle w:val="a5"/>
        <w:shd w:val="clear" w:color="auto" w:fill="FFFFFF"/>
        <w:spacing w:before="192" w:beforeAutospacing="0" w:after="192" w:afterAutospacing="0"/>
        <w:rPr>
          <w:rFonts w:ascii="Helvetica Neue" w:hAnsi="Helvetica Neue"/>
          <w:color w:val="333333"/>
        </w:rPr>
      </w:pPr>
      <w:r>
        <w:rPr>
          <w:rFonts w:ascii="Helvetica Neue" w:hAnsi="Helvetica Neue"/>
          <w:b/>
          <w:bCs/>
          <w:color w:val="333333"/>
        </w:rPr>
        <w:t>1</w:t>
      </w:r>
      <w:r>
        <w:rPr>
          <w:rFonts w:ascii="Helvetica Neue" w:hAnsi="Helvetica Neue"/>
          <w:b/>
          <w:bCs/>
          <w:color w:val="333333"/>
        </w:rPr>
        <w:t>、接入</w:t>
      </w:r>
      <w:r>
        <w:rPr>
          <w:rFonts w:ascii="Helvetica Neue" w:hAnsi="Helvetica Neue"/>
          <w:b/>
          <w:bCs/>
          <w:color w:val="333333"/>
        </w:rPr>
        <w:t>URL</w:t>
      </w:r>
      <w:r>
        <w:rPr>
          <w:rFonts w:ascii="Helvetica Neue" w:hAnsi="Helvetica Neue"/>
          <w:b/>
          <w:bCs/>
          <w:color w:val="333333"/>
        </w:rPr>
        <w:t>：</w:t>
      </w:r>
      <w:r>
        <w:rPr>
          <w:rFonts w:ascii="Helvetica Neue" w:hAnsi="Helvetica Neue"/>
          <w:color w:val="FF0000"/>
        </w:rPr>
        <w:t>http://pay.100365.top/Pay/GateWay</w:t>
      </w:r>
    </w:p>
    <w:p w:rsidR="00200A81" w:rsidRDefault="00200A81" w:rsidP="00200A81">
      <w:pPr>
        <w:pStyle w:val="a5"/>
        <w:shd w:val="clear" w:color="auto" w:fill="FFFFFF"/>
        <w:spacing w:before="192" w:beforeAutospacing="0" w:after="192" w:afterAutospacing="0"/>
        <w:rPr>
          <w:rFonts w:ascii="Helvetica Neue" w:hAnsi="Helvetica Neue"/>
          <w:color w:val="333333"/>
        </w:rPr>
      </w:pPr>
      <w:r>
        <w:rPr>
          <w:rFonts w:ascii="Helvetica Neue" w:hAnsi="Helvetica Neue"/>
          <w:b/>
          <w:bCs/>
          <w:color w:val="333333"/>
        </w:rPr>
        <w:t>2</w:t>
      </w:r>
      <w:r>
        <w:rPr>
          <w:rFonts w:ascii="Helvetica Neue" w:hAnsi="Helvetica Neue"/>
          <w:b/>
          <w:bCs/>
          <w:color w:val="333333"/>
        </w:rPr>
        <w:t>、接入方式：</w:t>
      </w:r>
      <w:r>
        <w:rPr>
          <w:rFonts w:ascii="Helvetica Neue" w:hAnsi="Helvetica Neue"/>
          <w:color w:val="FF0000"/>
        </w:rPr>
        <w:t>GET</w:t>
      </w:r>
      <w:r>
        <w:rPr>
          <w:rFonts w:ascii="Helvetica Neue" w:hAnsi="Helvetica Neue"/>
          <w:color w:val="FF0000"/>
        </w:rPr>
        <w:t>方式</w:t>
      </w:r>
    </w:p>
    <w:p w:rsidR="00200A81" w:rsidRDefault="00200A81" w:rsidP="00200A81">
      <w:pPr>
        <w:pStyle w:val="5"/>
        <w:shd w:val="clear" w:color="auto" w:fill="FFFFFF"/>
        <w:rPr>
          <w:rFonts w:ascii="Helvetica Neue" w:hAnsi="Helvetica Neue"/>
          <w:color w:val="333333"/>
          <w:sz w:val="24"/>
          <w:szCs w:val="24"/>
        </w:rPr>
      </w:pPr>
      <w:r>
        <w:rPr>
          <w:rFonts w:ascii="Helvetica Neue" w:hAnsi="Helvetica Neue"/>
          <w:color w:val="333333"/>
          <w:sz w:val="24"/>
          <w:szCs w:val="24"/>
        </w:rPr>
        <w:t>3</w:t>
      </w:r>
      <w:r>
        <w:rPr>
          <w:rFonts w:ascii="Helvetica Neue" w:hAnsi="Helvetica Neue"/>
          <w:color w:val="333333"/>
          <w:sz w:val="24"/>
          <w:szCs w:val="24"/>
        </w:rPr>
        <w:t>、请求协议参数</w:t>
      </w:r>
    </w:p>
    <w:tbl>
      <w:tblPr>
        <w:tblW w:w="12000" w:type="dxa"/>
        <w:shd w:val="clear" w:color="auto" w:fill="FFFFFF"/>
        <w:tblCellMar>
          <w:left w:w="0" w:type="dxa"/>
          <w:right w:w="0" w:type="dxa"/>
        </w:tblCellMar>
        <w:tblLook w:val="04A0" w:firstRow="1" w:lastRow="0" w:firstColumn="1" w:lastColumn="0" w:noHBand="0" w:noVBand="1"/>
      </w:tblPr>
      <w:tblGrid>
        <w:gridCol w:w="1062"/>
        <w:gridCol w:w="1591"/>
        <w:gridCol w:w="657"/>
        <w:gridCol w:w="8690"/>
      </w:tblGrid>
      <w:tr w:rsidR="00200A81" w:rsidTr="00200A81">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lastRenderedPageBreak/>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参数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说明</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商户</w:t>
            </w:r>
            <w:r>
              <w:rPr>
                <w:rFonts w:ascii="Helvetica Neue" w:hAnsi="Helvetica Neue"/>
                <w:color w:val="333333"/>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parter</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商户</w:t>
            </w:r>
            <w:r>
              <w:rPr>
                <w:rFonts w:ascii="Helvetica Neue" w:hAnsi="Helvetica Neue"/>
                <w:color w:val="333333"/>
              </w:rPr>
              <w:t>id</w:t>
            </w:r>
            <w:r>
              <w:rPr>
                <w:rFonts w:ascii="Helvetica Neue" w:hAnsi="Helvetica Neue"/>
                <w:color w:val="333333"/>
              </w:rPr>
              <w:t>，由天天付分配</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银行类型</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银行类型，具体请参考</w:t>
            </w:r>
            <w:r w:rsidR="00B6480E">
              <w:rPr>
                <w:rStyle w:val="a3"/>
                <w:rFonts w:ascii="Helvetica Neue" w:hAnsi="Helvetica Neue"/>
                <w:color w:val="4183C4"/>
              </w:rPr>
              <w:fldChar w:fldCharType="begin"/>
            </w:r>
            <w:r w:rsidR="00B6480E">
              <w:rPr>
                <w:rStyle w:val="a3"/>
                <w:rFonts w:ascii="Helvetica Neue" w:hAnsi="Helvetica Neue"/>
                <w:color w:val="4183C4"/>
              </w:rPr>
              <w:instrText xml:space="preserve"> HYPERLINK "http://pay.100365.top/Document/PayBank" \l "blank_category" </w:instrText>
            </w:r>
            <w:r w:rsidR="00B6480E">
              <w:rPr>
                <w:rStyle w:val="a3"/>
                <w:rFonts w:ascii="Helvetica Neue" w:hAnsi="Helvetica Neue"/>
                <w:color w:val="4183C4"/>
              </w:rPr>
              <w:fldChar w:fldCharType="separate"/>
            </w:r>
            <w:r>
              <w:rPr>
                <w:rStyle w:val="a3"/>
                <w:rFonts w:ascii="Helvetica Neue" w:hAnsi="Helvetica Neue"/>
                <w:color w:val="4183C4"/>
              </w:rPr>
              <w:t>附录</w:t>
            </w:r>
            <w:r>
              <w:rPr>
                <w:rStyle w:val="a3"/>
                <w:rFonts w:ascii="Helvetica Neue" w:hAnsi="Helvetica Neue"/>
                <w:color w:val="4183C4"/>
              </w:rPr>
              <w:t>1</w:t>
            </w:r>
            <w:r w:rsidR="00B6480E">
              <w:rPr>
                <w:rStyle w:val="a3"/>
                <w:rFonts w:ascii="Helvetica Neue" w:hAnsi="Helvetica Neue"/>
                <w:color w:val="4183C4"/>
              </w:rPr>
              <w:fldChar w:fldCharType="end"/>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金额</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value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单位元（人民币），</w:t>
            </w:r>
            <w:r>
              <w:rPr>
                <w:rFonts w:ascii="Helvetica Neue" w:hAnsi="Helvetica Neue"/>
                <w:color w:val="333333"/>
              </w:rPr>
              <w:t>2</w:t>
            </w:r>
            <w:r>
              <w:rPr>
                <w:rFonts w:ascii="Helvetica Neue" w:hAnsi="Helvetica Neue"/>
                <w:color w:val="333333"/>
              </w:rPr>
              <w:t>位小数，最小支付金额为</w:t>
            </w:r>
            <w:r>
              <w:rPr>
                <w:rFonts w:ascii="Helvetica Neue" w:hAnsi="Helvetica Neue"/>
                <w:color w:val="333333"/>
              </w:rPr>
              <w:t>0.02</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商户订单号</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orderid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商户系统订单号，该订单号将作为天天付接口的返回数据。该值需在商户系统内唯一，天天付系统暂时不检查该值是否唯一</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下行异步通知地址</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callbackurl</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下行异步通知过程的返回地址，需要以</w:t>
            </w:r>
            <w:r>
              <w:rPr>
                <w:rFonts w:ascii="Helvetica Neue" w:hAnsi="Helvetica Neue"/>
                <w:color w:val="333333"/>
              </w:rPr>
              <w:t>http://</w:t>
            </w:r>
            <w:r>
              <w:rPr>
                <w:rFonts w:ascii="Helvetica Neue" w:hAnsi="Helvetica Neue"/>
                <w:color w:val="333333"/>
              </w:rPr>
              <w:t>开头且没有任何参数</w:t>
            </w:r>
            <w:r>
              <w:rPr>
                <w:rFonts w:ascii="Helvetica Neue" w:hAnsi="Helvetica Neue"/>
                <w:color w:val="333333"/>
              </w:rPr>
              <w:t xml:space="preserve"> </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下行同步通知地址</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hrefbackurl</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下行同步通知过程的返回地址</w:t>
            </w:r>
            <w:r>
              <w:rPr>
                <w:rFonts w:ascii="Helvetica Neue" w:hAnsi="Helvetica Neue"/>
                <w:color w:val="333333"/>
              </w:rPr>
              <w:t>(</w:t>
            </w:r>
            <w:r>
              <w:rPr>
                <w:rFonts w:ascii="Helvetica Neue" w:hAnsi="Helvetica Neue"/>
                <w:color w:val="333333"/>
              </w:rPr>
              <w:t>在支付完成后天天付接口将会跳转到的商户系统连接地址</w:t>
            </w:r>
            <w:r>
              <w:rPr>
                <w:rFonts w:ascii="Helvetica Neue" w:hAnsi="Helvetica Neue"/>
                <w:color w:val="333333"/>
              </w:rPr>
              <w:t>)</w:t>
            </w:r>
            <w:r>
              <w:rPr>
                <w:rFonts w:ascii="Helvetica Neue" w:hAnsi="Helvetica Neue"/>
                <w:color w:val="333333"/>
              </w:rPr>
              <w:t>。</w:t>
            </w:r>
            <w:r>
              <w:rPr>
                <w:rFonts w:ascii="Helvetica Neue" w:hAnsi="Helvetica Neue"/>
                <w:color w:val="333333"/>
              </w:rPr>
              <w:t xml:space="preserve"> </w:t>
            </w:r>
            <w:r>
              <w:rPr>
                <w:rFonts w:ascii="Helvetica Neue" w:hAnsi="Helvetica Neue"/>
                <w:color w:val="FF0000"/>
              </w:rPr>
              <w:t>注：</w:t>
            </w:r>
            <w:r>
              <w:rPr>
                <w:rFonts w:ascii="Helvetica Neue" w:hAnsi="Helvetica Neue"/>
                <w:color w:val="333333"/>
              </w:rPr>
              <w:t>若提交值无该参数，或者该参数值为空，则在支付完成后，天天付接口将不会跳转到商户系统，用户将停留在天天付接口系统提示支付成功的页面。</w:t>
            </w:r>
            <w:r>
              <w:rPr>
                <w:rFonts w:ascii="Helvetica Neue" w:hAnsi="Helvetica Neue"/>
                <w:color w:val="333333"/>
              </w:rPr>
              <w:t xml:space="preserve"> </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支付用户</w:t>
            </w:r>
            <w:r>
              <w:rPr>
                <w:rFonts w:ascii="Helvetica Neue" w:hAnsi="Helvetica Neue"/>
                <w:color w:val="333333"/>
              </w:rPr>
              <w:t>IP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payerIp</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用户在下单时的真实</w:t>
            </w:r>
            <w:r>
              <w:rPr>
                <w:rFonts w:ascii="Helvetica Neue" w:hAnsi="Helvetica Neue"/>
                <w:color w:val="333333"/>
              </w:rPr>
              <w:t>IP</w:t>
            </w:r>
            <w:r>
              <w:rPr>
                <w:rFonts w:ascii="Helvetica Neue" w:hAnsi="Helvetica Neue"/>
                <w:color w:val="333333"/>
              </w:rPr>
              <w:t>，天天付支付接口将会判断玩家支付时的</w:t>
            </w:r>
            <w:proofErr w:type="spellStart"/>
            <w:r>
              <w:rPr>
                <w:rFonts w:ascii="Helvetica Neue" w:hAnsi="Helvetica Neue"/>
                <w:color w:val="333333"/>
              </w:rPr>
              <w:t>ip</w:t>
            </w:r>
            <w:proofErr w:type="spellEnd"/>
            <w:r>
              <w:rPr>
                <w:rFonts w:ascii="Helvetica Neue" w:hAnsi="Helvetica Neue"/>
                <w:color w:val="333333"/>
              </w:rPr>
              <w:t>和该值是否相同。若不相同，天天付支付接口将提示用户支付风险</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备注消息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attach</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备注信息，下行中会原样返回。若该值包含中文，请注意编码</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MD5</w:t>
            </w:r>
            <w:r>
              <w:rPr>
                <w:rFonts w:ascii="Helvetica Neue" w:hAnsi="Helvetica Neue"/>
                <w:color w:val="333333"/>
              </w:rPr>
              <w:t>签名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sign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对</w:t>
            </w:r>
            <w:proofErr w:type="spellStart"/>
            <w:r>
              <w:rPr>
                <w:rFonts w:ascii="Helvetica Neue" w:hAnsi="Helvetica Neue"/>
                <w:color w:val="333333"/>
              </w:rPr>
              <w:t>parter</w:t>
            </w:r>
            <w:proofErr w:type="spellEnd"/>
            <w:r>
              <w:rPr>
                <w:rFonts w:ascii="Helvetica Neue" w:hAnsi="Helvetica Neue"/>
                <w:color w:val="333333"/>
              </w:rPr>
              <w:t>={}&amp;type={}&amp;value={}&amp;</w:t>
            </w:r>
            <w:proofErr w:type="spellStart"/>
            <w:r>
              <w:rPr>
                <w:rFonts w:ascii="Helvetica Neue" w:hAnsi="Helvetica Neue"/>
                <w:color w:val="333333"/>
              </w:rPr>
              <w:t>orderid</w:t>
            </w:r>
            <w:proofErr w:type="spellEnd"/>
            <w:r>
              <w:rPr>
                <w:rFonts w:ascii="Helvetica Neue" w:hAnsi="Helvetica Neue"/>
                <w:color w:val="333333"/>
              </w:rPr>
              <w:t>={}&amp;</w:t>
            </w:r>
            <w:proofErr w:type="spellStart"/>
            <w:r>
              <w:rPr>
                <w:rFonts w:ascii="Helvetica Neue" w:hAnsi="Helvetica Neue"/>
                <w:color w:val="333333"/>
              </w:rPr>
              <w:t>callbackurl</w:t>
            </w:r>
            <w:proofErr w:type="spellEnd"/>
            <w:r>
              <w:rPr>
                <w:rFonts w:ascii="Helvetica Neue" w:hAnsi="Helvetica Neue"/>
                <w:color w:val="333333"/>
              </w:rPr>
              <w:t>={}key</w:t>
            </w:r>
            <w:r>
              <w:rPr>
                <w:rFonts w:ascii="Helvetica Neue" w:hAnsi="Helvetica Neue"/>
                <w:color w:val="333333"/>
              </w:rPr>
              <w:t>进行</w:t>
            </w:r>
            <w:r>
              <w:rPr>
                <w:rFonts w:ascii="Helvetica Neue" w:hAnsi="Helvetica Neue"/>
                <w:color w:val="333333"/>
              </w:rPr>
              <w:t>MD5</w:t>
            </w:r>
            <w:r>
              <w:rPr>
                <w:rFonts w:ascii="Helvetica Neue" w:hAnsi="Helvetica Neue"/>
                <w:color w:val="333333"/>
              </w:rPr>
              <w:t>加密，</w:t>
            </w:r>
            <w:r>
              <w:rPr>
                <w:rFonts w:ascii="Helvetica Neue" w:hAnsi="Helvetica Neue"/>
                <w:color w:val="333333"/>
              </w:rPr>
              <w:t>key</w:t>
            </w:r>
            <w:r>
              <w:rPr>
                <w:rFonts w:ascii="Helvetica Neue" w:hAnsi="Helvetica Neue"/>
                <w:color w:val="333333"/>
              </w:rPr>
              <w:t>是商户密钥</w:t>
            </w:r>
          </w:p>
        </w:tc>
      </w:tr>
    </w:tbl>
    <w:p w:rsidR="00200A81" w:rsidRDefault="00200A81" w:rsidP="00200A81">
      <w:pPr>
        <w:pStyle w:val="3"/>
        <w:shd w:val="clear" w:color="auto" w:fill="FFFFFF"/>
        <w:rPr>
          <w:rFonts w:ascii="Helvetica Neue" w:hAnsi="Helvetica Neue"/>
          <w:color w:val="333333"/>
          <w:sz w:val="36"/>
          <w:szCs w:val="36"/>
        </w:rPr>
      </w:pPr>
      <w:r>
        <w:rPr>
          <w:rFonts w:ascii="Helvetica Neue" w:hAnsi="Helvetica Neue"/>
          <w:color w:val="333333"/>
          <w:sz w:val="36"/>
          <w:szCs w:val="36"/>
        </w:rPr>
        <w:lastRenderedPageBreak/>
        <w:t>2</w:t>
      </w:r>
      <w:r>
        <w:rPr>
          <w:rFonts w:ascii="Helvetica Neue" w:hAnsi="Helvetica Neue"/>
          <w:color w:val="333333"/>
          <w:sz w:val="36"/>
          <w:szCs w:val="36"/>
        </w:rPr>
        <w:t>、下行异步通知过程接口定义（天天付接口发起请求）</w:t>
      </w:r>
    </w:p>
    <w:p w:rsidR="00200A81" w:rsidRDefault="00200A81" w:rsidP="00200A81">
      <w:pPr>
        <w:pStyle w:val="a5"/>
        <w:shd w:val="clear" w:color="auto" w:fill="FFFFFF"/>
        <w:spacing w:before="192" w:beforeAutospacing="0" w:after="192" w:afterAutospacing="0"/>
        <w:rPr>
          <w:rFonts w:ascii="Helvetica Neue" w:hAnsi="Helvetica Neue"/>
          <w:color w:val="333333"/>
        </w:rPr>
      </w:pPr>
      <w:r>
        <w:rPr>
          <w:rFonts w:ascii="Helvetica Neue" w:hAnsi="Helvetica Neue"/>
          <w:b/>
          <w:bCs/>
          <w:color w:val="333333"/>
        </w:rPr>
        <w:t>1</w:t>
      </w:r>
      <w:r>
        <w:rPr>
          <w:rFonts w:ascii="Helvetica Neue" w:hAnsi="Helvetica Neue"/>
          <w:b/>
          <w:bCs/>
          <w:color w:val="333333"/>
        </w:rPr>
        <w:t>、接入</w:t>
      </w:r>
      <w:r>
        <w:rPr>
          <w:rFonts w:ascii="Helvetica Neue" w:hAnsi="Helvetica Neue"/>
          <w:b/>
          <w:bCs/>
          <w:color w:val="333333"/>
        </w:rPr>
        <w:t>URL</w:t>
      </w:r>
      <w:r>
        <w:rPr>
          <w:rFonts w:ascii="Helvetica Neue" w:hAnsi="Helvetica Neue"/>
          <w:b/>
          <w:bCs/>
          <w:color w:val="333333"/>
        </w:rPr>
        <w:t>：</w:t>
      </w:r>
      <w:r>
        <w:rPr>
          <w:rFonts w:ascii="Helvetica Neue" w:hAnsi="Helvetica Neue"/>
          <w:color w:val="FF0000"/>
        </w:rPr>
        <w:t>过程</w:t>
      </w:r>
      <w:r>
        <w:rPr>
          <w:rFonts w:ascii="Helvetica Neue" w:hAnsi="Helvetica Neue"/>
          <w:color w:val="FF0000"/>
        </w:rPr>
        <w:t>1</w:t>
      </w:r>
      <w:r>
        <w:rPr>
          <w:rFonts w:ascii="Helvetica Neue" w:hAnsi="Helvetica Neue"/>
          <w:color w:val="FF0000"/>
        </w:rPr>
        <w:t>中请求参数</w:t>
      </w:r>
      <w:proofErr w:type="spellStart"/>
      <w:r>
        <w:rPr>
          <w:rFonts w:ascii="Helvetica Neue" w:hAnsi="Helvetica Neue"/>
          <w:i/>
          <w:iCs/>
          <w:color w:val="FF0000"/>
        </w:rPr>
        <w:t>callbackurl</w:t>
      </w:r>
      <w:proofErr w:type="spellEnd"/>
      <w:r>
        <w:rPr>
          <w:rFonts w:ascii="Helvetica Neue" w:hAnsi="Helvetica Neue"/>
          <w:color w:val="FF0000"/>
        </w:rPr>
        <w:t>值</w:t>
      </w:r>
    </w:p>
    <w:p w:rsidR="00200A81" w:rsidRDefault="00200A81" w:rsidP="00200A81">
      <w:pPr>
        <w:pStyle w:val="a5"/>
        <w:shd w:val="clear" w:color="auto" w:fill="FFFFFF"/>
        <w:spacing w:before="192" w:beforeAutospacing="0" w:after="192" w:afterAutospacing="0"/>
        <w:rPr>
          <w:rFonts w:ascii="Helvetica Neue" w:hAnsi="Helvetica Neue"/>
          <w:color w:val="333333"/>
        </w:rPr>
      </w:pPr>
      <w:r>
        <w:rPr>
          <w:rFonts w:ascii="Helvetica Neue" w:hAnsi="Helvetica Neue"/>
          <w:b/>
          <w:bCs/>
          <w:color w:val="333333"/>
        </w:rPr>
        <w:t>2</w:t>
      </w:r>
      <w:r>
        <w:rPr>
          <w:rFonts w:ascii="Helvetica Neue" w:hAnsi="Helvetica Neue"/>
          <w:b/>
          <w:bCs/>
          <w:color w:val="333333"/>
        </w:rPr>
        <w:t>、接入方式：</w:t>
      </w:r>
      <w:r>
        <w:rPr>
          <w:rFonts w:ascii="Helvetica Neue" w:hAnsi="Helvetica Neue"/>
          <w:color w:val="FF0000"/>
        </w:rPr>
        <w:t>GET</w:t>
      </w:r>
      <w:r>
        <w:rPr>
          <w:rFonts w:ascii="Helvetica Neue" w:hAnsi="Helvetica Neue"/>
          <w:color w:val="FF0000"/>
        </w:rPr>
        <w:t>方式</w:t>
      </w:r>
    </w:p>
    <w:p w:rsidR="00200A81" w:rsidRDefault="00200A81" w:rsidP="00200A81">
      <w:pPr>
        <w:pStyle w:val="5"/>
        <w:shd w:val="clear" w:color="auto" w:fill="FFFFFF"/>
        <w:rPr>
          <w:rFonts w:ascii="Helvetica Neue" w:hAnsi="Helvetica Neue"/>
          <w:color w:val="333333"/>
          <w:sz w:val="24"/>
          <w:szCs w:val="24"/>
        </w:rPr>
      </w:pPr>
      <w:r>
        <w:rPr>
          <w:rFonts w:ascii="Helvetica Neue" w:hAnsi="Helvetica Neue"/>
          <w:color w:val="333333"/>
          <w:sz w:val="24"/>
          <w:szCs w:val="24"/>
        </w:rPr>
        <w:t>3</w:t>
      </w:r>
      <w:r>
        <w:rPr>
          <w:rFonts w:ascii="Helvetica Neue" w:hAnsi="Helvetica Neue"/>
          <w:color w:val="333333"/>
          <w:sz w:val="24"/>
          <w:szCs w:val="24"/>
        </w:rPr>
        <w:t>、请求协议参数</w:t>
      </w:r>
    </w:p>
    <w:tbl>
      <w:tblPr>
        <w:tblW w:w="12000" w:type="dxa"/>
        <w:shd w:val="clear" w:color="auto" w:fill="FFFFFF"/>
        <w:tblCellMar>
          <w:left w:w="0" w:type="dxa"/>
          <w:right w:w="0" w:type="dxa"/>
        </w:tblCellMar>
        <w:tblLook w:val="04A0" w:firstRow="1" w:lastRow="0" w:firstColumn="1" w:lastColumn="0" w:noHBand="0" w:noVBand="1"/>
      </w:tblPr>
      <w:tblGrid>
        <w:gridCol w:w="1772"/>
        <w:gridCol w:w="2049"/>
        <w:gridCol w:w="8179"/>
      </w:tblGrid>
      <w:tr w:rsidR="00200A81" w:rsidTr="00200A81">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参数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说明</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商户订单号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orderid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上行过程中商户系统传入的</w:t>
            </w:r>
            <w:proofErr w:type="spellStart"/>
            <w:r>
              <w:rPr>
                <w:rFonts w:ascii="Helvetica Neue" w:hAnsi="Helvetica Neue"/>
                <w:color w:val="333333"/>
              </w:rPr>
              <w:t>orderid</w:t>
            </w:r>
            <w:proofErr w:type="spellEnd"/>
            <w:r>
              <w:rPr>
                <w:rFonts w:ascii="Helvetica Neue" w:hAnsi="Helvetica Neue"/>
                <w:color w:val="333333"/>
              </w:rPr>
              <w:t>。</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订单结果</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opstate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0</w:t>
            </w:r>
            <w:r>
              <w:rPr>
                <w:rFonts w:ascii="Helvetica Neue" w:hAnsi="Helvetica Neue"/>
                <w:color w:val="333333"/>
              </w:rPr>
              <w:t>：支付成功</w:t>
            </w:r>
            <w:r>
              <w:rPr>
                <w:rFonts w:ascii="Helvetica Neue" w:hAnsi="Helvetica Neue"/>
                <w:color w:val="333333"/>
              </w:rPr>
              <w:br/>
            </w:r>
            <w:r>
              <w:rPr>
                <w:rFonts w:ascii="Helvetica Neue" w:hAnsi="Helvetica Neue"/>
                <w:color w:val="333333"/>
              </w:rPr>
              <w:t>其余值都是支付失败</w:t>
            </w:r>
            <w:r>
              <w:rPr>
                <w:rFonts w:ascii="Helvetica Neue" w:hAnsi="Helvetica Neue"/>
                <w:color w:val="333333"/>
              </w:rPr>
              <w:t xml:space="preserve"> </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订单提交金额</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orderamt</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单位元</w:t>
            </w:r>
            <w:r>
              <w:rPr>
                <w:rFonts w:ascii="Helvetica Neue" w:hAnsi="Helvetica Neue"/>
                <w:color w:val="333333"/>
              </w:rPr>
              <w:t>,</w:t>
            </w:r>
            <w:r>
              <w:rPr>
                <w:rFonts w:ascii="Helvetica Neue" w:hAnsi="Helvetica Neue"/>
                <w:color w:val="333333"/>
              </w:rPr>
              <w:t>如</w:t>
            </w:r>
            <w:r>
              <w:rPr>
                <w:rFonts w:ascii="Helvetica Neue" w:hAnsi="Helvetica Neue"/>
                <w:color w:val="333333"/>
              </w:rPr>
              <w:t>1.00</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实际支付金额</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ovalue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单位元，如</w:t>
            </w:r>
            <w:r>
              <w:rPr>
                <w:rFonts w:ascii="Helvetica Neue" w:hAnsi="Helvetica Neue"/>
                <w:color w:val="333333"/>
              </w:rPr>
              <w:t>0.98</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天天付订单号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sysorderid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此次订单过程中天天付接口系统内的订单</w:t>
            </w:r>
            <w:r>
              <w:rPr>
                <w:rFonts w:ascii="Helvetica Neue" w:hAnsi="Helvetica Neue"/>
                <w:color w:val="333333"/>
              </w:rPr>
              <w:t xml:space="preserve">Id </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订单时间</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completiontime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此次订单过程中天天付接口系统内的订单结束时间。如</w:t>
            </w:r>
            <w:r>
              <w:rPr>
                <w:rFonts w:ascii="Helvetica Neue" w:hAnsi="Helvetica Neue"/>
                <w:color w:val="333333"/>
              </w:rPr>
              <w:t xml:space="preserve">2010/04/05 21:50:58 </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备注信息</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attach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备注信息，上行中</w:t>
            </w:r>
            <w:r>
              <w:rPr>
                <w:rFonts w:ascii="Helvetica Neue" w:hAnsi="Helvetica Neue"/>
                <w:color w:val="333333"/>
              </w:rPr>
              <w:t>attach</w:t>
            </w:r>
            <w:r>
              <w:rPr>
                <w:rFonts w:ascii="Helvetica Neue" w:hAnsi="Helvetica Neue"/>
                <w:color w:val="333333"/>
              </w:rPr>
              <w:t>原样返回</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订单结果说明</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msg</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订单结果说明</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MD5</w:t>
            </w:r>
            <w:r>
              <w:rPr>
                <w:rFonts w:ascii="Helvetica Neue" w:hAnsi="Helvetica Neue"/>
                <w:color w:val="333333"/>
              </w:rPr>
              <w:t>签名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sign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对</w:t>
            </w:r>
            <w:proofErr w:type="spellStart"/>
            <w:r>
              <w:rPr>
                <w:rFonts w:ascii="Helvetica Neue" w:hAnsi="Helvetica Neue"/>
                <w:color w:val="333333"/>
              </w:rPr>
              <w:t>orderid</w:t>
            </w:r>
            <w:proofErr w:type="spellEnd"/>
            <w:r>
              <w:rPr>
                <w:rFonts w:ascii="Helvetica Neue" w:hAnsi="Helvetica Neue"/>
                <w:color w:val="333333"/>
              </w:rPr>
              <w:t>={}&amp;</w:t>
            </w:r>
            <w:proofErr w:type="spellStart"/>
            <w:r>
              <w:rPr>
                <w:rFonts w:ascii="Helvetica Neue" w:hAnsi="Helvetica Neue"/>
                <w:color w:val="333333"/>
              </w:rPr>
              <w:t>opstate</w:t>
            </w:r>
            <w:proofErr w:type="spellEnd"/>
            <w:r>
              <w:rPr>
                <w:rFonts w:ascii="Helvetica Neue" w:hAnsi="Helvetica Neue"/>
                <w:color w:val="333333"/>
              </w:rPr>
              <w:t>={}&amp;</w:t>
            </w:r>
            <w:proofErr w:type="spellStart"/>
            <w:r>
              <w:rPr>
                <w:rFonts w:ascii="Helvetica Neue" w:hAnsi="Helvetica Neue"/>
                <w:color w:val="333333"/>
              </w:rPr>
              <w:t>ovalue</w:t>
            </w:r>
            <w:proofErr w:type="spellEnd"/>
            <w:r>
              <w:rPr>
                <w:rFonts w:ascii="Helvetica Neue" w:hAnsi="Helvetica Neue"/>
                <w:color w:val="333333"/>
              </w:rPr>
              <w:t>={}key</w:t>
            </w:r>
            <w:r>
              <w:rPr>
                <w:rFonts w:ascii="Helvetica Neue" w:hAnsi="Helvetica Neue"/>
                <w:color w:val="333333"/>
              </w:rPr>
              <w:t>进行</w:t>
            </w:r>
            <w:r>
              <w:rPr>
                <w:rFonts w:ascii="Helvetica Neue" w:hAnsi="Helvetica Neue"/>
                <w:color w:val="333333"/>
              </w:rPr>
              <w:t>MD5</w:t>
            </w:r>
            <w:r>
              <w:rPr>
                <w:rFonts w:ascii="Helvetica Neue" w:hAnsi="Helvetica Neue"/>
                <w:color w:val="333333"/>
              </w:rPr>
              <w:t>加密，</w:t>
            </w:r>
            <w:r>
              <w:rPr>
                <w:rFonts w:ascii="Helvetica Neue" w:hAnsi="Helvetica Neue"/>
                <w:color w:val="333333"/>
              </w:rPr>
              <w:t>key</w:t>
            </w:r>
            <w:r>
              <w:rPr>
                <w:rFonts w:ascii="Helvetica Neue" w:hAnsi="Helvetica Neue"/>
                <w:color w:val="333333"/>
              </w:rPr>
              <w:t>是商户密钥</w:t>
            </w:r>
          </w:p>
        </w:tc>
      </w:tr>
    </w:tbl>
    <w:p w:rsidR="00200A81" w:rsidRDefault="00200A81" w:rsidP="00200A81">
      <w:pPr>
        <w:pStyle w:val="5"/>
        <w:shd w:val="clear" w:color="auto" w:fill="FFFFFF"/>
        <w:rPr>
          <w:rFonts w:ascii="Helvetica Neue" w:hAnsi="Helvetica Neue"/>
          <w:color w:val="333333"/>
          <w:sz w:val="24"/>
          <w:szCs w:val="24"/>
        </w:rPr>
      </w:pPr>
      <w:r>
        <w:rPr>
          <w:rFonts w:ascii="Helvetica Neue" w:hAnsi="Helvetica Neue"/>
          <w:color w:val="333333"/>
          <w:sz w:val="24"/>
          <w:szCs w:val="24"/>
        </w:rPr>
        <w:t>4</w:t>
      </w:r>
      <w:r>
        <w:rPr>
          <w:rFonts w:ascii="Helvetica Neue" w:hAnsi="Helvetica Neue"/>
          <w:color w:val="333333"/>
          <w:sz w:val="24"/>
          <w:szCs w:val="24"/>
        </w:rPr>
        <w:t>、特别说明：</w:t>
      </w:r>
    </w:p>
    <w:p w:rsidR="00200A81" w:rsidRDefault="00200A81" w:rsidP="00200A81">
      <w:pPr>
        <w:pStyle w:val="a5"/>
        <w:shd w:val="clear" w:color="auto" w:fill="FFFFFF"/>
        <w:spacing w:before="192" w:beforeAutospacing="0" w:after="192" w:afterAutospacing="0"/>
        <w:ind w:firstLine="480"/>
        <w:rPr>
          <w:rFonts w:ascii="Helvetica Neue" w:hAnsi="Helvetica Neue"/>
          <w:color w:val="333333"/>
        </w:rPr>
      </w:pPr>
      <w:r>
        <w:rPr>
          <w:rFonts w:ascii="Cambria Math" w:hAnsi="Cambria Math" w:cs="Cambria Math"/>
          <w:color w:val="333333"/>
        </w:rPr>
        <w:lastRenderedPageBreak/>
        <w:t>①</w:t>
      </w:r>
      <w:r>
        <w:rPr>
          <w:rFonts w:ascii="Helvetica Neue" w:hAnsi="Helvetica Neue"/>
          <w:color w:val="333333"/>
        </w:rPr>
        <w:t xml:space="preserve"> </w:t>
      </w:r>
      <w:r>
        <w:rPr>
          <w:rFonts w:ascii="Helvetica Neue" w:hAnsi="Helvetica Neue"/>
          <w:color w:val="333333"/>
        </w:rPr>
        <w:t>下行异步通知过程在整个支付流程中一定存在。商户系统在收到下行通知过程后，需向天天付接口返回</w:t>
      </w:r>
      <w:r>
        <w:rPr>
          <w:rFonts w:ascii="Helvetica Neue" w:hAnsi="Helvetica Neue"/>
          <w:color w:val="333333"/>
        </w:rPr>
        <w:t>’ok’</w:t>
      </w:r>
      <w:r>
        <w:rPr>
          <w:rFonts w:ascii="Helvetica Neue" w:hAnsi="Helvetica Neue"/>
          <w:color w:val="333333"/>
        </w:rPr>
        <w:t>字符串</w:t>
      </w:r>
      <w:r>
        <w:rPr>
          <w:rFonts w:ascii="Helvetica Neue" w:hAnsi="Helvetica Neue"/>
          <w:color w:val="333333"/>
        </w:rPr>
        <w:t>(</w:t>
      </w:r>
      <w:r>
        <w:rPr>
          <w:rFonts w:ascii="Helvetica Neue" w:hAnsi="Helvetica Neue"/>
          <w:color w:val="333333"/>
        </w:rPr>
        <w:t>无引号</w:t>
      </w:r>
      <w:r>
        <w:rPr>
          <w:rFonts w:ascii="Helvetica Neue" w:hAnsi="Helvetica Neue"/>
          <w:color w:val="333333"/>
        </w:rPr>
        <w:t>)</w:t>
      </w:r>
      <w:r>
        <w:rPr>
          <w:rFonts w:ascii="Helvetica Neue" w:hAnsi="Helvetica Neue"/>
          <w:color w:val="333333"/>
        </w:rPr>
        <w:t>。天天付接口根据该返回值判断商户系统是否已经收到结果。若返回结果不是</w:t>
      </w:r>
      <w:r>
        <w:rPr>
          <w:rFonts w:ascii="Helvetica Neue" w:hAnsi="Helvetica Neue"/>
          <w:color w:val="333333"/>
        </w:rPr>
        <w:t>’ok’</w:t>
      </w:r>
      <w:r>
        <w:rPr>
          <w:rFonts w:ascii="Helvetica Neue" w:hAnsi="Helvetica Neue"/>
          <w:color w:val="333333"/>
        </w:rPr>
        <w:t>，天天付接口会根据商家和天天付的约定，再次反复向</w:t>
      </w:r>
      <w:proofErr w:type="spellStart"/>
      <w:r>
        <w:rPr>
          <w:rFonts w:ascii="Helvetica Neue" w:hAnsi="Helvetica Neue"/>
          <w:i/>
          <w:iCs/>
          <w:color w:val="333333"/>
        </w:rPr>
        <w:t>callbackurl</w:t>
      </w:r>
      <w:proofErr w:type="spellEnd"/>
      <w:r>
        <w:rPr>
          <w:rFonts w:ascii="Helvetica Neue" w:hAnsi="Helvetica Neue"/>
          <w:color w:val="333333"/>
        </w:rPr>
        <w:t>发送结果，直到商户返回</w:t>
      </w:r>
      <w:r>
        <w:rPr>
          <w:rFonts w:ascii="Helvetica Neue" w:hAnsi="Helvetica Neue"/>
          <w:color w:val="333333"/>
        </w:rPr>
        <w:t>’ok’</w:t>
      </w:r>
      <w:r>
        <w:rPr>
          <w:rFonts w:ascii="Helvetica Neue" w:hAnsi="Helvetica Neue"/>
          <w:color w:val="333333"/>
        </w:rPr>
        <w:t>或者达到和商户约定的重复发送次数。</w:t>
      </w:r>
    </w:p>
    <w:p w:rsidR="00200A81" w:rsidRDefault="00200A81" w:rsidP="00200A81">
      <w:pPr>
        <w:pStyle w:val="a5"/>
        <w:shd w:val="clear" w:color="auto" w:fill="FFFFFF"/>
        <w:spacing w:before="192" w:beforeAutospacing="0" w:after="192" w:afterAutospacing="0"/>
        <w:ind w:firstLine="480"/>
        <w:rPr>
          <w:rFonts w:ascii="Helvetica Neue" w:hAnsi="Helvetica Neue"/>
          <w:color w:val="333333"/>
        </w:rPr>
      </w:pPr>
      <w:r>
        <w:rPr>
          <w:rFonts w:ascii="Cambria Math" w:hAnsi="Cambria Math" w:cs="Cambria Math"/>
          <w:color w:val="333333"/>
        </w:rPr>
        <w:t>②</w:t>
      </w:r>
      <w:r>
        <w:rPr>
          <w:rFonts w:ascii="Helvetica Neue" w:hAnsi="Helvetica Neue"/>
          <w:color w:val="333333"/>
        </w:rPr>
        <w:t xml:space="preserve"> </w:t>
      </w:r>
      <w:r>
        <w:rPr>
          <w:rFonts w:ascii="Helvetica Neue" w:hAnsi="Helvetica Neue"/>
          <w:color w:val="333333"/>
        </w:rPr>
        <w:t>当天天付接口在下行异步通知过程中返回在线支付结果时，商户系统在收到数据后，应该通过</w:t>
      </w:r>
      <w:r>
        <w:rPr>
          <w:rFonts w:ascii="Helvetica Neue" w:hAnsi="Helvetica Neue"/>
          <w:i/>
          <w:iCs/>
          <w:color w:val="333333"/>
        </w:rPr>
        <w:t>sign</w:t>
      </w:r>
      <w:r>
        <w:rPr>
          <w:rFonts w:ascii="Helvetica Neue" w:hAnsi="Helvetica Neue"/>
          <w:color w:val="333333"/>
        </w:rPr>
        <w:t>值判断是否是有效的返回数据，防止数据在网络传输过程中被恶意篡改。</w:t>
      </w:r>
    </w:p>
    <w:p w:rsidR="00200A81" w:rsidRDefault="00200A81" w:rsidP="00200A81">
      <w:pPr>
        <w:pStyle w:val="3"/>
        <w:shd w:val="clear" w:color="auto" w:fill="FFFFFF"/>
        <w:rPr>
          <w:rFonts w:ascii="Helvetica Neue" w:hAnsi="Helvetica Neue"/>
          <w:color w:val="333333"/>
          <w:sz w:val="36"/>
          <w:szCs w:val="36"/>
        </w:rPr>
      </w:pPr>
      <w:bookmarkStart w:id="3" w:name="header-n85"/>
      <w:bookmarkEnd w:id="3"/>
      <w:r>
        <w:rPr>
          <w:rFonts w:ascii="Helvetica Neue" w:hAnsi="Helvetica Neue"/>
          <w:color w:val="333333"/>
          <w:sz w:val="36"/>
          <w:szCs w:val="36"/>
        </w:rPr>
        <w:t>3</w:t>
      </w:r>
      <w:r>
        <w:rPr>
          <w:rFonts w:ascii="Helvetica Neue" w:hAnsi="Helvetica Neue"/>
          <w:color w:val="333333"/>
          <w:sz w:val="36"/>
          <w:szCs w:val="36"/>
        </w:rPr>
        <w:t>、下行同步通知过程接口定义（天天付接口发起请求）</w:t>
      </w:r>
      <w:r>
        <w:rPr>
          <w:rFonts w:ascii="Helvetica Neue" w:hAnsi="Helvetica Neue"/>
          <w:color w:val="333333"/>
          <w:sz w:val="36"/>
          <w:szCs w:val="36"/>
        </w:rPr>
        <w:t>(</w:t>
      </w:r>
      <w:r>
        <w:rPr>
          <w:rFonts w:ascii="Helvetica Neue" w:hAnsi="Helvetica Neue"/>
          <w:color w:val="FF0000"/>
          <w:sz w:val="36"/>
          <w:szCs w:val="36"/>
        </w:rPr>
        <w:t>仅跳转页面，切勿进行修改订单等逻辑处理</w:t>
      </w:r>
      <w:r>
        <w:rPr>
          <w:rFonts w:ascii="Helvetica Neue" w:hAnsi="Helvetica Neue"/>
          <w:color w:val="333333"/>
          <w:sz w:val="36"/>
          <w:szCs w:val="36"/>
        </w:rPr>
        <w:t>)</w:t>
      </w:r>
    </w:p>
    <w:p w:rsidR="00200A81" w:rsidRDefault="00200A81" w:rsidP="00200A81">
      <w:pPr>
        <w:pStyle w:val="a5"/>
        <w:shd w:val="clear" w:color="auto" w:fill="FFFFFF"/>
        <w:spacing w:before="192" w:beforeAutospacing="0" w:after="192" w:afterAutospacing="0"/>
        <w:rPr>
          <w:rFonts w:ascii="Helvetica Neue" w:hAnsi="Helvetica Neue"/>
          <w:color w:val="333333"/>
        </w:rPr>
      </w:pPr>
      <w:r>
        <w:rPr>
          <w:rFonts w:ascii="Helvetica Neue" w:hAnsi="Helvetica Neue"/>
          <w:b/>
          <w:bCs/>
          <w:color w:val="333333"/>
        </w:rPr>
        <w:t>1</w:t>
      </w:r>
      <w:r>
        <w:rPr>
          <w:rFonts w:ascii="Helvetica Neue" w:hAnsi="Helvetica Neue"/>
          <w:b/>
          <w:bCs/>
          <w:color w:val="333333"/>
        </w:rPr>
        <w:t>、接入</w:t>
      </w:r>
      <w:r>
        <w:rPr>
          <w:rFonts w:ascii="Helvetica Neue" w:hAnsi="Helvetica Neue"/>
          <w:b/>
          <w:bCs/>
          <w:color w:val="333333"/>
        </w:rPr>
        <w:t>URL</w:t>
      </w:r>
      <w:r>
        <w:rPr>
          <w:rFonts w:ascii="Helvetica Neue" w:hAnsi="Helvetica Neue"/>
          <w:b/>
          <w:bCs/>
          <w:color w:val="333333"/>
        </w:rPr>
        <w:t>：</w:t>
      </w:r>
      <w:r>
        <w:rPr>
          <w:rFonts w:ascii="Helvetica Neue" w:hAnsi="Helvetica Neue"/>
          <w:color w:val="FF0000"/>
        </w:rPr>
        <w:t>过程</w:t>
      </w:r>
      <w:r>
        <w:rPr>
          <w:rFonts w:ascii="Helvetica Neue" w:hAnsi="Helvetica Neue"/>
          <w:color w:val="FF0000"/>
        </w:rPr>
        <w:t>1</w:t>
      </w:r>
      <w:r>
        <w:rPr>
          <w:rFonts w:ascii="Helvetica Neue" w:hAnsi="Helvetica Neue"/>
          <w:color w:val="FF0000"/>
        </w:rPr>
        <w:t>中请求参数</w:t>
      </w:r>
      <w:proofErr w:type="spellStart"/>
      <w:r>
        <w:rPr>
          <w:rFonts w:ascii="Helvetica Neue" w:hAnsi="Helvetica Neue"/>
          <w:color w:val="FF0000"/>
        </w:rPr>
        <w:t>hrefbackurl</w:t>
      </w:r>
      <w:proofErr w:type="spellEnd"/>
      <w:r>
        <w:rPr>
          <w:rFonts w:ascii="Helvetica Neue" w:hAnsi="Helvetica Neue"/>
          <w:color w:val="FF0000"/>
        </w:rPr>
        <w:t>值</w:t>
      </w:r>
    </w:p>
    <w:p w:rsidR="00200A81" w:rsidRDefault="00200A81" w:rsidP="00200A81">
      <w:pPr>
        <w:pStyle w:val="a5"/>
        <w:shd w:val="clear" w:color="auto" w:fill="FFFFFF"/>
        <w:spacing w:before="192" w:beforeAutospacing="0" w:after="192" w:afterAutospacing="0"/>
        <w:rPr>
          <w:rFonts w:ascii="Helvetica Neue" w:hAnsi="Helvetica Neue"/>
          <w:color w:val="333333"/>
        </w:rPr>
      </w:pPr>
      <w:r>
        <w:rPr>
          <w:rFonts w:ascii="Helvetica Neue" w:hAnsi="Helvetica Neue"/>
          <w:b/>
          <w:bCs/>
          <w:color w:val="333333"/>
        </w:rPr>
        <w:t>2</w:t>
      </w:r>
      <w:r>
        <w:rPr>
          <w:rFonts w:ascii="Helvetica Neue" w:hAnsi="Helvetica Neue"/>
          <w:b/>
          <w:bCs/>
          <w:color w:val="333333"/>
        </w:rPr>
        <w:t>、接入方式：</w:t>
      </w:r>
      <w:r>
        <w:rPr>
          <w:rFonts w:ascii="Helvetica Neue" w:hAnsi="Helvetica Neue"/>
          <w:color w:val="FF0000"/>
        </w:rPr>
        <w:t>GET</w:t>
      </w:r>
      <w:r>
        <w:rPr>
          <w:rFonts w:ascii="Helvetica Neue" w:hAnsi="Helvetica Neue"/>
          <w:color w:val="FF0000"/>
        </w:rPr>
        <w:t>方式</w:t>
      </w:r>
    </w:p>
    <w:p w:rsidR="00200A81" w:rsidRDefault="00200A81" w:rsidP="00200A81">
      <w:pPr>
        <w:pStyle w:val="5"/>
        <w:shd w:val="clear" w:color="auto" w:fill="FFFFFF"/>
        <w:rPr>
          <w:rFonts w:ascii="Helvetica Neue" w:hAnsi="Helvetica Neue"/>
          <w:color w:val="333333"/>
          <w:sz w:val="24"/>
          <w:szCs w:val="24"/>
        </w:rPr>
      </w:pPr>
      <w:r>
        <w:rPr>
          <w:rFonts w:ascii="Helvetica Neue" w:hAnsi="Helvetica Neue"/>
          <w:color w:val="333333"/>
          <w:sz w:val="24"/>
          <w:szCs w:val="24"/>
        </w:rPr>
        <w:t>3</w:t>
      </w:r>
      <w:r>
        <w:rPr>
          <w:rFonts w:ascii="Helvetica Neue" w:hAnsi="Helvetica Neue"/>
          <w:color w:val="333333"/>
          <w:sz w:val="24"/>
          <w:szCs w:val="24"/>
        </w:rPr>
        <w:t>、请求协议参数</w:t>
      </w:r>
    </w:p>
    <w:tbl>
      <w:tblPr>
        <w:tblW w:w="12000" w:type="dxa"/>
        <w:shd w:val="clear" w:color="auto" w:fill="FFFFFF"/>
        <w:tblCellMar>
          <w:left w:w="0" w:type="dxa"/>
          <w:right w:w="0" w:type="dxa"/>
        </w:tblCellMar>
        <w:tblLook w:val="04A0" w:firstRow="1" w:lastRow="0" w:firstColumn="1" w:lastColumn="0" w:noHBand="0" w:noVBand="1"/>
      </w:tblPr>
      <w:tblGrid>
        <w:gridCol w:w="1837"/>
        <w:gridCol w:w="2057"/>
        <w:gridCol w:w="8106"/>
      </w:tblGrid>
      <w:tr w:rsidR="00200A81" w:rsidTr="00200A81">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参数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说明</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商户订单号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orderid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上行过程中商户系统传入的</w:t>
            </w:r>
            <w:proofErr w:type="spellStart"/>
            <w:r>
              <w:rPr>
                <w:rFonts w:ascii="Helvetica Neue" w:hAnsi="Helvetica Neue"/>
                <w:color w:val="333333"/>
              </w:rPr>
              <w:t>orderid</w:t>
            </w:r>
            <w:proofErr w:type="spellEnd"/>
            <w:r>
              <w:rPr>
                <w:rFonts w:ascii="Helvetica Neue" w:hAnsi="Helvetica Neue"/>
                <w:color w:val="333333"/>
              </w:rPr>
              <w:t>。</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订单结果</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opstate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0</w:t>
            </w:r>
            <w:r>
              <w:rPr>
                <w:rFonts w:ascii="Helvetica Neue" w:hAnsi="Helvetica Neue"/>
                <w:color w:val="333333"/>
              </w:rPr>
              <w:t>：支付成功</w:t>
            </w:r>
            <w:r>
              <w:rPr>
                <w:rFonts w:ascii="Helvetica Neue" w:hAnsi="Helvetica Neue"/>
                <w:color w:val="333333"/>
              </w:rPr>
              <w:br/>
            </w:r>
            <w:r>
              <w:rPr>
                <w:rFonts w:ascii="Helvetica Neue" w:hAnsi="Helvetica Neue"/>
                <w:color w:val="333333"/>
              </w:rPr>
              <w:t>否则支付失败</w:t>
            </w:r>
            <w:r>
              <w:rPr>
                <w:rFonts w:ascii="Helvetica Neue" w:hAnsi="Helvetica Neue"/>
                <w:color w:val="333333"/>
              </w:rPr>
              <w:t xml:space="preserve"> </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订单金额</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ovalue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单位元</w:t>
            </w:r>
            <w:r>
              <w:rPr>
                <w:rFonts w:ascii="Helvetica Neue" w:hAnsi="Helvetica Neue"/>
                <w:color w:val="333333"/>
              </w:rPr>
              <w:t>,</w:t>
            </w:r>
            <w:r>
              <w:rPr>
                <w:rFonts w:ascii="Helvetica Neue" w:hAnsi="Helvetica Neue"/>
                <w:color w:val="333333"/>
              </w:rPr>
              <w:t>如</w:t>
            </w:r>
            <w:r>
              <w:rPr>
                <w:rFonts w:ascii="Helvetica Neue" w:hAnsi="Helvetica Neue"/>
                <w:color w:val="333333"/>
              </w:rPr>
              <w:t>1.00</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天天付订单号</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sysorderid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此次订单过程中天天付接口系统内的订单</w:t>
            </w:r>
            <w:r>
              <w:rPr>
                <w:rFonts w:ascii="Helvetica Neue" w:hAnsi="Helvetica Neue"/>
                <w:color w:val="333333"/>
              </w:rPr>
              <w:t xml:space="preserve">Id </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订单时间</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completiontime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同步跳转的当前时间。如</w:t>
            </w:r>
            <w:r>
              <w:rPr>
                <w:rFonts w:ascii="Helvetica Neue" w:hAnsi="Helvetica Neue"/>
                <w:color w:val="333333"/>
              </w:rPr>
              <w:t xml:space="preserve">2010/04/05 21:50:58 </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备注信息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attach</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备注信息，上行中</w:t>
            </w:r>
            <w:r>
              <w:rPr>
                <w:rFonts w:ascii="Helvetica Neue" w:hAnsi="Helvetica Neue"/>
                <w:color w:val="333333"/>
              </w:rPr>
              <w:t>attach</w:t>
            </w:r>
            <w:r>
              <w:rPr>
                <w:rFonts w:ascii="Helvetica Neue" w:hAnsi="Helvetica Neue"/>
                <w:color w:val="333333"/>
              </w:rPr>
              <w:t>原样返回</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订单结果说明</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msg</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订单结果说明</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MD5</w:t>
            </w:r>
            <w:r>
              <w:rPr>
                <w:rFonts w:ascii="Helvetica Neue" w:hAnsi="Helvetica Neue"/>
                <w:color w:val="333333"/>
              </w:rPr>
              <w:t>签名</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sign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对</w:t>
            </w:r>
            <w:proofErr w:type="spellStart"/>
            <w:r>
              <w:rPr>
                <w:rFonts w:ascii="Helvetica Neue" w:hAnsi="Helvetica Neue"/>
                <w:color w:val="333333"/>
              </w:rPr>
              <w:t>orderid</w:t>
            </w:r>
            <w:proofErr w:type="spellEnd"/>
            <w:r>
              <w:rPr>
                <w:rFonts w:ascii="Helvetica Neue" w:hAnsi="Helvetica Neue"/>
                <w:color w:val="333333"/>
              </w:rPr>
              <w:t>={}&amp;</w:t>
            </w:r>
            <w:proofErr w:type="spellStart"/>
            <w:r>
              <w:rPr>
                <w:rFonts w:ascii="Helvetica Neue" w:hAnsi="Helvetica Neue"/>
                <w:color w:val="333333"/>
              </w:rPr>
              <w:t>opstate</w:t>
            </w:r>
            <w:proofErr w:type="spellEnd"/>
            <w:r>
              <w:rPr>
                <w:rFonts w:ascii="Helvetica Neue" w:hAnsi="Helvetica Neue"/>
                <w:color w:val="333333"/>
              </w:rPr>
              <w:t>={}&amp;</w:t>
            </w:r>
            <w:proofErr w:type="spellStart"/>
            <w:r>
              <w:rPr>
                <w:rFonts w:ascii="Helvetica Neue" w:hAnsi="Helvetica Neue"/>
                <w:color w:val="333333"/>
              </w:rPr>
              <w:t>ovalue</w:t>
            </w:r>
            <w:proofErr w:type="spellEnd"/>
            <w:r>
              <w:rPr>
                <w:rFonts w:ascii="Helvetica Neue" w:hAnsi="Helvetica Neue"/>
                <w:color w:val="333333"/>
              </w:rPr>
              <w:t>={}key</w:t>
            </w:r>
            <w:r>
              <w:rPr>
                <w:rFonts w:ascii="Helvetica Neue" w:hAnsi="Helvetica Neue"/>
                <w:color w:val="333333"/>
              </w:rPr>
              <w:t>进行</w:t>
            </w:r>
            <w:r>
              <w:rPr>
                <w:rFonts w:ascii="Helvetica Neue" w:hAnsi="Helvetica Neue"/>
                <w:color w:val="333333"/>
              </w:rPr>
              <w:t>MD5</w:t>
            </w:r>
            <w:r>
              <w:rPr>
                <w:rFonts w:ascii="Helvetica Neue" w:hAnsi="Helvetica Neue"/>
                <w:color w:val="333333"/>
              </w:rPr>
              <w:t>加密，</w:t>
            </w:r>
            <w:r>
              <w:rPr>
                <w:rFonts w:ascii="Helvetica Neue" w:hAnsi="Helvetica Neue"/>
                <w:color w:val="333333"/>
              </w:rPr>
              <w:t>key</w:t>
            </w:r>
            <w:r>
              <w:rPr>
                <w:rFonts w:ascii="Helvetica Neue" w:hAnsi="Helvetica Neue"/>
                <w:color w:val="333333"/>
              </w:rPr>
              <w:t>是商户密钥</w:t>
            </w:r>
          </w:p>
        </w:tc>
      </w:tr>
    </w:tbl>
    <w:p w:rsidR="00200A81" w:rsidRDefault="00200A81" w:rsidP="00200A81">
      <w:pPr>
        <w:pStyle w:val="3"/>
        <w:shd w:val="clear" w:color="auto" w:fill="FFFFFF"/>
        <w:jc w:val="center"/>
        <w:rPr>
          <w:rFonts w:ascii="Helvetica Neue" w:hAnsi="Helvetica Neue"/>
          <w:color w:val="4183C4"/>
          <w:sz w:val="36"/>
          <w:szCs w:val="36"/>
        </w:rPr>
      </w:pPr>
      <w:r>
        <w:rPr>
          <w:rFonts w:ascii="Helvetica Neue" w:hAnsi="Helvetica Neue"/>
          <w:color w:val="4183C4"/>
          <w:sz w:val="36"/>
          <w:szCs w:val="36"/>
        </w:rPr>
        <w:lastRenderedPageBreak/>
        <w:t>第四章</w:t>
      </w:r>
      <w:r>
        <w:rPr>
          <w:rFonts w:ascii="Helvetica Neue" w:hAnsi="Helvetica Neue"/>
          <w:color w:val="4183C4"/>
          <w:sz w:val="36"/>
          <w:szCs w:val="36"/>
        </w:rPr>
        <w:t xml:space="preserve"> </w:t>
      </w:r>
      <w:r>
        <w:rPr>
          <w:rFonts w:ascii="Helvetica Neue" w:hAnsi="Helvetica Neue"/>
          <w:color w:val="4183C4"/>
          <w:sz w:val="36"/>
          <w:szCs w:val="36"/>
        </w:rPr>
        <w:t>查询流程接口定义</w:t>
      </w:r>
    </w:p>
    <w:p w:rsidR="00200A81" w:rsidRDefault="00B6480E" w:rsidP="00200A81">
      <w:pPr>
        <w:spacing w:before="240" w:after="240"/>
        <w:rPr>
          <w:rFonts w:ascii="宋体" w:hAnsi="宋体"/>
        </w:rPr>
      </w:pPr>
      <w:r>
        <w:rPr>
          <w:noProof/>
        </w:rPr>
        <w:pict>
          <v:rect id="_x0000_i1026" alt="" style="width:415pt;height:.05pt;mso-width-percent:0;mso-height-percent:0;mso-width-percent:0;mso-height-percent:0" o:hralign="center" o:hrstd="t" o:hrnoshade="t" o:hr="t" fillcolor="#333" stroked="f"/>
        </w:pict>
      </w:r>
    </w:p>
    <w:p w:rsidR="00200A81" w:rsidRDefault="00200A81" w:rsidP="00200A81">
      <w:pPr>
        <w:pStyle w:val="a5"/>
        <w:shd w:val="clear" w:color="auto" w:fill="FFFFFF"/>
        <w:spacing w:before="192" w:beforeAutospacing="0" w:after="192" w:afterAutospacing="0"/>
        <w:rPr>
          <w:rFonts w:ascii="Helvetica Neue" w:hAnsi="Helvetica Neue"/>
          <w:color w:val="333333"/>
        </w:rPr>
      </w:pPr>
      <w:r>
        <w:rPr>
          <w:rFonts w:ascii="Helvetica Neue" w:hAnsi="Helvetica Neue"/>
          <w:b/>
          <w:bCs/>
          <w:color w:val="333333"/>
        </w:rPr>
        <w:t>1</w:t>
      </w:r>
      <w:r>
        <w:rPr>
          <w:rFonts w:ascii="Helvetica Neue" w:hAnsi="Helvetica Neue"/>
          <w:b/>
          <w:bCs/>
          <w:color w:val="333333"/>
        </w:rPr>
        <w:t>、接入</w:t>
      </w:r>
      <w:r>
        <w:rPr>
          <w:rFonts w:ascii="Helvetica Neue" w:hAnsi="Helvetica Neue"/>
          <w:b/>
          <w:bCs/>
          <w:color w:val="333333"/>
        </w:rPr>
        <w:t>URL</w:t>
      </w:r>
      <w:r>
        <w:rPr>
          <w:rFonts w:ascii="Helvetica Neue" w:hAnsi="Helvetica Neue"/>
          <w:b/>
          <w:bCs/>
          <w:color w:val="333333"/>
        </w:rPr>
        <w:t>：</w:t>
      </w:r>
      <w:r>
        <w:rPr>
          <w:rFonts w:ascii="Helvetica Neue" w:hAnsi="Helvetica Neue"/>
          <w:color w:val="FF0000"/>
        </w:rPr>
        <w:t>http://pay.100365.top/Order/Search</w:t>
      </w:r>
    </w:p>
    <w:p w:rsidR="00200A81" w:rsidRDefault="00200A81" w:rsidP="00200A81">
      <w:pPr>
        <w:pStyle w:val="a5"/>
        <w:shd w:val="clear" w:color="auto" w:fill="FFFFFF"/>
        <w:spacing w:before="192" w:beforeAutospacing="0" w:after="192" w:afterAutospacing="0"/>
        <w:rPr>
          <w:rFonts w:ascii="Helvetica Neue" w:hAnsi="Helvetica Neue"/>
          <w:color w:val="333333"/>
        </w:rPr>
      </w:pPr>
      <w:r>
        <w:rPr>
          <w:rFonts w:ascii="Helvetica Neue" w:hAnsi="Helvetica Neue"/>
          <w:b/>
          <w:bCs/>
          <w:color w:val="333333"/>
        </w:rPr>
        <w:t>2</w:t>
      </w:r>
      <w:r>
        <w:rPr>
          <w:rFonts w:ascii="Helvetica Neue" w:hAnsi="Helvetica Neue"/>
          <w:b/>
          <w:bCs/>
          <w:color w:val="333333"/>
        </w:rPr>
        <w:t>、接入方式：</w:t>
      </w:r>
      <w:r>
        <w:rPr>
          <w:rFonts w:ascii="Helvetica Neue" w:hAnsi="Helvetica Neue"/>
          <w:color w:val="FF0000"/>
        </w:rPr>
        <w:t>GET</w:t>
      </w:r>
      <w:r>
        <w:rPr>
          <w:rFonts w:ascii="Helvetica Neue" w:hAnsi="Helvetica Neue"/>
          <w:color w:val="FF0000"/>
        </w:rPr>
        <w:t>方式</w:t>
      </w:r>
    </w:p>
    <w:p w:rsidR="00200A81" w:rsidRDefault="00200A81" w:rsidP="00200A81">
      <w:pPr>
        <w:pStyle w:val="5"/>
        <w:shd w:val="clear" w:color="auto" w:fill="FFFFFF"/>
        <w:rPr>
          <w:rFonts w:ascii="Helvetica Neue" w:hAnsi="Helvetica Neue"/>
          <w:color w:val="333333"/>
          <w:sz w:val="24"/>
          <w:szCs w:val="24"/>
        </w:rPr>
      </w:pPr>
      <w:r>
        <w:rPr>
          <w:rFonts w:ascii="Helvetica Neue" w:hAnsi="Helvetica Neue"/>
          <w:color w:val="333333"/>
          <w:sz w:val="24"/>
          <w:szCs w:val="24"/>
        </w:rPr>
        <w:t>3</w:t>
      </w:r>
      <w:r>
        <w:rPr>
          <w:rFonts w:ascii="Helvetica Neue" w:hAnsi="Helvetica Neue"/>
          <w:color w:val="333333"/>
          <w:sz w:val="24"/>
          <w:szCs w:val="24"/>
        </w:rPr>
        <w:t>、请求协议参数</w:t>
      </w:r>
    </w:p>
    <w:tbl>
      <w:tblPr>
        <w:tblW w:w="12000" w:type="dxa"/>
        <w:shd w:val="clear" w:color="auto" w:fill="FFFFFF"/>
        <w:tblCellMar>
          <w:left w:w="0" w:type="dxa"/>
          <w:right w:w="0" w:type="dxa"/>
        </w:tblCellMar>
        <w:tblLook w:val="04A0" w:firstRow="1" w:lastRow="0" w:firstColumn="1" w:lastColumn="0" w:noHBand="0" w:noVBand="1"/>
      </w:tblPr>
      <w:tblGrid>
        <w:gridCol w:w="2012"/>
        <w:gridCol w:w="1456"/>
        <w:gridCol w:w="8532"/>
      </w:tblGrid>
      <w:tr w:rsidR="00200A81" w:rsidTr="00200A81">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参数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说明</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商户订单号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orderid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需查询的商户系统订单号</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商户</w:t>
            </w:r>
            <w:r>
              <w:rPr>
                <w:rFonts w:ascii="Helvetica Neue" w:hAnsi="Helvetica Neue"/>
                <w:color w:val="333333"/>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parter</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商户</w:t>
            </w:r>
            <w:r>
              <w:rPr>
                <w:rFonts w:ascii="Helvetica Neue" w:hAnsi="Helvetica Neue"/>
                <w:color w:val="333333"/>
              </w:rPr>
              <w:t>id</w:t>
            </w:r>
            <w:r>
              <w:rPr>
                <w:rFonts w:ascii="Helvetica Neue" w:hAnsi="Helvetica Neue"/>
                <w:color w:val="333333"/>
              </w:rPr>
              <w:t>，由天天付支付分配。</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MD5</w:t>
            </w:r>
            <w:r>
              <w:rPr>
                <w:rFonts w:ascii="Helvetica Neue" w:hAnsi="Helvetica Neue"/>
                <w:color w:val="333333"/>
              </w:rPr>
              <w:t>签名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sign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对</w:t>
            </w:r>
            <w:proofErr w:type="spellStart"/>
            <w:r>
              <w:rPr>
                <w:rFonts w:ascii="Helvetica Neue" w:hAnsi="Helvetica Neue"/>
                <w:color w:val="333333"/>
              </w:rPr>
              <w:t>orderid</w:t>
            </w:r>
            <w:proofErr w:type="spellEnd"/>
            <w:r>
              <w:rPr>
                <w:rFonts w:ascii="Helvetica Neue" w:hAnsi="Helvetica Neue"/>
                <w:color w:val="333333"/>
              </w:rPr>
              <w:t>={}&amp;</w:t>
            </w:r>
            <w:proofErr w:type="spellStart"/>
            <w:r>
              <w:rPr>
                <w:rFonts w:ascii="Helvetica Neue" w:hAnsi="Helvetica Neue"/>
                <w:color w:val="333333"/>
              </w:rPr>
              <w:t>parter</w:t>
            </w:r>
            <w:proofErr w:type="spellEnd"/>
            <w:r>
              <w:rPr>
                <w:rFonts w:ascii="Helvetica Neue" w:hAnsi="Helvetica Neue"/>
                <w:color w:val="333333"/>
              </w:rPr>
              <w:t>={}key</w:t>
            </w:r>
            <w:r>
              <w:rPr>
                <w:rFonts w:ascii="Helvetica Neue" w:hAnsi="Helvetica Neue"/>
                <w:color w:val="333333"/>
              </w:rPr>
              <w:t>进行</w:t>
            </w:r>
            <w:r>
              <w:rPr>
                <w:rFonts w:ascii="Helvetica Neue" w:hAnsi="Helvetica Neue"/>
                <w:color w:val="333333"/>
              </w:rPr>
              <w:t>MD5</w:t>
            </w:r>
            <w:r>
              <w:rPr>
                <w:rFonts w:ascii="Helvetica Neue" w:hAnsi="Helvetica Neue"/>
                <w:color w:val="333333"/>
              </w:rPr>
              <w:t>加密，</w:t>
            </w:r>
            <w:r>
              <w:rPr>
                <w:rFonts w:ascii="Helvetica Neue" w:hAnsi="Helvetica Neue"/>
                <w:color w:val="333333"/>
              </w:rPr>
              <w:t>key</w:t>
            </w:r>
            <w:r>
              <w:rPr>
                <w:rFonts w:ascii="Helvetica Neue" w:hAnsi="Helvetica Neue"/>
                <w:color w:val="333333"/>
              </w:rPr>
              <w:t>是商户密钥</w:t>
            </w:r>
          </w:p>
        </w:tc>
      </w:tr>
    </w:tbl>
    <w:p w:rsidR="00200A81" w:rsidRDefault="00200A81" w:rsidP="00200A81">
      <w:pPr>
        <w:pStyle w:val="5"/>
        <w:shd w:val="clear" w:color="auto" w:fill="FFFFFF"/>
        <w:rPr>
          <w:rFonts w:ascii="Helvetica Neue" w:hAnsi="Helvetica Neue"/>
          <w:color w:val="333333"/>
          <w:sz w:val="24"/>
          <w:szCs w:val="24"/>
        </w:rPr>
      </w:pPr>
      <w:bookmarkStart w:id="4" w:name="header-n119"/>
      <w:bookmarkEnd w:id="4"/>
      <w:r>
        <w:rPr>
          <w:rFonts w:ascii="Helvetica Neue" w:hAnsi="Helvetica Neue"/>
          <w:color w:val="333333"/>
          <w:sz w:val="24"/>
          <w:szCs w:val="24"/>
        </w:rPr>
        <w:t>4</w:t>
      </w:r>
      <w:r>
        <w:rPr>
          <w:rFonts w:ascii="Helvetica Neue" w:hAnsi="Helvetica Neue"/>
          <w:color w:val="333333"/>
          <w:sz w:val="24"/>
          <w:szCs w:val="24"/>
        </w:rPr>
        <w:t>、返回协议参数</w:t>
      </w:r>
    </w:p>
    <w:tbl>
      <w:tblPr>
        <w:tblW w:w="12000" w:type="dxa"/>
        <w:shd w:val="clear" w:color="auto" w:fill="FFFFFF"/>
        <w:tblCellMar>
          <w:left w:w="0" w:type="dxa"/>
          <w:right w:w="0" w:type="dxa"/>
        </w:tblCellMar>
        <w:tblLook w:val="04A0" w:firstRow="1" w:lastRow="0" w:firstColumn="1" w:lastColumn="0" w:noHBand="0" w:noVBand="1"/>
      </w:tblPr>
      <w:tblGrid>
        <w:gridCol w:w="2038"/>
        <w:gridCol w:w="1519"/>
        <w:gridCol w:w="8443"/>
      </w:tblGrid>
      <w:tr w:rsidR="00200A81" w:rsidTr="00200A81">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参数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说明</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商户订单号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orderid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请求的商户订单号</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订单结果</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opstate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3</w:t>
            </w:r>
            <w:r>
              <w:rPr>
                <w:rFonts w:ascii="Helvetica Neue" w:hAnsi="Helvetica Neue"/>
                <w:color w:val="333333"/>
              </w:rPr>
              <w:t>：请求参数无效</w:t>
            </w:r>
            <w:r>
              <w:rPr>
                <w:rFonts w:ascii="Helvetica Neue" w:hAnsi="Helvetica Neue"/>
                <w:color w:val="333333"/>
              </w:rPr>
              <w:br/>
              <w:t>2</w:t>
            </w:r>
            <w:r>
              <w:rPr>
                <w:rFonts w:ascii="Helvetica Neue" w:hAnsi="Helvetica Neue"/>
                <w:color w:val="333333"/>
              </w:rPr>
              <w:t>：签名错误</w:t>
            </w:r>
            <w:r>
              <w:rPr>
                <w:rFonts w:ascii="Helvetica Neue" w:hAnsi="Helvetica Neue"/>
                <w:color w:val="333333"/>
              </w:rPr>
              <w:br/>
              <w:t>1</w:t>
            </w:r>
            <w:r>
              <w:rPr>
                <w:rFonts w:ascii="Helvetica Neue" w:hAnsi="Helvetica Neue"/>
                <w:color w:val="333333"/>
              </w:rPr>
              <w:t>：商户订单号无效</w:t>
            </w:r>
            <w:r>
              <w:rPr>
                <w:rFonts w:ascii="Helvetica Neue" w:hAnsi="Helvetica Neue"/>
                <w:color w:val="333333"/>
              </w:rPr>
              <w:br/>
              <w:t>0</w:t>
            </w:r>
            <w:r>
              <w:rPr>
                <w:rFonts w:ascii="Helvetica Neue" w:hAnsi="Helvetica Neue"/>
                <w:color w:val="333333"/>
              </w:rPr>
              <w:t>：支付成功</w:t>
            </w:r>
            <w:r>
              <w:rPr>
                <w:rFonts w:ascii="Helvetica Neue" w:hAnsi="Helvetica Neue"/>
                <w:color w:val="333333"/>
              </w:rPr>
              <w:t xml:space="preserve"> </w:t>
            </w:r>
            <w:r>
              <w:rPr>
                <w:rFonts w:ascii="Helvetica Neue" w:hAnsi="Helvetica Neue"/>
                <w:color w:val="333333"/>
              </w:rPr>
              <w:br/>
            </w:r>
            <w:r>
              <w:rPr>
                <w:rFonts w:ascii="Helvetica Neue" w:hAnsi="Helvetica Neue"/>
                <w:color w:val="333333"/>
              </w:rPr>
              <w:t>其他：用户还未完成支付或者支付失败</w:t>
            </w:r>
            <w:r>
              <w:rPr>
                <w:rFonts w:ascii="Helvetica Neue" w:hAnsi="Helvetica Neue"/>
                <w:color w:val="333333"/>
              </w:rPr>
              <w:t>(-1:</w:t>
            </w:r>
            <w:r>
              <w:rPr>
                <w:rFonts w:ascii="Helvetica Neue" w:hAnsi="Helvetica Neue"/>
                <w:color w:val="333333"/>
              </w:rPr>
              <w:t>支付未完成，</w:t>
            </w:r>
            <w:r>
              <w:rPr>
                <w:rFonts w:ascii="Helvetica Neue" w:hAnsi="Helvetica Neue"/>
                <w:color w:val="333333"/>
              </w:rPr>
              <w:t>-2:</w:t>
            </w:r>
            <w:r>
              <w:rPr>
                <w:rFonts w:ascii="Helvetica Neue" w:hAnsi="Helvetica Neue"/>
                <w:color w:val="333333"/>
              </w:rPr>
              <w:t>支付失败</w:t>
            </w:r>
            <w:r>
              <w:rPr>
                <w:rFonts w:ascii="Helvetica Neue" w:hAnsi="Helvetica Neue"/>
                <w:color w:val="333333"/>
              </w:rPr>
              <w:t xml:space="preserve">) </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订单提交金额</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orderamt</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单位元</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实际支付金额</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proofErr w:type="spellStart"/>
            <w:r>
              <w:rPr>
                <w:rFonts w:ascii="Helvetica Neue" w:hAnsi="Helvetica Neue"/>
                <w:color w:val="333333"/>
              </w:rPr>
              <w:t>ovalue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单位元</w:t>
            </w:r>
          </w:p>
        </w:tc>
      </w:tr>
    </w:tbl>
    <w:p w:rsidR="00200A81" w:rsidRDefault="00200A81" w:rsidP="00200A81">
      <w:pPr>
        <w:pStyle w:val="3"/>
        <w:shd w:val="clear" w:color="auto" w:fill="FFFFFF"/>
        <w:jc w:val="center"/>
        <w:rPr>
          <w:rFonts w:ascii="Helvetica Neue" w:hAnsi="Helvetica Neue"/>
          <w:color w:val="4183C4"/>
          <w:sz w:val="36"/>
          <w:szCs w:val="36"/>
        </w:rPr>
      </w:pPr>
      <w:r>
        <w:rPr>
          <w:rFonts w:ascii="Helvetica Neue" w:hAnsi="Helvetica Neue"/>
          <w:color w:val="4183C4"/>
          <w:sz w:val="36"/>
          <w:szCs w:val="36"/>
        </w:rPr>
        <w:t>第五章</w:t>
      </w:r>
      <w:r>
        <w:rPr>
          <w:rFonts w:ascii="Helvetica Neue" w:hAnsi="Helvetica Neue"/>
          <w:color w:val="4183C4"/>
          <w:sz w:val="36"/>
          <w:szCs w:val="36"/>
        </w:rPr>
        <w:t xml:space="preserve"> </w:t>
      </w:r>
      <w:r>
        <w:rPr>
          <w:rFonts w:ascii="Helvetica Neue" w:hAnsi="Helvetica Neue"/>
          <w:color w:val="4183C4"/>
          <w:sz w:val="36"/>
          <w:szCs w:val="36"/>
        </w:rPr>
        <w:t>测试</w:t>
      </w:r>
    </w:p>
    <w:p w:rsidR="00200A81" w:rsidRDefault="00B6480E" w:rsidP="00200A81">
      <w:pPr>
        <w:spacing w:before="240" w:after="240"/>
        <w:rPr>
          <w:rFonts w:ascii="宋体" w:hAnsi="宋体"/>
        </w:rPr>
      </w:pPr>
      <w:r>
        <w:rPr>
          <w:noProof/>
        </w:rPr>
        <w:pict>
          <v:rect id="_x0000_i1025" alt="" style="width:415pt;height:.05pt;mso-width-percent:0;mso-height-percent:0;mso-width-percent:0;mso-height-percent:0" o:hralign="center" o:hrstd="t" o:hrnoshade="t" o:hr="t" fillcolor="#333" stroked="f"/>
        </w:pict>
      </w:r>
    </w:p>
    <w:p w:rsidR="00200A81" w:rsidRDefault="00200A81" w:rsidP="00200A81">
      <w:pPr>
        <w:pStyle w:val="a5"/>
        <w:shd w:val="clear" w:color="auto" w:fill="FFFFFF"/>
        <w:spacing w:before="192" w:beforeAutospacing="0" w:after="192" w:afterAutospacing="0"/>
        <w:rPr>
          <w:rFonts w:ascii="Helvetica Neue" w:hAnsi="Helvetica Neue"/>
          <w:color w:val="333333"/>
        </w:rPr>
      </w:pPr>
      <w:r>
        <w:rPr>
          <w:rFonts w:ascii="Helvetica Neue" w:hAnsi="Helvetica Neue"/>
          <w:color w:val="333333"/>
        </w:rPr>
        <w:lastRenderedPageBreak/>
        <w:t>天天付接口提供了测试的商户密钥，测试商户信息如下：</w:t>
      </w:r>
      <w:r>
        <w:rPr>
          <w:rFonts w:ascii="Helvetica Neue" w:hAnsi="Helvetica Neue"/>
          <w:color w:val="333333"/>
        </w:rPr>
        <w:br/>
      </w:r>
      <w:r>
        <w:rPr>
          <w:rFonts w:ascii="Helvetica Neue" w:hAnsi="Helvetica Neue"/>
          <w:color w:val="333333"/>
        </w:rPr>
        <w:t>商户登录地址：</w:t>
      </w:r>
      <w:r>
        <w:rPr>
          <w:rFonts w:ascii="Helvetica Neue" w:hAnsi="Helvetica Neue"/>
          <w:color w:val="FF0000"/>
        </w:rPr>
        <w:t>http://www.100365.top/Login.aspx</w:t>
      </w:r>
      <w:r>
        <w:rPr>
          <w:rFonts w:ascii="Helvetica Neue" w:hAnsi="Helvetica Neue"/>
          <w:color w:val="333333"/>
        </w:rPr>
        <w:br/>
      </w:r>
      <w:r>
        <w:rPr>
          <w:rFonts w:ascii="Helvetica Neue" w:hAnsi="Helvetica Neue"/>
          <w:color w:val="333333"/>
        </w:rPr>
        <w:t>测试商户登录用户名：</w:t>
      </w:r>
      <w:r>
        <w:rPr>
          <w:rFonts w:ascii="Helvetica Neue" w:hAnsi="Helvetica Neue"/>
          <w:color w:val="333333"/>
        </w:rPr>
        <w:t>test</w:t>
      </w:r>
      <w:r>
        <w:rPr>
          <w:rFonts w:ascii="Helvetica Neue" w:hAnsi="Helvetica Neue"/>
          <w:color w:val="333333"/>
        </w:rPr>
        <w:br/>
      </w:r>
      <w:r>
        <w:rPr>
          <w:rFonts w:ascii="Helvetica Neue" w:hAnsi="Helvetica Neue"/>
          <w:color w:val="333333"/>
        </w:rPr>
        <w:t>测试商户登录密码：</w:t>
      </w:r>
      <w:r>
        <w:rPr>
          <w:rFonts w:ascii="Helvetica Neue" w:hAnsi="Helvetica Neue"/>
          <w:color w:val="333333"/>
        </w:rPr>
        <w:t>111111</w:t>
      </w:r>
    </w:p>
    <w:p w:rsidR="00200A81" w:rsidRDefault="00200A81" w:rsidP="00200A81">
      <w:pPr>
        <w:pStyle w:val="3"/>
        <w:shd w:val="clear" w:color="auto" w:fill="FFFFFF"/>
        <w:jc w:val="center"/>
        <w:rPr>
          <w:rFonts w:ascii="Helvetica Neue" w:hAnsi="Helvetica Neue"/>
          <w:color w:val="4183C4"/>
          <w:sz w:val="36"/>
          <w:szCs w:val="36"/>
        </w:rPr>
      </w:pPr>
      <w:bookmarkStart w:id="5" w:name="header-n220"/>
      <w:bookmarkEnd w:id="5"/>
      <w:r>
        <w:rPr>
          <w:rFonts w:ascii="Helvetica Neue" w:hAnsi="Helvetica Neue"/>
          <w:color w:val="4183C4"/>
          <w:sz w:val="36"/>
          <w:szCs w:val="36"/>
        </w:rPr>
        <w:t>附录</w:t>
      </w:r>
      <w:r>
        <w:rPr>
          <w:rFonts w:ascii="Helvetica Neue" w:hAnsi="Helvetica Neue"/>
          <w:color w:val="4183C4"/>
          <w:sz w:val="36"/>
          <w:szCs w:val="36"/>
        </w:rPr>
        <w:t>1</w:t>
      </w:r>
      <w:r>
        <w:rPr>
          <w:rFonts w:ascii="Helvetica Neue" w:hAnsi="Helvetica Neue"/>
          <w:color w:val="4183C4"/>
          <w:sz w:val="36"/>
          <w:szCs w:val="36"/>
        </w:rPr>
        <w:t>：天天付支付网银接口银行类型说明</w:t>
      </w:r>
    </w:p>
    <w:tbl>
      <w:tblPr>
        <w:tblW w:w="12000" w:type="dxa"/>
        <w:shd w:val="clear" w:color="auto" w:fill="FFFFFF"/>
        <w:tblCellMar>
          <w:left w:w="0" w:type="dxa"/>
          <w:right w:w="0" w:type="dxa"/>
        </w:tblCellMar>
        <w:tblLook w:val="04A0" w:firstRow="1" w:lastRow="0" w:firstColumn="1" w:lastColumn="0" w:noHBand="0" w:noVBand="1"/>
      </w:tblPr>
      <w:tblGrid>
        <w:gridCol w:w="4026"/>
        <w:gridCol w:w="7974"/>
      </w:tblGrid>
      <w:tr w:rsidR="00200A81" w:rsidTr="00200A81">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bookmarkEnd w:id="2"/>
          <w:p w:rsidR="00200A81" w:rsidRDefault="00200A81">
            <w:pPr>
              <w:rPr>
                <w:rFonts w:ascii="Helvetica Neue" w:hAnsi="Helvetica Neue"/>
                <w:b/>
                <w:bCs/>
                <w:color w:val="333333"/>
              </w:rPr>
            </w:pPr>
            <w:r>
              <w:rPr>
                <w:rFonts w:ascii="Helvetica Neue" w:hAnsi="Helvetica Neue"/>
                <w:b/>
                <w:bCs/>
                <w:color w:val="333333"/>
              </w:rPr>
              <w:t>编号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b/>
                <w:bCs/>
                <w:color w:val="333333"/>
              </w:rPr>
            </w:pPr>
            <w:r>
              <w:rPr>
                <w:rFonts w:ascii="Helvetica Neue" w:hAnsi="Helvetica Neue"/>
                <w:b/>
                <w:bCs/>
                <w:color w:val="333333"/>
              </w:rPr>
              <w:t>类型</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992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支付宝扫码</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1004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微信扫码</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993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财付通</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1007</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微信</w:t>
            </w:r>
            <w:r>
              <w:rPr>
                <w:rFonts w:ascii="Helvetica Neue" w:hAnsi="Helvetica Neue"/>
                <w:color w:val="333333"/>
              </w:rPr>
              <w:t>H5</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1009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微信公众号</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1006</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支付宝</w:t>
            </w:r>
            <w:r>
              <w:rPr>
                <w:rFonts w:ascii="Helvetica Neue" w:hAnsi="Helvetica Neue"/>
                <w:color w:val="333333"/>
              </w:rPr>
              <w:t>H5</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1000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银联在线支付</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1005</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网银</w:t>
            </w:r>
            <w:proofErr w:type="spellStart"/>
            <w:r>
              <w:rPr>
                <w:rFonts w:ascii="Helvetica Neue" w:hAnsi="Helvetica Neue"/>
                <w:color w:val="333333"/>
              </w:rPr>
              <w:t>Wap</w:t>
            </w:r>
            <w:proofErr w:type="spellEnd"/>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1015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网上银行</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1008</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京东扫码</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1010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京东</w:t>
            </w:r>
            <w:r>
              <w:rPr>
                <w:rFonts w:ascii="Helvetica Neue" w:hAnsi="Helvetica Neue"/>
                <w:color w:val="333333"/>
              </w:rPr>
              <w:t>H5</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1013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QQ</w:t>
            </w:r>
            <w:r>
              <w:rPr>
                <w:rFonts w:ascii="Helvetica Neue" w:hAnsi="Helvetica Neue"/>
                <w:color w:val="333333"/>
              </w:rPr>
              <w:t>钱包扫码</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1014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QQ</w:t>
            </w:r>
            <w:r>
              <w:rPr>
                <w:rFonts w:ascii="Helvetica Neue" w:hAnsi="Helvetica Neue"/>
                <w:color w:val="333333"/>
              </w:rPr>
              <w:t>钱包</w:t>
            </w:r>
            <w:r>
              <w:rPr>
                <w:rFonts w:ascii="Helvetica Neue" w:hAnsi="Helvetica Neue"/>
                <w:color w:val="333333"/>
              </w:rPr>
              <w:t>H5</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1011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银联二维码</w:t>
            </w:r>
          </w:p>
        </w:tc>
      </w:tr>
      <w:tr w:rsidR="00200A81" w:rsidTr="00200A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1012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00A81" w:rsidRDefault="00200A81">
            <w:pPr>
              <w:rPr>
                <w:rFonts w:ascii="Helvetica Neue" w:hAnsi="Helvetica Neue"/>
                <w:color w:val="333333"/>
              </w:rPr>
            </w:pPr>
            <w:r>
              <w:rPr>
                <w:rFonts w:ascii="Helvetica Neue" w:hAnsi="Helvetica Neue"/>
                <w:color w:val="333333"/>
              </w:rPr>
              <w:t>快捷支付</w:t>
            </w:r>
          </w:p>
        </w:tc>
      </w:tr>
    </w:tbl>
    <w:p w:rsidR="00200A81" w:rsidRDefault="00200A81"/>
    <w:sectPr w:rsidR="00200A81" w:rsidSect="00D90A8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A81"/>
    <w:rsid w:val="00200A81"/>
    <w:rsid w:val="009E1FA5"/>
    <w:rsid w:val="00A72358"/>
    <w:rsid w:val="00B6480E"/>
    <w:rsid w:val="00BC602C"/>
    <w:rsid w:val="00C96C3C"/>
    <w:rsid w:val="00D90A83"/>
    <w:rsid w:val="00E01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74C8F"/>
  <w14:defaultImageDpi w14:val="32767"/>
  <w15:chartTrackingRefBased/>
  <w15:docId w15:val="{8AF1EF08-8B0C-C248-AE97-587B8F05E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00A81"/>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0"/>
    <w:uiPriority w:val="9"/>
    <w:qFormat/>
    <w:rsid w:val="00200A81"/>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0"/>
    <w:uiPriority w:val="9"/>
    <w:qFormat/>
    <w:rsid w:val="00200A81"/>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00A81"/>
    <w:rPr>
      <w:color w:val="0563C1" w:themeColor="hyperlink"/>
      <w:u w:val="single"/>
    </w:rPr>
  </w:style>
  <w:style w:type="character" w:styleId="a4">
    <w:name w:val="Unresolved Mention"/>
    <w:basedOn w:val="a0"/>
    <w:uiPriority w:val="99"/>
    <w:rsid w:val="00200A81"/>
    <w:rPr>
      <w:color w:val="605E5C"/>
      <w:shd w:val="clear" w:color="auto" w:fill="E1DFDD"/>
    </w:rPr>
  </w:style>
  <w:style w:type="character" w:customStyle="1" w:styleId="10">
    <w:name w:val="标题 1 字符"/>
    <w:basedOn w:val="a0"/>
    <w:link w:val="1"/>
    <w:uiPriority w:val="9"/>
    <w:rsid w:val="00200A81"/>
    <w:rPr>
      <w:rFonts w:ascii="宋体" w:eastAsia="宋体" w:hAnsi="宋体" w:cs="宋体"/>
      <w:b/>
      <w:bCs/>
      <w:kern w:val="36"/>
      <w:sz w:val="48"/>
      <w:szCs w:val="48"/>
    </w:rPr>
  </w:style>
  <w:style w:type="character" w:customStyle="1" w:styleId="30">
    <w:name w:val="标题 3 字符"/>
    <w:basedOn w:val="a0"/>
    <w:link w:val="3"/>
    <w:uiPriority w:val="9"/>
    <w:rsid w:val="00200A81"/>
    <w:rPr>
      <w:rFonts w:ascii="宋体" w:eastAsia="宋体" w:hAnsi="宋体" w:cs="宋体"/>
      <w:b/>
      <w:bCs/>
      <w:kern w:val="0"/>
      <w:sz w:val="27"/>
      <w:szCs w:val="27"/>
    </w:rPr>
  </w:style>
  <w:style w:type="character" w:customStyle="1" w:styleId="50">
    <w:name w:val="标题 5 字符"/>
    <w:basedOn w:val="a0"/>
    <w:link w:val="5"/>
    <w:uiPriority w:val="9"/>
    <w:rsid w:val="00200A81"/>
    <w:rPr>
      <w:rFonts w:ascii="宋体" w:eastAsia="宋体" w:hAnsi="宋体" w:cs="宋体"/>
      <w:b/>
      <w:bCs/>
      <w:kern w:val="0"/>
      <w:sz w:val="20"/>
      <w:szCs w:val="20"/>
    </w:rPr>
  </w:style>
  <w:style w:type="paragraph" w:styleId="a5">
    <w:name w:val="Normal (Web)"/>
    <w:basedOn w:val="a"/>
    <w:uiPriority w:val="99"/>
    <w:semiHidden/>
    <w:unhideWhenUsed/>
    <w:rsid w:val="00200A81"/>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128433">
      <w:bodyDiv w:val="1"/>
      <w:marLeft w:val="0"/>
      <w:marRight w:val="0"/>
      <w:marTop w:val="0"/>
      <w:marBottom w:val="0"/>
      <w:divBdr>
        <w:top w:val="none" w:sz="0" w:space="0" w:color="auto"/>
        <w:left w:val="none" w:sz="0" w:space="0" w:color="auto"/>
        <w:bottom w:val="none" w:sz="0" w:space="0" w:color="auto"/>
        <w:right w:val="none" w:sz="0" w:space="0" w:color="auto"/>
      </w:divBdr>
    </w:div>
    <w:div w:id="1107388546">
      <w:bodyDiv w:val="1"/>
      <w:marLeft w:val="0"/>
      <w:marRight w:val="0"/>
      <w:marTop w:val="0"/>
      <w:marBottom w:val="0"/>
      <w:divBdr>
        <w:top w:val="none" w:sz="0" w:space="0" w:color="auto"/>
        <w:left w:val="none" w:sz="0" w:space="0" w:color="auto"/>
        <w:bottom w:val="none" w:sz="0" w:space="0" w:color="auto"/>
        <w:right w:val="none" w:sz="0" w:space="0" w:color="auto"/>
      </w:divBdr>
    </w:div>
    <w:div w:id="155847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563</Words>
  <Characters>3211</Characters>
  <Application>Microsoft Office Word</Application>
  <DocSecurity>0</DocSecurity>
  <Lines>26</Lines>
  <Paragraphs>7</Paragraphs>
  <ScaleCrop>false</ScaleCrop>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dcterms:created xsi:type="dcterms:W3CDTF">2018-08-30T08:34:00Z</dcterms:created>
  <dcterms:modified xsi:type="dcterms:W3CDTF">2018-09-05T10:39:00Z</dcterms:modified>
</cp:coreProperties>
</file>