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  <w:szCs w:val="44"/>
        </w:rPr>
      </w:pPr>
    </w:p>
    <w:p>
      <w:pPr>
        <w:jc w:val="center"/>
        <w:rPr>
          <w:rFonts w:ascii="宋体"/>
          <w:b/>
          <w:sz w:val="44"/>
          <w:szCs w:val="44"/>
        </w:rPr>
      </w:pPr>
    </w:p>
    <w:p>
      <w:pPr>
        <w:jc w:val="center"/>
        <w:rPr>
          <w:rFonts w:ascii="宋体"/>
          <w:b/>
          <w:sz w:val="44"/>
          <w:szCs w:val="44"/>
        </w:rPr>
      </w:pPr>
    </w:p>
    <w:p>
      <w:pPr>
        <w:rPr>
          <w:rFonts w:ascii="宋体"/>
          <w:b/>
          <w:sz w:val="44"/>
          <w:szCs w:val="44"/>
        </w:rPr>
      </w:pPr>
    </w:p>
    <w:p>
      <w:pPr>
        <w:jc w:val="center"/>
        <w:rPr>
          <w:rFonts w:asci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接口对接规范</w:t>
      </w:r>
    </w:p>
    <w:p>
      <w:pPr>
        <w:jc w:val="center"/>
        <w:rPr>
          <w:rFonts w:ascii="宋体"/>
          <w:b/>
          <w:sz w:val="44"/>
          <w:szCs w:val="44"/>
        </w:rPr>
      </w:pPr>
    </w:p>
    <w:p>
      <w:pPr>
        <w:jc w:val="center"/>
      </w:pPr>
      <w:r>
        <w:rPr>
          <w:rFonts w:ascii="宋体" w:hAnsi="宋体"/>
          <w:b/>
          <w:sz w:val="44"/>
          <w:szCs w:val="44"/>
        </w:rPr>
        <w:t>201</w:t>
      </w:r>
      <w:r>
        <w:rPr>
          <w:rFonts w:hint="eastAsia" w:ascii="宋体" w:hAnsi="宋体"/>
          <w:b/>
          <w:sz w:val="44"/>
          <w:szCs w:val="44"/>
        </w:rPr>
        <w:t>8年1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1</w:t>
      </w:r>
      <w:r>
        <w:rPr>
          <w:rFonts w:hint="eastAsia" w:ascii="宋体" w:hAnsi="宋体"/>
          <w:b/>
          <w:sz w:val="44"/>
          <w:szCs w:val="44"/>
        </w:rPr>
        <w:t>月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2</w:t>
      </w:r>
      <w:bookmarkStart w:id="0" w:name="_GoBack"/>
      <w:bookmarkEnd w:id="0"/>
      <w:r>
        <w:rPr>
          <w:rFonts w:hint="eastAsia" w:ascii="宋体" w:hAnsi="宋体"/>
          <w:b/>
          <w:sz w:val="44"/>
          <w:szCs w:val="44"/>
        </w:rPr>
        <w:t>日</w:t>
      </w:r>
    </w:p>
    <w:p/>
    <w:p>
      <w:pPr>
        <w:pStyle w:val="2"/>
      </w:pPr>
      <w:r>
        <w:rPr>
          <w:rFonts w:hint="eastAsia"/>
        </w:rPr>
        <w:t>对接</w:t>
      </w:r>
      <w:r>
        <w:t>说明</w:t>
      </w:r>
    </w:p>
    <w:p>
      <w:pPr>
        <w:widowControl/>
        <w:spacing w:line="240" w:lineRule="auto"/>
        <w:jc w:val="left"/>
        <w:rPr>
          <w:rFonts w:ascii="宋体" w:hAnsi="宋体" w:cs="宋体"/>
          <w:color w:val="FF0000"/>
          <w:kern w:val="0"/>
          <w:sz w:val="21"/>
          <w:szCs w:val="21"/>
        </w:rPr>
      </w:pPr>
      <w:r>
        <w:rPr>
          <w:rFonts w:hint="eastAsia"/>
          <w:color w:val="FF0000"/>
        </w:rPr>
        <w:t>域名：</w:t>
      </w:r>
      <w:r>
        <w:rPr>
          <w:rFonts w:hint="eastAsia" w:ascii="宋体" w:hAnsi="宋体" w:cs="宋体"/>
          <w:i/>
          <w:color w:val="FF0000"/>
          <w:sz w:val="22"/>
          <w:szCs w:val="22"/>
          <w:shd w:val="clear" w:color="auto" w:fill="FFFFFF"/>
        </w:rPr>
        <w:t>jings.wang</w:t>
      </w:r>
    </w:p>
    <w:p>
      <w:pPr>
        <w:widowControl/>
        <w:spacing w:line="240" w:lineRule="auto"/>
        <w:jc w:val="left"/>
        <w:rPr>
          <w:rFonts w:ascii="宋体" w:hAnsi="宋体" w:cs="宋体"/>
          <w:color w:val="FF0000"/>
          <w:kern w:val="0"/>
          <w:sz w:val="21"/>
          <w:szCs w:val="21"/>
        </w:rPr>
      </w:pPr>
      <w:r>
        <w:rPr>
          <w:rFonts w:hint="eastAsia" w:ascii="宋体" w:hAnsi="宋体" w:cs="宋体"/>
          <w:color w:val="FF0000"/>
          <w:kern w:val="0"/>
          <w:sz w:val="21"/>
          <w:szCs w:val="21"/>
        </w:rPr>
        <w:t>例：访问加密请求接口时：</w:t>
      </w:r>
    </w:p>
    <w:p>
      <w:pPr>
        <w:pStyle w:val="47"/>
        <w:widowControl/>
        <w:shd w:val="clear" w:color="auto" w:fill="FFFFFF"/>
        <w:rPr>
          <w:rFonts w:hint="default" w:cs="宋体"/>
          <w:color w:val="FF0000"/>
          <w:sz w:val="22"/>
          <w:szCs w:val="22"/>
        </w:rPr>
      </w:pPr>
      <w:r>
        <w:rPr>
          <w:rFonts w:cs="宋体"/>
          <w:i/>
          <w:color w:val="FF0000"/>
          <w:sz w:val="22"/>
          <w:szCs w:val="22"/>
          <w:shd w:val="clear" w:color="auto" w:fill="FFFFFF"/>
        </w:rPr>
        <w:t>http://www.jings.wang/api/pay/getEncryption</w:t>
      </w:r>
    </w:p>
    <w:p>
      <w:pPr>
        <w:rPr>
          <w:color w:val="FF0000"/>
        </w:rPr>
      </w:pPr>
      <w:r>
        <w:rPr>
          <w:rFonts w:hint="eastAsia"/>
          <w:color w:val="FF0000"/>
        </w:rPr>
        <w:t>备注</w:t>
      </w:r>
      <w:r>
        <w:rPr>
          <w:color w:val="FF0000"/>
        </w:rPr>
        <w:t>：</w:t>
      </w:r>
    </w:p>
    <w:p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：接口</w:t>
      </w:r>
      <w:r>
        <w:rPr>
          <w:color w:val="FF0000"/>
        </w:rPr>
        <w:t>所有字段</w:t>
      </w:r>
      <w:r>
        <w:rPr>
          <w:rFonts w:hint="eastAsia"/>
          <w:color w:val="FF0000"/>
        </w:rPr>
        <w:t>的</w:t>
      </w:r>
      <w:r>
        <w:rPr>
          <w:color w:val="FF0000"/>
        </w:rPr>
        <w:t>字母均</w:t>
      </w:r>
      <w:r>
        <w:rPr>
          <w:rFonts w:hint="eastAsia"/>
          <w:color w:val="FF0000"/>
        </w:rPr>
        <w:t>小写</w:t>
      </w:r>
      <w:r>
        <w:rPr>
          <w:color w:val="FF0000"/>
        </w:rPr>
        <w:t>。</w:t>
      </w:r>
    </w:p>
    <w:p>
      <w:pPr>
        <w:rPr>
          <w:color w:val="FF0000"/>
        </w:rPr>
      </w:pPr>
      <w:r>
        <w:rPr>
          <w:rFonts w:hint="eastAsia"/>
          <w:color w:val="FF0000"/>
        </w:rPr>
        <w:t>2：所有请求都是P</w:t>
      </w:r>
      <w:r>
        <w:rPr>
          <w:color w:val="FF0000"/>
        </w:rPr>
        <w:t>OST.</w:t>
      </w:r>
      <w:r>
        <w:rPr>
          <w:rFonts w:hint="eastAsia"/>
          <w:color w:val="FF0000"/>
        </w:rPr>
        <w:t>其余请求模式都会被拒绝</w:t>
      </w:r>
    </w:p>
    <w:p>
      <w:pPr>
        <w:rPr>
          <w:color w:val="FF0000"/>
        </w:rPr>
      </w:pPr>
      <w:r>
        <w:rPr>
          <w:color w:val="FF0000"/>
        </w:rPr>
        <w:t>3</w:t>
      </w:r>
      <w:r>
        <w:rPr>
          <w:rFonts w:hint="eastAsia"/>
          <w:color w:val="FF0000"/>
        </w:rPr>
        <w:t>：回调不一定稳定，建议都加上主动查询接口</w:t>
      </w:r>
    </w:p>
    <w:p>
      <w:pPr>
        <w:rPr>
          <w:color w:val="FF0000"/>
        </w:rPr>
      </w:pP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1.加密接口:</w:t>
      </w:r>
      <w:r>
        <w:fldChar w:fldCharType="begin"/>
      </w:r>
      <w:r>
        <w:instrText xml:space="preserve"> HYPERLINK "http://localhost:3000/swagger-ui.html" \l "/operations/pay-api-controller/getEncryptionUsingPOST" </w:instrText>
      </w:r>
      <w:r>
        <w:fldChar w:fldCharType="separate"/>
      </w:r>
      <w:r>
        <w:rPr>
          <w:rFonts w:ascii="宋体" w:hAnsi="宋体" w:cs="宋体"/>
          <w:sz w:val="21"/>
          <w:szCs w:val="21"/>
        </w:rPr>
        <w:t>/api/pay/getEncryption</w:t>
      </w:r>
      <w:r>
        <w:rPr>
          <w:rFonts w:ascii="宋体" w:hAnsi="宋体" w:cs="宋体"/>
          <w:sz w:val="21"/>
          <w:szCs w:val="21"/>
        </w:rPr>
        <w:fldChar w:fldCharType="end"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所需参数:</w:t>
      </w:r>
    </w:p>
    <w:tbl>
      <w:tblPr>
        <w:tblStyle w:val="58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4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appid</w:t>
            </w:r>
          </w:p>
        </w:tc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appid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params</w:t>
            </w:r>
          </w:p>
        </w:tc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要加密的参数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请求示例: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加密字符串模板:</w:t>
      </w:r>
      <w:r>
        <w:rPr>
          <w:rFonts w:hint="eastAsia" w:ascii="Tahoma" w:hAnsi="Tahoma" w:cs="Tahoma"/>
          <w:b/>
          <w:bCs/>
          <w:color w:val="A94442"/>
          <w:sz w:val="23"/>
          <w:szCs w:val="23"/>
          <w:shd w:val="clear" w:color="auto" w:fill="FFFFFF"/>
        </w:rPr>
        <w:t>orderid=1&amp;ordername=订单名称</w:t>
      </w:r>
    </w:p>
    <w:p>
      <w:r>
        <w:drawing>
          <wp:inline distT="0" distB="0" distL="114300" distR="114300">
            <wp:extent cx="5274310" cy="1445895"/>
            <wp:effectExtent l="0" t="0" r="254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返回参数:</w:t>
      </w:r>
    </w:p>
    <w:p>
      <w:r>
        <w:drawing>
          <wp:inline distT="0" distB="0" distL="114300" distR="114300">
            <wp:extent cx="5273675" cy="721995"/>
            <wp:effectExtent l="0" t="0" r="3175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textAlignment w:val="center"/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</w:pPr>
      <w:r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  <w:t xml:space="preserve"> {</w:t>
      </w:r>
    </w:p>
    <w:p>
      <w:pPr>
        <w:widowControl/>
        <w:jc w:val="left"/>
        <w:textAlignment w:val="center"/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</w:pPr>
      <w:r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  <w:t xml:space="preserve">  "msg": "OK",</w:t>
      </w:r>
    </w:p>
    <w:p>
      <w:pPr>
        <w:widowControl/>
        <w:jc w:val="left"/>
        <w:textAlignment w:val="center"/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</w:pPr>
      <w:r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  <w:t xml:space="preserve">  "status": "OK",</w:t>
      </w:r>
    </w:p>
    <w:p>
      <w:pPr>
        <w:widowControl/>
        <w:jc w:val="left"/>
        <w:textAlignment w:val="center"/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</w:pPr>
      <w:r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  <w:t xml:space="preserve">  "data": "649B291CE79EB6FA963BEDD66946FDFB"</w:t>
      </w:r>
    </w:p>
    <w:p>
      <w:pPr>
        <w:rPr>
          <w:sz w:val="32"/>
          <w:szCs w:val="32"/>
        </w:rPr>
      </w:pPr>
      <w:r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  <w:t>}</w:t>
      </w:r>
    </w:p>
    <w:p>
      <w:pPr>
        <w:pStyle w:val="164"/>
        <w:spacing w:before="156"/>
        <w:ind w:firstLine="0" w:firstLineChars="0"/>
        <w:rPr>
          <w:bCs/>
          <w:color w:val="000000"/>
          <w:kern w:val="0"/>
          <w:sz w:val="22"/>
          <w:szCs w:val="22"/>
          <w:lang w:bidi="ar"/>
        </w:rPr>
      </w:pPr>
      <w:r>
        <w:rPr>
          <w:rFonts w:hint="eastAsia"/>
          <w:b/>
          <w:bCs/>
          <w:sz w:val="36"/>
          <w:szCs w:val="24"/>
        </w:rPr>
        <w:t>2.支付接口:</w:t>
      </w:r>
      <w:r>
        <w:t xml:space="preserve"> </w:t>
      </w:r>
      <w:r>
        <w:rPr>
          <w:bCs/>
          <w:color w:val="000000"/>
          <w:kern w:val="0"/>
          <w:sz w:val="22"/>
          <w:szCs w:val="22"/>
          <w:lang w:bidi="ar"/>
        </w:rPr>
        <w:t>/api/pay/getPayJson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注：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支付接口请求模式有4种：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>2.1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：加密+验签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>2.2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：加密+不验签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>2.3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：不加密+不验签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>2.4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：不加密+验签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如需验签请关注一下几个说明参数：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>IsSign: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 xml:space="preserve">是否需要验签 参数枚举： </w:t>
      </w:r>
      <w:r>
        <w:rPr>
          <w:b/>
          <w:bCs/>
          <w:color w:val="FF0000"/>
          <w:kern w:val="0"/>
          <w:sz w:val="22"/>
          <w:szCs w:val="22"/>
          <w:lang w:bidi="ar"/>
        </w:rPr>
        <w:t>Y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 xml:space="preserve">：验签 </w:t>
      </w:r>
      <w:r>
        <w:rPr>
          <w:b/>
          <w:bCs/>
          <w:color w:val="FF0000"/>
          <w:kern w:val="0"/>
          <w:sz w:val="22"/>
          <w:szCs w:val="22"/>
          <w:lang w:bidi="ar"/>
        </w:rPr>
        <w:t>N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：不验签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sign</w:t>
      </w:r>
      <w:r>
        <w:rPr>
          <w:b/>
          <w:bCs/>
          <w:color w:val="FF0000"/>
          <w:kern w:val="0"/>
          <w:sz w:val="22"/>
          <w:szCs w:val="22"/>
          <w:lang w:bidi="ar"/>
        </w:rPr>
        <w:t xml:space="preserve">: 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签名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signStr</w:t>
      </w:r>
      <w:r>
        <w:rPr>
          <w:b/>
          <w:bCs/>
          <w:color w:val="FF0000"/>
          <w:kern w:val="0"/>
          <w:sz w:val="22"/>
          <w:szCs w:val="22"/>
          <w:lang w:bidi="ar"/>
        </w:rPr>
        <w:t>: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签名字符串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 xml:space="preserve"> </w:t>
      </w:r>
      <w:r>
        <w:rPr>
          <w:b/>
          <w:bCs/>
          <w:color w:val="FF0000"/>
          <w:kern w:val="0"/>
          <w:sz w:val="22"/>
          <w:szCs w:val="22"/>
          <w:lang w:bidi="ar"/>
        </w:rPr>
        <w:t xml:space="preserve"> </w:t>
      </w: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>signType: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 xml:space="preserve">签名类型 </w:t>
      </w:r>
      <w:r>
        <w:rPr>
          <w:b/>
          <w:bCs/>
          <w:color w:val="FF0000"/>
          <w:kern w:val="0"/>
          <w:sz w:val="22"/>
          <w:szCs w:val="22"/>
          <w:lang w:bidi="ar"/>
        </w:rPr>
        <w:t xml:space="preserve"> 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参数枚举：R</w:t>
      </w:r>
      <w:r>
        <w:rPr>
          <w:b/>
          <w:bCs/>
          <w:color w:val="FF0000"/>
          <w:kern w:val="0"/>
          <w:sz w:val="22"/>
          <w:szCs w:val="22"/>
          <w:lang w:bidi="ar"/>
        </w:rPr>
        <w:t>SA MD5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rFonts w:hint="eastAsia"/>
          <w:b/>
          <w:bCs/>
          <w:color w:val="FF0000"/>
          <w:kern w:val="0"/>
          <w:sz w:val="22"/>
          <w:szCs w:val="22"/>
          <w:highlight w:val="yellow"/>
          <w:lang w:bidi="ar"/>
        </w:rPr>
        <w:t>验签说明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：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MD5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验签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highlight w:val="yellow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选择M</w:t>
      </w:r>
      <w:r>
        <w:rPr>
          <w:b/>
          <w:bCs/>
          <w:color w:val="FF0000"/>
          <w:kern w:val="0"/>
          <w:sz w:val="22"/>
          <w:szCs w:val="22"/>
          <w:lang w:bidi="ar"/>
        </w:rPr>
        <w:t>D5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加密时，signStr可不传，服务端会自动将params里面的orderid与appid</w:t>
      </w:r>
      <w:r>
        <w:rPr>
          <w:b/>
          <w:bCs/>
          <w:color w:val="FF0000"/>
          <w:kern w:val="0"/>
          <w:sz w:val="22"/>
          <w:szCs w:val="22"/>
          <w:lang w:bidi="ar"/>
        </w:rPr>
        <w:t xml:space="preserve"> 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以“a</w:t>
      </w:r>
      <w:r>
        <w:rPr>
          <w:b/>
          <w:bCs/>
          <w:color w:val="FF0000"/>
          <w:kern w:val="0"/>
          <w:sz w:val="22"/>
          <w:szCs w:val="22"/>
          <w:lang w:bidi="ar"/>
        </w:rPr>
        <w:t>ppid=${appid}&amp;order</w:t>
      </w:r>
      <w:r>
        <w:rPr>
          <w:rFonts w:hint="eastAsia"/>
          <w:b/>
          <w:bCs/>
          <w:color w:val="FF0000"/>
          <w:kern w:val="0"/>
          <w:sz w:val="22"/>
          <w:szCs w:val="22"/>
          <w:lang w:val="en-US" w:eastAsia="zh-CN" w:bidi="ar"/>
        </w:rPr>
        <w:t>i</w:t>
      </w:r>
      <w:r>
        <w:rPr>
          <w:b/>
          <w:bCs/>
          <w:color w:val="FF0000"/>
          <w:kern w:val="0"/>
          <w:sz w:val="22"/>
          <w:szCs w:val="22"/>
          <w:lang w:bidi="ar"/>
        </w:rPr>
        <w:t>d=${orderid}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”格式取出，并当做签名字符串进行签名，再和您传过来的sign（签名）进行对比验签。为避免md</w:t>
      </w:r>
      <w:r>
        <w:rPr>
          <w:b/>
          <w:bCs/>
          <w:color w:val="FF0000"/>
          <w:kern w:val="0"/>
          <w:sz w:val="22"/>
          <w:szCs w:val="22"/>
          <w:lang w:bidi="ar"/>
        </w:rPr>
        <w:t>5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大小写限制，服务端自动将客户端的sign字段值</w:t>
      </w:r>
      <w:r>
        <w:rPr>
          <w:rFonts w:hint="eastAsia"/>
          <w:b/>
          <w:bCs/>
          <w:color w:val="FF0000"/>
          <w:kern w:val="0"/>
          <w:sz w:val="22"/>
          <w:szCs w:val="22"/>
          <w:highlight w:val="yellow"/>
          <w:lang w:bidi="ar"/>
        </w:rPr>
        <w:t>强转成大写进行验签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 xml:space="preserve"> </w:t>
      </w:r>
      <w:r>
        <w:rPr>
          <w:b/>
          <w:bCs/>
          <w:color w:val="FF0000"/>
          <w:kern w:val="0"/>
          <w:sz w:val="22"/>
          <w:szCs w:val="22"/>
          <w:lang w:bidi="ar"/>
        </w:rPr>
        <w:t xml:space="preserve">     </w:t>
      </w:r>
    </w:p>
    <w:p>
      <w:pPr>
        <w:pStyle w:val="164"/>
        <w:spacing w:before="156"/>
        <w:ind w:firstLine="420" w:firstLineChars="0"/>
        <w:rPr>
          <w:b/>
          <w:bCs/>
          <w:color w:val="FF0000"/>
          <w:kern w:val="0"/>
          <w:sz w:val="22"/>
          <w:szCs w:val="22"/>
          <w:highlight w:val="yellow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 xml:space="preserve"> </w:t>
      </w:r>
      <w:r>
        <w:rPr>
          <w:rFonts w:hint="eastAsia"/>
          <w:b/>
          <w:bCs/>
          <w:color w:val="FF0000"/>
          <w:kern w:val="0"/>
          <w:sz w:val="22"/>
          <w:szCs w:val="22"/>
          <w:highlight w:val="yellow"/>
          <w:lang w:bidi="ar"/>
        </w:rPr>
        <w:t>即：您选择M</w:t>
      </w:r>
      <w:r>
        <w:rPr>
          <w:b/>
          <w:bCs/>
          <w:color w:val="FF0000"/>
          <w:kern w:val="0"/>
          <w:sz w:val="22"/>
          <w:szCs w:val="22"/>
          <w:highlight w:val="yellow"/>
          <w:lang w:bidi="ar"/>
        </w:rPr>
        <w:t>D5</w:t>
      </w:r>
      <w:r>
        <w:rPr>
          <w:rFonts w:hint="eastAsia"/>
          <w:b/>
          <w:bCs/>
          <w:color w:val="FF0000"/>
          <w:kern w:val="0"/>
          <w:sz w:val="22"/>
          <w:szCs w:val="22"/>
          <w:highlight w:val="yellow"/>
          <w:lang w:bidi="ar"/>
        </w:rPr>
        <w:t>验签时，signStr应该等于 appid</w:t>
      </w:r>
      <w:r>
        <w:rPr>
          <w:b/>
          <w:bCs/>
          <w:color w:val="FF0000"/>
          <w:kern w:val="0"/>
          <w:sz w:val="22"/>
          <w:szCs w:val="22"/>
          <w:highlight w:val="yellow"/>
          <w:lang w:bidi="ar"/>
        </w:rPr>
        <w:t>=${appid}&amp;order</w:t>
      </w:r>
      <w:r>
        <w:rPr>
          <w:rFonts w:hint="eastAsia"/>
          <w:b/>
          <w:bCs/>
          <w:color w:val="FF0000"/>
          <w:kern w:val="0"/>
          <w:sz w:val="22"/>
          <w:szCs w:val="22"/>
          <w:highlight w:val="yellow"/>
          <w:lang w:val="en-US" w:eastAsia="zh-CN" w:bidi="ar"/>
        </w:rPr>
        <w:t>i</w:t>
      </w:r>
      <w:r>
        <w:rPr>
          <w:b/>
          <w:bCs/>
          <w:color w:val="FF0000"/>
          <w:kern w:val="0"/>
          <w:sz w:val="22"/>
          <w:szCs w:val="22"/>
          <w:highlight w:val="yellow"/>
          <w:lang w:bidi="ar"/>
        </w:rPr>
        <w:t>d=${orderid}</w:t>
      </w:r>
    </w:p>
    <w:p>
      <w:pPr>
        <w:pStyle w:val="164"/>
        <w:spacing w:before="156"/>
        <w:ind w:firstLine="420" w:firstLineChars="0"/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</w:t>
      </w:r>
      <w:r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</w:t>
      </w:r>
      <w:r>
        <w:rPr>
          <w:rFonts w:hint="eastAsia"/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验签：</w:t>
      </w:r>
    </w:p>
    <w:p>
      <w:pPr>
        <w:pStyle w:val="164"/>
        <w:spacing w:before="156"/>
        <w:ind w:firstLine="420" w:firstLineChars="0"/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RSA</w:t>
      </w:r>
      <w:r>
        <w:rPr>
          <w:rFonts w:hint="eastAsia"/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验签，服务端会提供一堆</w:t>
      </w:r>
      <w:r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RSA</w:t>
      </w:r>
      <w:r>
        <w:rPr>
          <w:rFonts w:hint="eastAsia"/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秘钥与appid给您。</w:t>
      </w:r>
    </w:p>
    <w:p>
      <w:pPr>
        <w:pStyle w:val="164"/>
        <w:spacing w:before="156"/>
        <w:ind w:firstLine="420" w:firstLineChars="0"/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hint="eastAsia"/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进行验签时，signStr</w:t>
      </w:r>
      <w:r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可以自己生成，比如uuid值</w:t>
      </w:r>
    </w:p>
    <w:p>
      <w:pPr>
        <w:pStyle w:val="164"/>
        <w:spacing w:before="156"/>
        <w:ind w:firstLine="420" w:firstLineChars="0"/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hint="eastAsia"/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使用我们提供的私钥进行签名。</w:t>
      </w:r>
    </w:p>
    <w:p>
      <w:pPr>
        <w:pStyle w:val="164"/>
        <w:spacing w:before="156"/>
        <w:ind w:firstLine="420" w:firstLineChars="0"/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hint="eastAsia"/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最终，将 sign</w:t>
      </w:r>
      <w:r>
        <w:rPr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,signStr,signType,isSign</w:t>
      </w:r>
      <w:r>
        <w:rPr>
          <w:rFonts w:hint="eastAsia"/>
          <w:bCs/>
          <w:color w:val="FF0000"/>
          <w:kern w:val="0"/>
          <w:sz w:val="22"/>
          <w:szCs w:val="22"/>
          <w:lang w:bidi="ar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参数拼接到params里面，服务端会取您的signStr字符串进行签名对比，最终判断是否验证成功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>2.1</w:t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模式：加密+验签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rFonts w:hint="eastAsia"/>
          <w:b/>
          <w:bCs/>
          <w:color w:val="FF0000"/>
          <w:kern w:val="0"/>
          <w:sz w:val="22"/>
          <w:szCs w:val="22"/>
          <w:lang w:bidi="ar"/>
        </w:rPr>
        <w:t>接口必填参数为：</w:t>
      </w:r>
    </w:p>
    <w:p>
      <w:pPr>
        <w:pStyle w:val="164"/>
        <w:spacing w:before="156"/>
        <w:ind w:firstLine="0" w:firstLineChars="0"/>
        <w:rPr>
          <w:b/>
          <w:bCs/>
          <w:color w:val="FF0000"/>
          <w:kern w:val="0"/>
          <w:sz w:val="22"/>
          <w:szCs w:val="22"/>
          <w:lang w:bidi="ar"/>
        </w:rPr>
      </w:pP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ab/>
      </w:r>
      <w:r>
        <w:rPr>
          <w:b/>
          <w:bCs/>
          <w:color w:val="FF0000"/>
          <w:kern w:val="0"/>
          <w:sz w:val="22"/>
          <w:szCs w:val="22"/>
          <w:lang w:bidi="ar"/>
        </w:rPr>
        <w:t xml:space="preserve">appid , params , </w:t>
      </w:r>
      <w:r>
        <w:rPr>
          <w:rFonts w:hint="eastAsia"/>
          <w:b/>
          <w:color w:val="FF0000"/>
          <w:kern w:val="0"/>
          <w:sz w:val="19"/>
          <w:szCs w:val="19"/>
        </w:rPr>
        <w:t>isEncryption</w:t>
      </w:r>
    </w:p>
    <w:p>
      <w:pPr>
        <w:pStyle w:val="164"/>
        <w:spacing w:before="156"/>
        <w:ind w:firstLine="0" w:firstLineChars="0"/>
        <w:rPr>
          <w:bCs/>
          <w:color w:val="000000"/>
          <w:kern w:val="0"/>
          <w:sz w:val="22"/>
          <w:szCs w:val="22"/>
          <w:highlight w:val="yellow"/>
          <w:lang w:bidi="ar"/>
        </w:rPr>
      </w:pPr>
      <w:r>
        <w:rPr>
          <w:bCs/>
          <w:color w:val="000000"/>
          <w:kern w:val="0"/>
          <w:sz w:val="22"/>
          <w:szCs w:val="22"/>
          <w:lang w:bidi="ar"/>
        </w:rPr>
        <w:tab/>
      </w:r>
      <w:r>
        <w:rPr>
          <w:bCs/>
          <w:color w:val="000000"/>
          <w:kern w:val="0"/>
          <w:sz w:val="22"/>
          <w:szCs w:val="22"/>
          <w:lang w:bidi="ar"/>
        </w:rPr>
        <w:tab/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>同时：</w:t>
      </w:r>
      <w:r>
        <w:rPr>
          <w:rFonts w:hint="eastAsia"/>
          <w:bCs/>
          <w:color w:val="000000"/>
          <w:kern w:val="0"/>
          <w:sz w:val="22"/>
          <w:szCs w:val="22"/>
          <w:highlight w:val="yellow"/>
          <w:lang w:bidi="ar"/>
        </w:rPr>
        <w:t>params需要拼接的参数，除支付必要参数外，还得再加上</w:t>
      </w:r>
    </w:p>
    <w:p>
      <w:pPr>
        <w:pStyle w:val="164"/>
        <w:spacing w:before="156"/>
        <w:ind w:firstLine="0" w:firstLineChars="0"/>
        <w:rPr>
          <w:bCs/>
          <w:color w:val="000000"/>
          <w:kern w:val="0"/>
          <w:sz w:val="22"/>
          <w:szCs w:val="22"/>
          <w:lang w:bidi="ar"/>
        </w:rPr>
      </w:pPr>
      <w:r>
        <w:rPr>
          <w:rFonts w:hint="eastAsia"/>
          <w:bCs/>
          <w:color w:val="000000"/>
          <w:kern w:val="0"/>
          <w:sz w:val="22"/>
          <w:szCs w:val="22"/>
          <w:highlight w:val="yellow"/>
          <w:lang w:bidi="ar"/>
        </w:rPr>
        <w:t xml:space="preserve"> </w:t>
      </w:r>
      <w:r>
        <w:rPr>
          <w:bCs/>
          <w:color w:val="000000"/>
          <w:kern w:val="0"/>
          <w:sz w:val="22"/>
          <w:szCs w:val="22"/>
          <w:highlight w:val="yellow"/>
          <w:lang w:bidi="ar"/>
        </w:rPr>
        <w:t xml:space="preserve">       </w:t>
      </w:r>
      <w:r>
        <w:rPr>
          <w:bCs/>
          <w:color w:val="FF0000"/>
          <w:kern w:val="0"/>
          <w:sz w:val="22"/>
          <w:szCs w:val="22"/>
          <w:highlight w:val="yellow"/>
          <w:lang w:bidi="ar"/>
        </w:rPr>
        <w:t>&amp;</w:t>
      </w:r>
      <w:r>
        <w:rPr>
          <w:bCs/>
          <w:color w:val="000000"/>
          <w:kern w:val="0"/>
          <w:sz w:val="22"/>
          <w:szCs w:val="22"/>
          <w:highlight w:val="yellow"/>
          <w:lang w:bidi="ar"/>
        </w:rPr>
        <w:t>isSign=${isSign}</w:t>
      </w:r>
      <w:r>
        <w:rPr>
          <w:bCs/>
          <w:color w:val="FF0000"/>
          <w:kern w:val="0"/>
          <w:sz w:val="22"/>
          <w:szCs w:val="22"/>
          <w:highlight w:val="yellow"/>
          <w:lang w:bidi="ar"/>
        </w:rPr>
        <w:t>&amp;</w:t>
      </w:r>
      <w:r>
        <w:rPr>
          <w:bCs/>
          <w:color w:val="000000"/>
          <w:kern w:val="0"/>
          <w:sz w:val="22"/>
          <w:szCs w:val="22"/>
          <w:highlight w:val="yellow"/>
          <w:lang w:bidi="ar"/>
        </w:rPr>
        <w:t>signStr=${signStr}</w:t>
      </w:r>
      <w:r>
        <w:rPr>
          <w:bCs/>
          <w:color w:val="FF0000"/>
          <w:kern w:val="0"/>
          <w:sz w:val="22"/>
          <w:szCs w:val="22"/>
          <w:highlight w:val="yellow"/>
          <w:lang w:bidi="ar"/>
        </w:rPr>
        <w:t>&amp;</w:t>
      </w:r>
      <w:r>
        <w:rPr>
          <w:bCs/>
          <w:color w:val="000000"/>
          <w:kern w:val="0"/>
          <w:sz w:val="22"/>
          <w:szCs w:val="22"/>
          <w:highlight w:val="yellow"/>
          <w:lang w:bidi="ar"/>
        </w:rPr>
        <w:t>sign=${sign}&amp;signType=${signType}</w:t>
      </w:r>
    </w:p>
    <w:p>
      <w:pPr>
        <w:pStyle w:val="164"/>
        <w:spacing w:before="156"/>
        <w:ind w:firstLine="0" w:firstLineChars="0"/>
        <w:rPr>
          <w:bCs/>
          <w:color w:val="000000"/>
          <w:kern w:val="0"/>
          <w:sz w:val="22"/>
          <w:szCs w:val="22"/>
          <w:lang w:bidi="ar"/>
        </w:rPr>
      </w:pPr>
      <w:r>
        <w:rPr>
          <w:bCs/>
          <w:color w:val="000000"/>
          <w:kern w:val="0"/>
          <w:sz w:val="22"/>
          <w:szCs w:val="22"/>
          <w:lang w:bidi="ar"/>
        </w:rPr>
        <w:tab/>
      </w:r>
      <w:r>
        <w:rPr>
          <w:bCs/>
          <w:color w:val="000000"/>
          <w:kern w:val="0"/>
          <w:sz w:val="22"/>
          <w:szCs w:val="22"/>
          <w:lang w:bidi="ar"/>
        </w:rPr>
        <w:t>2.2:</w:t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>加密 +</w:t>
      </w:r>
      <w:r>
        <w:rPr>
          <w:bCs/>
          <w:color w:val="000000"/>
          <w:kern w:val="0"/>
          <w:sz w:val="22"/>
          <w:szCs w:val="22"/>
          <w:lang w:bidi="ar"/>
        </w:rPr>
        <w:t xml:space="preserve"> </w:t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 xml:space="preserve">不验签 </w:t>
      </w:r>
    </w:p>
    <w:p>
      <w:pPr>
        <w:pStyle w:val="164"/>
        <w:spacing w:before="156"/>
        <w:ind w:firstLine="0" w:firstLineChars="0"/>
        <w:rPr>
          <w:bCs/>
          <w:color w:val="000000"/>
          <w:kern w:val="0"/>
          <w:sz w:val="22"/>
          <w:szCs w:val="22"/>
          <w:lang w:bidi="ar"/>
        </w:rPr>
      </w:pPr>
      <w:r>
        <w:rPr>
          <w:rFonts w:hint="eastAsia"/>
          <w:bCs/>
          <w:color w:val="000000"/>
          <w:kern w:val="0"/>
          <w:sz w:val="22"/>
          <w:szCs w:val="22"/>
          <w:lang w:bidi="ar"/>
        </w:rPr>
        <w:t xml:space="preserve"> </w:t>
      </w:r>
      <w:r>
        <w:rPr>
          <w:bCs/>
          <w:color w:val="000000"/>
          <w:kern w:val="0"/>
          <w:sz w:val="22"/>
          <w:szCs w:val="22"/>
          <w:lang w:bidi="ar"/>
        </w:rPr>
        <w:t xml:space="preserve">       </w:t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>这是默认模式，需要将参数拼接，然后访问加密接口加密，再将密文拿到支付接口进行支付请求。</w:t>
      </w:r>
    </w:p>
    <w:p>
      <w:pPr>
        <w:pStyle w:val="164"/>
        <w:spacing w:before="156"/>
        <w:ind w:firstLine="444" w:firstLineChars="0"/>
        <w:rPr>
          <w:bCs/>
          <w:color w:val="000000"/>
          <w:kern w:val="0"/>
          <w:sz w:val="22"/>
          <w:szCs w:val="22"/>
          <w:lang w:bidi="ar"/>
        </w:rPr>
      </w:pPr>
      <w:r>
        <w:rPr>
          <w:bCs/>
          <w:color w:val="000000"/>
          <w:kern w:val="0"/>
          <w:sz w:val="22"/>
          <w:szCs w:val="22"/>
          <w:lang w:bidi="ar"/>
        </w:rPr>
        <w:t>2.3</w:t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>：不加密+不验签</w:t>
      </w:r>
    </w:p>
    <w:p>
      <w:pPr>
        <w:pStyle w:val="164"/>
        <w:spacing w:before="156"/>
        <w:ind w:firstLine="444" w:firstLineChars="0"/>
        <w:rPr>
          <w:bCs/>
          <w:color w:val="000000"/>
          <w:kern w:val="0"/>
          <w:sz w:val="22"/>
          <w:szCs w:val="22"/>
          <w:lang w:bidi="ar"/>
        </w:rPr>
      </w:pPr>
      <w:r>
        <w:rPr>
          <w:bCs/>
          <w:color w:val="000000"/>
          <w:kern w:val="0"/>
          <w:sz w:val="22"/>
          <w:szCs w:val="22"/>
          <w:lang w:bidi="ar"/>
        </w:rPr>
        <w:tab/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>此模式不需要访问加密接口，支付参数同样是以 a</w:t>
      </w:r>
      <w:r>
        <w:rPr>
          <w:bCs/>
          <w:color w:val="000000"/>
          <w:kern w:val="0"/>
          <w:sz w:val="22"/>
          <w:szCs w:val="22"/>
          <w:lang w:bidi="ar"/>
        </w:rPr>
        <w:t>=1&amp;b=2</w:t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>的模式进行拼接，放入支付接口的params参数传给服务端。</w:t>
      </w:r>
    </w:p>
    <w:p>
      <w:pPr>
        <w:pStyle w:val="164"/>
        <w:spacing w:before="156"/>
        <w:ind w:firstLine="444" w:firstLineChars="0"/>
        <w:rPr>
          <w:color w:val="000000"/>
          <w:kern w:val="0"/>
          <w:sz w:val="19"/>
          <w:szCs w:val="19"/>
        </w:rPr>
      </w:pPr>
      <w:r>
        <w:rPr>
          <w:bCs/>
          <w:color w:val="000000"/>
          <w:kern w:val="0"/>
          <w:sz w:val="22"/>
          <w:szCs w:val="22"/>
          <w:lang w:bidi="ar"/>
        </w:rPr>
        <w:tab/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 xml:space="preserve">同时，请求参数需要加一个 </w:t>
      </w:r>
      <w:r>
        <w:rPr>
          <w:rFonts w:hint="eastAsia"/>
          <w:color w:val="000000"/>
          <w:kern w:val="0"/>
          <w:sz w:val="19"/>
          <w:szCs w:val="19"/>
        </w:rPr>
        <w:t>isEncryption</w:t>
      </w:r>
      <w:r>
        <w:rPr>
          <w:color w:val="000000"/>
          <w:kern w:val="0"/>
          <w:sz w:val="19"/>
          <w:szCs w:val="19"/>
        </w:rPr>
        <w:t xml:space="preserve"> = N</w:t>
      </w:r>
    </w:p>
    <w:p>
      <w:pPr>
        <w:pStyle w:val="164"/>
        <w:spacing w:before="156"/>
        <w:ind w:firstLine="444" w:firstLineChars="0"/>
        <w:rPr>
          <w:bCs/>
          <w:color w:val="000000"/>
          <w:kern w:val="0"/>
          <w:sz w:val="22"/>
          <w:szCs w:val="22"/>
          <w:lang w:bidi="ar"/>
        </w:rPr>
      </w:pPr>
      <w:r>
        <w:rPr>
          <w:bCs/>
          <w:color w:val="000000"/>
          <w:kern w:val="0"/>
          <w:sz w:val="22"/>
          <w:szCs w:val="22"/>
          <w:lang w:bidi="ar"/>
        </w:rPr>
        <w:tab/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>即，您的请求参数有：</w:t>
      </w:r>
    </w:p>
    <w:p>
      <w:pPr>
        <w:pStyle w:val="164"/>
        <w:spacing w:before="156"/>
        <w:ind w:firstLine="444" w:firstLineChars="0"/>
        <w:rPr>
          <w:color w:val="000000"/>
          <w:kern w:val="0"/>
          <w:sz w:val="19"/>
          <w:szCs w:val="19"/>
        </w:rPr>
      </w:pPr>
      <w:r>
        <w:rPr>
          <w:bCs/>
          <w:color w:val="000000"/>
          <w:kern w:val="0"/>
          <w:sz w:val="22"/>
          <w:szCs w:val="22"/>
          <w:lang w:bidi="ar"/>
        </w:rPr>
        <w:tab/>
      </w:r>
      <w:r>
        <w:rPr>
          <w:bCs/>
          <w:color w:val="000000"/>
          <w:kern w:val="0"/>
          <w:sz w:val="22"/>
          <w:szCs w:val="22"/>
          <w:lang w:bidi="ar"/>
        </w:rPr>
        <w:t xml:space="preserve">appid , params , </w:t>
      </w:r>
      <w:r>
        <w:rPr>
          <w:rFonts w:hint="eastAsia"/>
          <w:color w:val="000000"/>
          <w:kern w:val="0"/>
          <w:sz w:val="19"/>
          <w:szCs w:val="19"/>
        </w:rPr>
        <w:t>isEncryption</w:t>
      </w:r>
      <w:r>
        <w:rPr>
          <w:color w:val="000000"/>
          <w:kern w:val="0"/>
          <w:sz w:val="19"/>
          <w:szCs w:val="19"/>
        </w:rPr>
        <w:t xml:space="preserve"> </w:t>
      </w:r>
      <w:r>
        <w:rPr>
          <w:rFonts w:hint="eastAsia"/>
          <w:color w:val="000000"/>
          <w:kern w:val="0"/>
          <w:sz w:val="19"/>
          <w:szCs w:val="19"/>
        </w:rPr>
        <w:t>且，isEncryption</w:t>
      </w:r>
      <w:r>
        <w:rPr>
          <w:color w:val="000000"/>
          <w:kern w:val="0"/>
          <w:sz w:val="19"/>
          <w:szCs w:val="19"/>
        </w:rPr>
        <w:t xml:space="preserve"> </w:t>
      </w:r>
      <w:r>
        <w:rPr>
          <w:rFonts w:hint="eastAsia"/>
          <w:color w:val="000000"/>
          <w:kern w:val="0"/>
          <w:sz w:val="19"/>
          <w:szCs w:val="19"/>
        </w:rPr>
        <w:t>=</w:t>
      </w:r>
      <w:r>
        <w:rPr>
          <w:color w:val="000000"/>
          <w:kern w:val="0"/>
          <w:sz w:val="19"/>
          <w:szCs w:val="19"/>
        </w:rPr>
        <w:t xml:space="preserve"> N </w:t>
      </w:r>
      <w:r>
        <w:rPr>
          <w:rFonts w:hint="eastAsia"/>
          <w:color w:val="000000"/>
          <w:kern w:val="0"/>
          <w:sz w:val="19"/>
          <w:szCs w:val="19"/>
        </w:rPr>
        <w:t>（必须大写）</w:t>
      </w:r>
    </w:p>
    <w:p>
      <w:pPr>
        <w:pStyle w:val="164"/>
        <w:spacing w:before="156"/>
        <w:ind w:firstLine="444" w:firstLineChars="0"/>
        <w:rPr>
          <w:bCs/>
          <w:color w:val="000000"/>
          <w:kern w:val="0"/>
          <w:sz w:val="22"/>
          <w:szCs w:val="22"/>
          <w:lang w:bidi="ar"/>
        </w:rPr>
      </w:pPr>
      <w:r>
        <w:rPr>
          <w:rFonts w:hint="eastAsia"/>
          <w:bCs/>
          <w:color w:val="000000"/>
          <w:kern w:val="0"/>
          <w:sz w:val="22"/>
          <w:szCs w:val="22"/>
          <w:lang w:bidi="ar"/>
        </w:rPr>
        <w:t>2</w:t>
      </w:r>
      <w:r>
        <w:rPr>
          <w:bCs/>
          <w:color w:val="000000"/>
          <w:kern w:val="0"/>
          <w:sz w:val="22"/>
          <w:szCs w:val="22"/>
          <w:lang w:bidi="ar"/>
        </w:rPr>
        <w:t xml:space="preserve">.4: </w:t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>不加密 +</w:t>
      </w:r>
      <w:r>
        <w:rPr>
          <w:bCs/>
          <w:color w:val="000000"/>
          <w:kern w:val="0"/>
          <w:sz w:val="22"/>
          <w:szCs w:val="22"/>
          <w:lang w:bidi="ar"/>
        </w:rPr>
        <w:t xml:space="preserve"> </w:t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>验签</w:t>
      </w:r>
    </w:p>
    <w:p>
      <w:pPr>
        <w:pStyle w:val="164"/>
        <w:spacing w:before="156"/>
        <w:ind w:firstLine="444" w:firstLineChars="0"/>
        <w:rPr>
          <w:bCs/>
          <w:color w:val="000000"/>
          <w:kern w:val="0"/>
          <w:sz w:val="22"/>
          <w:szCs w:val="22"/>
          <w:lang w:bidi="ar"/>
        </w:rPr>
      </w:pPr>
      <w:r>
        <w:rPr>
          <w:rFonts w:hint="eastAsia"/>
          <w:bCs/>
          <w:color w:val="000000"/>
          <w:kern w:val="0"/>
          <w:sz w:val="22"/>
          <w:szCs w:val="22"/>
          <w:lang w:bidi="ar"/>
        </w:rPr>
        <w:t xml:space="preserve"> </w:t>
      </w:r>
      <w:r>
        <w:rPr>
          <w:bCs/>
          <w:color w:val="000000"/>
          <w:kern w:val="0"/>
          <w:sz w:val="22"/>
          <w:szCs w:val="22"/>
          <w:lang w:bidi="ar"/>
        </w:rPr>
        <w:t xml:space="preserve">    </w:t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 xml:space="preserve">访问方法同 </w:t>
      </w:r>
      <w:r>
        <w:rPr>
          <w:bCs/>
          <w:color w:val="000000"/>
          <w:kern w:val="0"/>
          <w:sz w:val="22"/>
          <w:szCs w:val="22"/>
          <w:lang w:bidi="ar"/>
        </w:rPr>
        <w:t xml:space="preserve">2.3 </w:t>
      </w:r>
    </w:p>
    <w:p>
      <w:pPr>
        <w:pStyle w:val="164"/>
        <w:spacing w:before="156"/>
        <w:ind w:firstLine="444" w:firstLineChars="0"/>
        <w:rPr>
          <w:bCs/>
          <w:color w:val="000000"/>
          <w:kern w:val="0"/>
          <w:sz w:val="22"/>
          <w:szCs w:val="22"/>
          <w:lang w:bidi="ar"/>
        </w:rPr>
      </w:pPr>
      <w:r>
        <w:rPr>
          <w:bCs/>
          <w:color w:val="000000"/>
          <w:kern w:val="0"/>
          <w:sz w:val="22"/>
          <w:szCs w:val="22"/>
          <w:lang w:bidi="ar"/>
        </w:rPr>
        <w:tab/>
      </w:r>
      <w:r>
        <w:rPr>
          <w:bCs/>
          <w:color w:val="000000"/>
          <w:kern w:val="0"/>
          <w:sz w:val="22"/>
          <w:szCs w:val="22"/>
          <w:lang w:bidi="ar"/>
        </w:rPr>
        <w:tab/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 xml:space="preserve">但是需要在params参数再拼接验 </w:t>
      </w:r>
      <w:r>
        <w:rPr>
          <w:bCs/>
          <w:color w:val="000000"/>
          <w:kern w:val="0"/>
          <w:sz w:val="22"/>
          <w:szCs w:val="22"/>
          <w:lang w:bidi="ar"/>
        </w:rPr>
        <w:tab/>
      </w:r>
      <w:r>
        <w:rPr>
          <w:rFonts w:hint="eastAsia"/>
          <w:bCs/>
          <w:color w:val="000000"/>
          <w:kern w:val="0"/>
          <w:sz w:val="22"/>
          <w:szCs w:val="22"/>
          <w:lang w:bidi="ar"/>
        </w:rPr>
        <w:t>签相关字段，以明文传输</w:t>
      </w:r>
    </w:p>
    <w:p>
      <w:pPr>
        <w:pStyle w:val="164"/>
        <w:spacing w:before="156"/>
        <w:ind w:firstLine="0" w:firstLineChars="0"/>
        <w:rPr>
          <w:bCs/>
          <w:color w:val="000000"/>
          <w:kern w:val="0"/>
          <w:sz w:val="22"/>
          <w:szCs w:val="22"/>
          <w:lang w:bidi="ar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所需参数:</w:t>
      </w:r>
    </w:p>
    <w:tbl>
      <w:tblPr>
        <w:tblStyle w:val="58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4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appid</w:t>
            </w:r>
          </w:p>
        </w:tc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appid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params</w:t>
            </w:r>
          </w:p>
        </w:tc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要加密的参数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1：如果加密，参数传密文。</w:t>
            </w:r>
          </w:p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2：如果不加密，参数传a</w:t>
            </w:r>
            <w:r>
              <w:rPr>
                <w:sz w:val="32"/>
                <w:szCs w:val="32"/>
              </w:rPr>
              <w:t xml:space="preserve">=1&amp;b=2 </w:t>
            </w:r>
            <w:r>
              <w:rPr>
                <w:rFonts w:hint="eastAsia"/>
                <w:sz w:val="32"/>
                <w:szCs w:val="32"/>
              </w:rPr>
              <w:t>这个格式的明文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isEncryption</w:t>
            </w:r>
          </w:p>
        </w:tc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是否要加密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Y：加密</w:t>
            </w:r>
          </w:p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：不加密</w:t>
            </w:r>
          </w:p>
        </w:tc>
      </w:tr>
    </w:tbl>
    <w:p>
      <w:pPr>
        <w:pStyle w:val="164"/>
        <w:spacing w:before="156"/>
        <w:ind w:firstLine="0" w:firstLineChars="0"/>
        <w:rPr>
          <w:b/>
          <w:bCs/>
          <w:color w:val="FF0000"/>
          <w:sz w:val="36"/>
          <w:szCs w:val="24"/>
        </w:rPr>
      </w:pPr>
      <w:r>
        <w:rPr>
          <w:rFonts w:hint="eastAsia"/>
          <w:b/>
          <w:bCs/>
          <w:color w:val="FF0000"/>
          <w:sz w:val="36"/>
          <w:szCs w:val="24"/>
        </w:rPr>
        <w:t>注：params</w:t>
      </w:r>
      <w:r>
        <w:rPr>
          <w:b/>
          <w:bCs/>
          <w:color w:val="FF0000"/>
          <w:sz w:val="36"/>
          <w:szCs w:val="24"/>
        </w:rPr>
        <w:t xml:space="preserve"> </w:t>
      </w:r>
      <w:r>
        <w:rPr>
          <w:rFonts w:hint="eastAsia"/>
          <w:b/>
          <w:bCs/>
          <w:color w:val="FF0000"/>
          <w:sz w:val="36"/>
          <w:szCs w:val="24"/>
        </w:rPr>
        <w:t>必须通过加密接口加密完的密文</w:t>
      </w:r>
    </w:p>
    <w:p>
      <w:pPr>
        <w:pStyle w:val="164"/>
        <w:spacing w:before="156"/>
        <w:ind w:firstLine="0" w:firstLineChars="0"/>
        <w:rPr>
          <w:sz w:val="32"/>
          <w:szCs w:val="22"/>
        </w:rPr>
      </w:pPr>
      <w:r>
        <w:rPr>
          <w:rFonts w:hint="eastAsia"/>
          <w:sz w:val="32"/>
          <w:szCs w:val="22"/>
        </w:rPr>
        <w:t>支付请求流程:</w:t>
      </w:r>
    </w:p>
    <w:p>
      <w:pPr>
        <w:pStyle w:val="164"/>
        <w:spacing w:before="156"/>
        <w:ind w:firstLine="0" w:firstLineChars="0"/>
        <w:rPr>
          <w:sz w:val="32"/>
          <w:szCs w:val="22"/>
        </w:rPr>
      </w:pPr>
      <w:r>
        <w:rPr>
          <w:rFonts w:hint="eastAsia"/>
          <w:sz w:val="32"/>
          <w:szCs w:val="22"/>
        </w:rPr>
        <w:t xml:space="preserve">2.1拿类似下面的字符串去加密接口加密 </w:t>
      </w:r>
    </w:p>
    <w:p>
      <w:pPr>
        <w:pStyle w:val="47"/>
        <w:shd w:val="clear" w:color="auto" w:fill="FFFFFF"/>
        <w:spacing w:before="156"/>
        <w:rPr>
          <w:rFonts w:cs="宋体"/>
          <w:color w:val="000000"/>
          <w:sz w:val="19"/>
          <w:szCs w:val="19"/>
        </w:rPr>
      </w:pPr>
      <w:r>
        <w:rPr>
          <w:rFonts w:ascii="微软雅黑" w:hAnsi="微软雅黑" w:eastAsia="微软雅黑" w:cs="微软雅黑"/>
          <w:sz w:val="21"/>
          <w:szCs w:val="21"/>
        </w:rPr>
        <w:t>orderid=SH-98d6cffa-d742-4f30-9637-0bffb76b0b4b&amp;ordername=订单名称&amp;paymoney=63&amp;orderuid=客户:514&amp;paytype=11&amp;notifyurl=http://baidu.com&amp;returnurl=https://baidu.com&amp;orderinfo=订单说明&amp;</w:t>
      </w:r>
      <w:r>
        <w:rPr>
          <w:rFonts w:cs="宋体"/>
          <w:color w:val="000000"/>
          <w:sz w:val="19"/>
          <w:szCs w:val="19"/>
        </w:rPr>
        <w:t>payCodeType</w:t>
      </w:r>
      <w:r>
        <w:rPr>
          <w:rFonts w:hint="default" w:cs="宋体"/>
          <w:color w:val="000000"/>
          <w:sz w:val="19"/>
          <w:szCs w:val="19"/>
        </w:rPr>
        <w:t>=</w:t>
      </w:r>
      <w:r>
        <w:rPr>
          <w:rFonts w:cs="宋体"/>
          <w:b/>
          <w:bCs/>
          <w:color w:val="008000"/>
          <w:sz w:val="19"/>
          <w:szCs w:val="19"/>
        </w:rPr>
        <w:t>payCode</w:t>
      </w:r>
      <w:r>
        <w:rPr>
          <w:rFonts w:cs="宋体"/>
          <w:color w:val="000000"/>
          <w:sz w:val="19"/>
          <w:szCs w:val="19"/>
        </w:rPr>
        <w:t>&amp;</w:t>
      </w:r>
      <w:r>
        <w:rPr>
          <w:rFonts w:hint="default" w:cs="宋体"/>
          <w:color w:val="000000"/>
          <w:sz w:val="19"/>
          <w:szCs w:val="19"/>
        </w:rPr>
        <w:t>sign=12312&amp;signType=MD5&amp;isSign=Y&amp;signStr=123</w:t>
      </w:r>
    </w:p>
    <w:p>
      <w:pPr>
        <w:pStyle w:val="164"/>
        <w:spacing w:before="156"/>
        <w:ind w:firstLine="0" w:firstLineChars="0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字段说明:</w:t>
      </w:r>
      <w:r>
        <w:rPr>
          <w:rFonts w:hint="eastAsia" w:ascii="微软雅黑" w:hAnsi="微软雅黑" w:eastAsia="微软雅黑" w:cs="微软雅黑"/>
          <w:b/>
          <w:color w:val="FF0000"/>
          <w:sz w:val="32"/>
          <w:szCs w:val="32"/>
        </w:rPr>
        <w:t>以下表格说明参数都需要按照上面的格式拼接，才能生效。</w:t>
      </w:r>
    </w:p>
    <w:tbl>
      <w:tblPr>
        <w:tblStyle w:val="58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参数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参数名称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orderid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订单id（必填）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640" w:firstLineChars="200"/>
              <w:rPr>
                <w:sz w:val="3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ordername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订单名称（）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paymoney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支付金额（必填）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orderuid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订单用户id（必填）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480" w:firstLineChars="200"/>
            </w:pPr>
            <w:r>
              <w:rPr>
                <w:rFonts w:hint="eastAsia"/>
              </w:rPr>
              <w:t>orderuid 下单客户id,必填</w:t>
            </w:r>
          </w:p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paytype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支付类型（必填）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240" w:firstLineChars="100"/>
            </w:pPr>
            <w:r>
              <w:rPr>
                <w:rFonts w:hint="eastAsia"/>
              </w:rPr>
              <w:t xml:space="preserve">  paytype  支付宝(11) 暂时只有支付宝</w:t>
            </w:r>
          </w:p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notifyurl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回调地址,支付结果通知地址（必填）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returnurl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支付成功前台跳转地址（必填）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orderinfo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订单说明（）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pStyle w:val="164"/>
              <w:spacing w:before="156"/>
              <w:ind w:firstLine="0" w:firstLineChars="0"/>
              <w:rPr>
                <w:rFonts w:hint="eastAsia"/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isS</w:t>
            </w:r>
            <w:r>
              <w:rPr>
                <w:sz w:val="32"/>
                <w:szCs w:val="22"/>
              </w:rPr>
              <w:t>ign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rFonts w:hint="eastAsia"/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支付是否验签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Y</w:t>
            </w:r>
            <w:r>
              <w:rPr>
                <w:sz w:val="32"/>
                <w:szCs w:val="22"/>
              </w:rPr>
              <w:t>:</w:t>
            </w:r>
            <w:r>
              <w:rPr>
                <w:rFonts w:hint="eastAsia"/>
                <w:sz w:val="32"/>
                <w:szCs w:val="22"/>
              </w:rPr>
              <w:t xml:space="preserve">是 </w:t>
            </w:r>
            <w:r>
              <w:rPr>
                <w:sz w:val="32"/>
                <w:szCs w:val="22"/>
              </w:rPr>
              <w:t>N</w:t>
            </w:r>
            <w:r>
              <w:rPr>
                <w:rFonts w:hint="eastAsia"/>
                <w:sz w:val="32"/>
                <w:szCs w:val="22"/>
              </w:rPr>
              <w:t>：否（大写）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pStyle w:val="164"/>
              <w:spacing w:before="156"/>
              <w:ind w:firstLine="0" w:firstLineChars="0"/>
              <w:rPr>
                <w:rFonts w:hint="eastAsia"/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signStr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rFonts w:hint="eastAsia"/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签名字符串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如果签名，并且使用R</w:t>
            </w:r>
            <w:r>
              <w:rPr>
                <w:sz w:val="32"/>
                <w:szCs w:val="22"/>
              </w:rPr>
              <w:t>SA</w:t>
            </w:r>
            <w:r>
              <w:rPr>
                <w:rFonts w:hint="eastAsia"/>
                <w:sz w:val="32"/>
                <w:szCs w:val="22"/>
              </w:rPr>
              <w:t>签名验签模式，该字段必填。</w:t>
            </w:r>
          </w:p>
          <w:p>
            <w:pPr>
              <w:pStyle w:val="164"/>
              <w:spacing w:before="156"/>
              <w:ind w:firstLine="0" w:firstLineChars="0"/>
              <w:rPr>
                <w:rFonts w:hint="eastAsia"/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如果是M</w:t>
            </w:r>
            <w:r>
              <w:rPr>
                <w:sz w:val="32"/>
                <w:szCs w:val="22"/>
              </w:rPr>
              <w:t>D5</w:t>
            </w:r>
            <w:r>
              <w:rPr>
                <w:rFonts w:hint="eastAsia"/>
                <w:sz w:val="32"/>
                <w:szCs w:val="22"/>
              </w:rPr>
              <w:t>验签，可不填。(具体请看签名验签特殊说明</w:t>
            </w:r>
            <w:r>
              <w:rPr>
                <w:sz w:val="3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pStyle w:val="164"/>
              <w:spacing w:before="156"/>
              <w:ind w:firstLine="0" w:firstLineChars="0"/>
              <w:rPr>
                <w:rFonts w:hint="eastAsia"/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signType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rFonts w:hint="eastAsia"/>
                <w:sz w:val="32"/>
                <w:szCs w:val="22"/>
              </w:rPr>
            </w:pPr>
            <w:r>
              <w:rPr>
                <w:rFonts w:hint="eastAsia"/>
                <w:sz w:val="32"/>
                <w:szCs w:val="22"/>
              </w:rPr>
              <w:t>验签模式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rFonts w:hint="eastAsia"/>
                <w:sz w:val="32"/>
                <w:szCs w:val="22"/>
              </w:rPr>
            </w:pPr>
            <w:r>
              <w:rPr>
                <w:sz w:val="32"/>
                <w:szCs w:val="22"/>
              </w:rPr>
              <w:t>RSA 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hint="eastAsia" w:ascii="宋体" w:hAnsi="宋体" w:cs="宋体"/>
                <w:color w:val="FF0000"/>
                <w:kern w:val="0"/>
                <w:sz w:val="19"/>
                <w:szCs w:val="19"/>
              </w:rPr>
            </w:pPr>
            <w:r>
              <w:rPr>
                <w:rFonts w:ascii="宋体" w:hAnsi="宋体" w:cs="宋体"/>
                <w:color w:val="FF0000"/>
                <w:kern w:val="0"/>
                <w:sz w:val="19"/>
                <w:szCs w:val="19"/>
              </w:rPr>
              <w:t>payCodeType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支付码返回模式。</w:t>
            </w:r>
          </w:p>
          <w:p>
            <w:pPr>
              <w:pStyle w:val="164"/>
              <w:spacing w:before="156"/>
              <w:ind w:firstLine="0" w:firstLineChars="0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特殊说明：字段填写U</w:t>
            </w:r>
            <w:r>
              <w:rPr>
                <w:color w:val="FF0000"/>
                <w:szCs w:val="24"/>
              </w:rPr>
              <w:t>RL</w:t>
            </w:r>
            <w:r>
              <w:rPr>
                <w:rFonts w:hint="eastAsia"/>
                <w:color w:val="FF0000"/>
                <w:szCs w:val="24"/>
              </w:rPr>
              <w:t>，或者不填，</w:t>
            </w:r>
            <w:r>
              <w:rPr>
                <w:rFonts w:hint="eastAsia"/>
                <w:color w:val="FF0000"/>
                <w:szCs w:val="24"/>
                <w:highlight w:val="yellow"/>
              </w:rPr>
              <w:t>默认的是U</w:t>
            </w:r>
            <w:r>
              <w:rPr>
                <w:color w:val="FF0000"/>
                <w:szCs w:val="24"/>
                <w:highlight w:val="yellow"/>
              </w:rPr>
              <w:t>RL</w:t>
            </w:r>
            <w:r>
              <w:rPr>
                <w:rFonts w:hint="eastAsia"/>
                <w:color w:val="FF0000"/>
                <w:szCs w:val="24"/>
              </w:rPr>
              <w:t>，返回一个我们平台的支付页面地址。</w:t>
            </w:r>
          </w:p>
          <w:p>
            <w:pPr>
              <w:pStyle w:val="164"/>
              <w:spacing w:before="156"/>
              <w:ind w:firstLine="0" w:firstLineChars="0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payCode：9</w:t>
            </w:r>
            <w:r>
              <w:rPr>
                <w:color w:val="FF0000"/>
                <w:szCs w:val="24"/>
              </w:rPr>
              <w:t>5</w:t>
            </w:r>
            <w:r>
              <w:rPr>
                <w:rFonts w:hint="eastAsia"/>
                <w:color w:val="FF0000"/>
                <w:szCs w:val="24"/>
              </w:rPr>
              <w:t>%以上可以返回支付码，超过1</w:t>
            </w:r>
            <w:r>
              <w:rPr>
                <w:color w:val="FF0000"/>
                <w:szCs w:val="24"/>
              </w:rPr>
              <w:t>0</w:t>
            </w:r>
            <w:r>
              <w:rPr>
                <w:rFonts w:hint="eastAsia"/>
                <w:color w:val="FF0000"/>
                <w:szCs w:val="24"/>
              </w:rPr>
              <w:t>秒未拿到支付码，会自动转换成U</w:t>
            </w:r>
            <w:r>
              <w:rPr>
                <w:color w:val="FF0000"/>
                <w:szCs w:val="24"/>
              </w:rPr>
              <w:t>RL</w:t>
            </w:r>
            <w:r>
              <w:rPr>
                <w:rFonts w:hint="eastAsia"/>
                <w:color w:val="FF0000"/>
                <w:szCs w:val="24"/>
              </w:rPr>
              <w:t>模式，返回一个我们平台的支付页面。</w:t>
            </w:r>
          </w:p>
          <w:p>
            <w:pPr>
              <w:pStyle w:val="164"/>
              <w:spacing w:before="156"/>
              <w:ind w:firstLine="0" w:firstLineChars="0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此参数对应支付接口返回值里面的type字段</w:t>
            </w:r>
          </w:p>
        </w:tc>
        <w:tc>
          <w:tcPr>
            <w:tcW w:w="2843" w:type="dxa"/>
          </w:tcPr>
          <w:p>
            <w:pPr>
              <w:pStyle w:val="164"/>
              <w:spacing w:before="156"/>
              <w:ind w:firstLine="0" w:firstLineChars="0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1：U</w:t>
            </w:r>
            <w:r>
              <w:rPr>
                <w:color w:val="FF0000"/>
                <w:szCs w:val="24"/>
              </w:rPr>
              <w:t xml:space="preserve">RL </w:t>
            </w:r>
            <w:r>
              <w:rPr>
                <w:rFonts w:hint="eastAsia"/>
                <w:color w:val="FF0000"/>
                <w:szCs w:val="24"/>
              </w:rPr>
              <w:t>返回一个我们平台的支付页面链接（不推荐，跳转页面影响成功率）</w:t>
            </w:r>
          </w:p>
          <w:p>
            <w:pPr>
              <w:pStyle w:val="164"/>
              <w:spacing w:before="156"/>
              <w:ind w:firstLine="0" w:firstLineChars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2</w:t>
            </w:r>
            <w:r>
              <w:rPr>
                <w:rFonts w:hint="eastAsia"/>
                <w:color w:val="FF0000"/>
                <w:szCs w:val="24"/>
              </w:rPr>
              <w:t>：payCode：(</w:t>
            </w:r>
            <w:r>
              <w:rPr>
                <w:rFonts w:hint="eastAsia"/>
                <w:color w:val="FF0000"/>
                <w:szCs w:val="24"/>
                <w:highlight w:val="yellow"/>
              </w:rPr>
              <w:t>推荐使用</w:t>
            </w:r>
            <w:r>
              <w:rPr>
                <w:color w:val="FF0000"/>
                <w:szCs w:val="24"/>
              </w:rPr>
              <w:t>)</w:t>
            </w:r>
            <w:r>
              <w:rPr>
                <w:rFonts w:hint="eastAsia"/>
                <w:color w:val="FF0000"/>
                <w:szCs w:val="24"/>
              </w:rPr>
              <w:t>返回一个已经封装好支付协议的支付码。如：</w:t>
            </w:r>
            <w:r>
              <w:fldChar w:fldCharType="begin"/>
            </w:r>
            <w:r>
              <w:instrText xml:space="preserve"> HYPERLINK "https://qr.alipay.com/fkx05506sj9bbyscfgeuy6a?t=1540808851366" </w:instrText>
            </w:r>
            <w:r>
              <w:fldChar w:fldCharType="separate"/>
            </w:r>
            <w:r>
              <w:rPr>
                <w:rStyle w:val="54"/>
                <w:rFonts w:cs="宋体"/>
                <w:color w:val="FF0000"/>
                <w:szCs w:val="24"/>
              </w:rPr>
              <w:t>https://qr.alipay.com/fkx05506sj9bbyscfgeuy6a?t=1540808851366</w:t>
            </w:r>
            <w:r>
              <w:rPr>
                <w:rStyle w:val="54"/>
                <w:rFonts w:cs="宋体"/>
                <w:color w:val="FF0000"/>
                <w:szCs w:val="24"/>
              </w:rPr>
              <w:fldChar w:fldCharType="end"/>
            </w:r>
          </w:p>
          <w:p>
            <w:pPr>
              <w:pStyle w:val="164"/>
              <w:spacing w:before="156"/>
              <w:ind w:firstLine="0" w:firstLineChars="0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。这个支付码可用来生成2微码，也可以直接使用浏览器或者webView打开，直接可以跳转到支付宝进行支付.</w:t>
            </w:r>
          </w:p>
        </w:tc>
      </w:tr>
    </w:tbl>
    <w:p>
      <w:pPr>
        <w:pStyle w:val="164"/>
        <w:spacing w:before="156"/>
        <w:ind w:firstLine="0" w:firstLineChars="0"/>
        <w:rPr>
          <w:b/>
          <w:bCs/>
          <w:sz w:val="32"/>
          <w:szCs w:val="22"/>
        </w:rPr>
      </w:pPr>
      <w:r>
        <w:rPr>
          <w:rFonts w:hint="eastAsia"/>
          <w:b/>
          <w:bCs/>
          <w:sz w:val="32"/>
          <w:szCs w:val="22"/>
        </w:rPr>
        <w:t xml:space="preserve"> (2)访问支付接口:</w:t>
      </w:r>
      <w:r>
        <w:rPr>
          <w:bCs/>
          <w:color w:val="000000"/>
          <w:kern w:val="0"/>
          <w:sz w:val="22"/>
          <w:szCs w:val="22"/>
          <w:lang w:bidi="ar"/>
        </w:rPr>
        <w:t>/api/pay/getPayJson</w:t>
      </w:r>
    </w:p>
    <w:tbl>
      <w:tblPr>
        <w:tblStyle w:val="58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4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appid</w:t>
            </w:r>
          </w:p>
        </w:tc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appid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params</w:t>
            </w:r>
          </w:p>
        </w:tc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22"/>
              </w:rPr>
              <w:t>params参数是支付参数到加密接口加密后data的密文</w:t>
            </w:r>
          </w:p>
        </w:tc>
        <w:tc>
          <w:tcPr>
            <w:tcW w:w="2841" w:type="dxa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拼接后的参数，到加密接口加密返回的密文</w:t>
            </w:r>
          </w:p>
        </w:tc>
      </w:tr>
    </w:tbl>
    <w:p>
      <w:pPr>
        <w:pStyle w:val="164"/>
        <w:spacing w:before="156"/>
        <w:ind w:firstLine="0" w:firstLineChars="0"/>
        <w:rPr>
          <w:sz w:val="32"/>
          <w:szCs w:val="22"/>
        </w:rPr>
      </w:pPr>
      <w:r>
        <w:rPr>
          <w:rFonts w:hint="eastAsia"/>
          <w:sz w:val="32"/>
          <w:szCs w:val="22"/>
        </w:rPr>
        <w:t xml:space="preserve"> 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返回值模板：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{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  "msg": "OK",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  "status": "OK",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  "data": {</w:t>
      </w:r>
    </w:p>
    <w:p>
      <w:pPr>
        <w:widowControl/>
        <w:ind w:firstLine="420"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"</w:t>
      </w:r>
      <w:r>
        <w:rPr>
          <w:rFonts w:hint="eastAsia" w:ascii="宋体" w:hAnsi="宋体" w:cs="宋体"/>
          <w:sz w:val="21"/>
          <w:szCs w:val="21"/>
        </w:rPr>
        <w:t>order</w:t>
      </w:r>
      <w:r>
        <w:rPr>
          <w:rFonts w:ascii="宋体" w:hAnsi="宋体" w:cs="宋体"/>
          <w:sz w:val="21"/>
          <w:szCs w:val="21"/>
        </w:rPr>
        <w:t>id": "321",</w:t>
      </w:r>
    </w:p>
    <w:p>
      <w:pPr>
        <w:widowControl/>
        <w:ind w:firstLine="420"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"</w:t>
      </w:r>
      <w:r>
        <w:rPr>
          <w:rFonts w:hint="eastAsia" w:ascii="宋体" w:hAnsi="宋体" w:cs="宋体"/>
          <w:sz w:val="21"/>
          <w:szCs w:val="21"/>
        </w:rPr>
        <w:t>orderNo</w:t>
      </w:r>
      <w:r>
        <w:rPr>
          <w:rFonts w:ascii="宋体" w:hAnsi="宋体" w:cs="宋体"/>
          <w:sz w:val="21"/>
          <w:szCs w:val="21"/>
        </w:rPr>
        <w:t>": "e9ecb896db054930b1a203958b09a68c",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    "orderuid": "12",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    "paymoney": "0.01",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    "createTime": "2018-10-19 10:23:08",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    "payCode": "</w:t>
      </w:r>
      <w:r>
        <w:t xml:space="preserve"> </w:t>
      </w:r>
      <w:r>
        <w:rPr>
          <w:rFonts w:ascii="宋体" w:hAnsi="宋体" w:cs="宋体"/>
          <w:sz w:val="21"/>
          <w:szCs w:val="21"/>
        </w:rPr>
        <w:t>http://www.jings.wang/pay/toPay.html?flowNo=flow-a00a71627c79416689cc58883a4c2adc",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    "type": "URL"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  }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}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返回值说明：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orderNo：我们的平台订单编号 全平台唯一，查支付状态也用这个来查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createTime</w:t>
      </w:r>
      <w:r>
        <w:rPr>
          <w:rFonts w:hint="eastAsia" w:ascii="宋体" w:hAnsi="宋体" w:cs="宋体"/>
          <w:sz w:val="21"/>
          <w:szCs w:val="21"/>
        </w:rPr>
        <w:t>：创建时间，对账时以此时间为基准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payCode</w:t>
      </w:r>
      <w:r>
        <w:rPr>
          <w:rFonts w:hint="eastAsia" w:ascii="宋体" w:hAnsi="宋体" w:cs="宋体"/>
          <w:sz w:val="21"/>
          <w:szCs w:val="21"/>
        </w:rPr>
        <w:t>：支付码，（1）可以拿去封装做成H</w:t>
      </w:r>
      <w:r>
        <w:rPr>
          <w:rFonts w:ascii="宋体" w:hAnsi="宋体" w:cs="宋体"/>
          <w:sz w:val="21"/>
          <w:szCs w:val="21"/>
        </w:rPr>
        <w:t>5</w:t>
      </w:r>
      <w:r>
        <w:rPr>
          <w:rFonts w:hint="eastAsia" w:ascii="宋体" w:hAnsi="宋体" w:cs="宋体"/>
          <w:sz w:val="21"/>
          <w:szCs w:val="21"/>
        </w:rPr>
        <w:t>跳转模式（2）直接通过工具生成二维码放到网站上让客户使用支付宝扫，一个码只能用一次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type:</w:t>
      </w:r>
      <w:r>
        <w:rPr>
          <w:rFonts w:ascii="Segoe UI Emoji" w:hAnsi="Segoe UI Emoji" w:eastAsia="Segoe UI Emoji" w:cs="Segoe UI Emoji"/>
          <w:sz w:val="21"/>
          <w:szCs w:val="21"/>
        </w:rPr>
        <w:t xml:space="preserve">(1)JSON </w:t>
      </w:r>
      <w:r>
        <w:rPr>
          <w:rFonts w:hint="eastAsia" w:ascii="宋体" w:hAnsi="宋体" w:cs="宋体"/>
          <w:sz w:val="21"/>
          <w:szCs w:val="21"/>
        </w:rPr>
        <w:t>指定返回的是一个支付码；（2）F</w:t>
      </w:r>
      <w:r>
        <w:rPr>
          <w:rFonts w:ascii="宋体" w:hAnsi="宋体" w:cs="宋体"/>
          <w:sz w:val="21"/>
          <w:szCs w:val="21"/>
        </w:rPr>
        <w:t xml:space="preserve">ORM  </w:t>
      </w:r>
      <w:r>
        <w:rPr>
          <w:rFonts w:hint="eastAsia" w:ascii="宋体" w:hAnsi="宋体" w:cs="宋体"/>
          <w:sz w:val="21"/>
          <w:szCs w:val="21"/>
        </w:rPr>
        <w:t>指定返回的是一个F</w:t>
      </w:r>
      <w:r>
        <w:rPr>
          <w:rFonts w:ascii="宋体" w:hAnsi="宋体" w:cs="宋体"/>
          <w:sz w:val="21"/>
          <w:szCs w:val="21"/>
        </w:rPr>
        <w:t>ORM</w:t>
      </w:r>
      <w:r>
        <w:rPr>
          <w:rFonts w:hint="eastAsia" w:ascii="宋体" w:hAnsi="宋体" w:cs="宋体"/>
          <w:sz w:val="21"/>
          <w:szCs w:val="21"/>
        </w:rPr>
        <w:t>表单源码，直接嵌入webView或者跳转到浏览器，即可自动唤醒支付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3</w:t>
      </w:r>
      <w:r>
        <w:rPr>
          <w:rFonts w:hint="eastAsia" w:ascii="宋体" w:hAnsi="宋体" w:cs="宋体"/>
          <w:sz w:val="21"/>
          <w:szCs w:val="21"/>
        </w:rPr>
        <w:t>：U</w:t>
      </w:r>
      <w:r>
        <w:rPr>
          <w:rFonts w:ascii="宋体" w:hAnsi="宋体" w:cs="宋体"/>
          <w:sz w:val="21"/>
          <w:szCs w:val="21"/>
        </w:rPr>
        <w:t xml:space="preserve">RL </w:t>
      </w:r>
      <w:r>
        <w:rPr>
          <w:rFonts w:hint="eastAsia" w:ascii="宋体" w:hAnsi="宋体" w:cs="宋体"/>
          <w:sz w:val="21"/>
          <w:szCs w:val="21"/>
        </w:rPr>
        <w:t>【场景1：调起客户手机浏览器，比如U</w:t>
      </w:r>
      <w:r>
        <w:rPr>
          <w:rFonts w:ascii="宋体" w:hAnsi="宋体" w:cs="宋体"/>
          <w:sz w:val="21"/>
          <w:szCs w:val="21"/>
        </w:rPr>
        <w:t>C</w:t>
      </w:r>
      <w:r>
        <w:rPr>
          <w:rFonts w:hint="eastAsia" w:ascii="宋体" w:hAnsi="宋体" w:cs="宋体"/>
          <w:sz w:val="21"/>
          <w:szCs w:val="21"/>
        </w:rPr>
        <w:t>或者Q</w:t>
      </w:r>
      <w:r>
        <w:rPr>
          <w:rFonts w:ascii="宋体" w:hAnsi="宋体" w:cs="宋体"/>
          <w:sz w:val="21"/>
          <w:szCs w:val="21"/>
        </w:rPr>
        <w:t>Q</w:t>
      </w:r>
      <w:r>
        <w:rPr>
          <w:rFonts w:hint="eastAsia" w:ascii="宋体" w:hAnsi="宋体" w:cs="宋体"/>
          <w:sz w:val="21"/>
          <w:szCs w:val="21"/>
        </w:rPr>
        <w:t>浏览器，打开</w:t>
      </w:r>
      <w:r>
        <w:rPr>
          <w:rFonts w:ascii="宋体" w:hAnsi="宋体" w:cs="宋体"/>
          <w:sz w:val="21"/>
          <w:szCs w:val="21"/>
        </w:rPr>
        <w:t>payCode</w:t>
      </w:r>
      <w:r>
        <w:rPr>
          <w:rFonts w:hint="eastAsia" w:ascii="宋体" w:hAnsi="宋体" w:cs="宋体"/>
          <w:sz w:val="21"/>
          <w:szCs w:val="21"/>
        </w:rPr>
        <w:t>字段的链接，通过浏览器跳转成功率高】【场景2：使用app的webView打开</w:t>
      </w:r>
      <w:r>
        <w:rPr>
          <w:rFonts w:ascii="宋体" w:hAnsi="宋体" w:cs="宋体"/>
          <w:sz w:val="21"/>
          <w:szCs w:val="21"/>
        </w:rPr>
        <w:t>payCode</w:t>
      </w:r>
      <w:r>
        <w:rPr>
          <w:rFonts w:hint="eastAsia" w:ascii="宋体" w:hAnsi="宋体" w:cs="宋体"/>
          <w:sz w:val="21"/>
          <w:szCs w:val="21"/>
        </w:rPr>
        <w:t>字段的链接，I</w:t>
      </w:r>
      <w:r>
        <w:rPr>
          <w:rFonts w:ascii="宋体" w:hAnsi="宋体" w:cs="宋体"/>
          <w:sz w:val="21"/>
          <w:szCs w:val="21"/>
        </w:rPr>
        <w:t>OS</w:t>
      </w:r>
      <w:r>
        <w:rPr>
          <w:rFonts w:hint="eastAsia" w:ascii="宋体" w:hAnsi="宋体" w:cs="宋体"/>
          <w:sz w:val="21"/>
          <w:szCs w:val="21"/>
        </w:rPr>
        <w:t>兼容性差劲，容易不能唤醒】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</w:rPr>
        <w:t>OS</w:t>
      </w:r>
      <w:r>
        <w:rPr>
          <w:rFonts w:hint="eastAsia" w:ascii="宋体" w:hAnsi="宋体" w:cs="宋体"/>
          <w:sz w:val="21"/>
          <w:szCs w:val="21"/>
        </w:rPr>
        <w:t>的W</w:t>
      </w:r>
      <w:r>
        <w:rPr>
          <w:rFonts w:ascii="宋体" w:hAnsi="宋体" w:cs="宋体"/>
          <w:sz w:val="21"/>
          <w:szCs w:val="21"/>
        </w:rPr>
        <w:t>EBV</w:t>
      </w:r>
      <w:r>
        <w:rPr>
          <w:rFonts w:hint="eastAsia" w:ascii="宋体" w:hAnsi="宋体" w:cs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</w:rPr>
        <w:t>ew</w:t>
      </w:r>
      <w:r>
        <w:rPr>
          <w:rFonts w:hint="eastAsia" w:ascii="宋体" w:hAnsi="宋体" w:cs="宋体"/>
          <w:sz w:val="21"/>
          <w:szCs w:val="21"/>
        </w:rPr>
        <w:t>跳转解决方案：拦截我们的阿里跳转协议,详细请app开发人员参考蚂蚁金服H</w:t>
      </w:r>
      <w:r>
        <w:rPr>
          <w:rFonts w:ascii="宋体" w:hAnsi="宋体" w:cs="宋体"/>
          <w:sz w:val="21"/>
          <w:szCs w:val="21"/>
        </w:rPr>
        <w:t>5</w:t>
      </w:r>
      <w:r>
        <w:rPr>
          <w:rFonts w:hint="eastAsia" w:ascii="宋体" w:hAnsi="宋体" w:cs="宋体"/>
          <w:sz w:val="21"/>
          <w:szCs w:val="21"/>
        </w:rPr>
        <w:t>支付跳转相关说明</w:t>
      </w:r>
    </w:p>
    <w:p>
      <w:pPr>
        <w:widowControl/>
        <w:jc w:val="center"/>
        <w:textAlignment w:val="center"/>
        <w:rPr>
          <w:rFonts w:ascii="宋体" w:hAnsi="宋体" w:cs="宋体"/>
          <w:sz w:val="21"/>
          <w:szCs w:val="21"/>
        </w:rPr>
      </w:pPr>
      <w:r>
        <w:drawing>
          <wp:inline distT="0" distB="0" distL="0" distR="0">
            <wp:extent cx="5340350" cy="32346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4"/>
        <w:spacing w:before="156"/>
        <w:ind w:firstLine="0" w:firstLineChars="0"/>
        <w:rPr>
          <w:b/>
          <w:bCs/>
          <w:sz w:val="40"/>
          <w:szCs w:val="28"/>
        </w:rPr>
      </w:pPr>
      <w:r>
        <w:rPr>
          <w:rFonts w:hint="eastAsia"/>
          <w:b/>
          <w:bCs/>
          <w:sz w:val="40"/>
          <w:szCs w:val="28"/>
        </w:rPr>
        <w:t>3.订单查询接口:</w:t>
      </w:r>
      <w:r>
        <w:fldChar w:fldCharType="begin"/>
      </w:r>
      <w:r>
        <w:instrText xml:space="preserve"> HYPERLINK "http://localhost:3000/swagger-ui.html" \l "/operations/pay-api-controller/queryPayStatusUsingPOST" </w:instrText>
      </w:r>
      <w:r>
        <w:fldChar w:fldCharType="separate"/>
      </w:r>
      <w:r>
        <w:rPr>
          <w:color w:val="000000"/>
          <w:kern w:val="0"/>
          <w:sz w:val="22"/>
          <w:szCs w:val="22"/>
          <w:lang w:bidi="ar"/>
        </w:rPr>
        <w:t>/api/pay/queryPayStatus.do</w:t>
      </w:r>
      <w:r>
        <w:rPr>
          <w:color w:val="000000"/>
          <w:kern w:val="0"/>
          <w:sz w:val="22"/>
          <w:szCs w:val="22"/>
          <w:lang w:bidi="ar"/>
        </w:rPr>
        <w:fldChar w:fldCharType="end"/>
      </w:r>
    </w:p>
    <w:p>
      <w:pPr>
        <w:pStyle w:val="164"/>
        <w:spacing w:before="156"/>
        <w:ind w:left="410" w:leftChars="171" w:firstLine="0" w:firstLineChars="0"/>
        <w:rPr>
          <w:sz w:val="32"/>
          <w:szCs w:val="22"/>
        </w:rPr>
      </w:pPr>
      <w:r>
        <w:rPr>
          <w:rFonts w:hint="eastAsia"/>
          <w:sz w:val="32"/>
          <w:szCs w:val="22"/>
        </w:rPr>
        <w:t xml:space="preserve">(1)将订单编号orderNo拿到加密接口加密  </w:t>
      </w:r>
    </w:p>
    <w:p>
      <w:pPr>
        <w:pStyle w:val="164"/>
        <w:spacing w:before="156"/>
        <w:ind w:firstLine="1600" w:firstLineChars="500"/>
        <w:rPr>
          <w:sz w:val="32"/>
          <w:szCs w:val="22"/>
        </w:rPr>
      </w:pPr>
      <w:r>
        <w:rPr>
          <w:rFonts w:hint="eastAsia"/>
          <w:sz w:val="32"/>
          <w:szCs w:val="22"/>
        </w:rPr>
        <w:t>例:orderNo=dojsjfoejfoiwo5464</w:t>
      </w:r>
    </w:p>
    <w:p>
      <w:pPr>
        <w:widowControl/>
        <w:jc w:val="left"/>
        <w:textAlignment w:val="center"/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</w:pPr>
      <w:r>
        <w:rPr>
          <w:rFonts w:hint="eastAsia"/>
          <w:sz w:val="32"/>
          <w:szCs w:val="22"/>
        </w:rPr>
        <w:t>请求结果案例:</w:t>
      </w:r>
      <w:r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  <w:t xml:space="preserve"> {</w:t>
      </w:r>
    </w:p>
    <w:p>
      <w:pPr>
        <w:widowControl/>
        <w:jc w:val="left"/>
        <w:textAlignment w:val="center"/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</w:pPr>
      <w:r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  <w:t xml:space="preserve">  "msg": "OK",</w:t>
      </w:r>
    </w:p>
    <w:p>
      <w:pPr>
        <w:widowControl/>
        <w:jc w:val="left"/>
        <w:textAlignment w:val="center"/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</w:pPr>
      <w:r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  <w:t xml:space="preserve">  "status": "OK",</w:t>
      </w:r>
    </w:p>
    <w:p>
      <w:pPr>
        <w:widowControl/>
        <w:jc w:val="left"/>
        <w:textAlignment w:val="center"/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</w:pPr>
      <w:r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  <w:t xml:space="preserve">  "data": "649B291CE79EB6FA963BEDD66946FDFB"</w:t>
      </w:r>
    </w:p>
    <w:p>
      <w:pPr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</w:pPr>
      <w:r>
        <w:rPr>
          <w:rFonts w:ascii="Tahoma" w:hAnsi="Tahoma" w:cs="Tahoma"/>
          <w:b/>
          <w:bCs/>
          <w:color w:val="A94442"/>
          <w:sz w:val="23"/>
          <w:szCs w:val="23"/>
          <w:shd w:val="clear" w:color="auto" w:fill="FFFFFF"/>
        </w:rPr>
        <w:t>}</w:t>
      </w:r>
    </w:p>
    <w:p>
      <w:pPr>
        <w:pStyle w:val="164"/>
        <w:spacing w:before="156"/>
        <w:ind w:firstLine="960" w:firstLineChars="300"/>
        <w:rPr>
          <w:sz w:val="32"/>
          <w:szCs w:val="22"/>
        </w:rPr>
      </w:pPr>
    </w:p>
    <w:p>
      <w:pPr>
        <w:pStyle w:val="164"/>
        <w:spacing w:before="156"/>
        <w:ind w:firstLine="720" w:firstLineChars="300"/>
      </w:pPr>
      <w:r>
        <w:drawing>
          <wp:inline distT="0" distB="0" distL="114300" distR="114300">
            <wp:extent cx="5271770" cy="782320"/>
            <wp:effectExtent l="0" t="0" r="50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4"/>
        <w:numPr>
          <w:ilvl w:val="0"/>
          <w:numId w:val="4"/>
        </w:numPr>
        <w:tabs>
          <w:tab w:val="clear" w:pos="312"/>
        </w:tabs>
        <w:spacing w:before="156"/>
        <w:ind w:firstLine="547"/>
        <w:rPr>
          <w:sz w:val="32"/>
          <w:szCs w:val="22"/>
        </w:rPr>
      </w:pPr>
      <w:r>
        <w:rPr>
          <w:rFonts w:hint="eastAsia"/>
          <w:sz w:val="32"/>
          <w:szCs w:val="22"/>
        </w:rPr>
        <w:t>访问查询接口</w:t>
      </w:r>
    </w:p>
    <w:tbl>
      <w:tblPr>
        <w:tblStyle w:val="58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4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appid</w:t>
            </w:r>
          </w:p>
        </w:tc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appid</w:t>
            </w:r>
          </w:p>
        </w:tc>
        <w:tc>
          <w:tcPr>
            <w:tcW w:w="284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params</w:t>
            </w:r>
          </w:p>
        </w:tc>
        <w:tc>
          <w:tcPr>
            <w:tcW w:w="2844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22"/>
              </w:rPr>
              <w:t>params参数是支付参数到加密接口加密后data的密文</w:t>
            </w:r>
          </w:p>
        </w:tc>
        <w:tc>
          <w:tcPr>
            <w:tcW w:w="2841" w:type="dxa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拼接后的参数，到加密接口加密返回的密文</w:t>
            </w:r>
          </w:p>
        </w:tc>
      </w:tr>
    </w:tbl>
    <w:p>
      <w:pPr>
        <w:pStyle w:val="164"/>
        <w:spacing w:before="156"/>
        <w:ind w:firstLine="0" w:firstLineChars="0"/>
        <w:rPr>
          <w:sz w:val="32"/>
          <w:szCs w:val="22"/>
        </w:rPr>
      </w:pPr>
      <w:r>
        <w:drawing>
          <wp:inline distT="0" distB="0" distL="114300" distR="114300">
            <wp:extent cx="5271770" cy="1232535"/>
            <wp:effectExtent l="0" t="0" r="508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4"/>
        <w:spacing w:before="156"/>
        <w:ind w:left="420" w:firstLine="420" w:firstLineChars="0"/>
        <w:rPr>
          <w:sz w:val="28"/>
          <w:szCs w:val="21"/>
        </w:rPr>
      </w:pPr>
      <w:r>
        <w:rPr>
          <w:rFonts w:hint="eastAsia"/>
          <w:sz w:val="28"/>
          <w:szCs w:val="21"/>
        </w:rPr>
        <w:t>请求结果案例:</w:t>
      </w:r>
    </w:p>
    <w:p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宋体" w:hAnsi="宋体" w:cs="宋体"/>
          <w:kern w:val="0"/>
          <w:sz w:val="21"/>
          <w:szCs w:val="21"/>
          <w:lang w:bidi="ar"/>
        </w:rPr>
      </w:pPr>
      <w:r>
        <w:rPr>
          <w:rFonts w:ascii="宋体" w:hAnsi="宋体" w:cs="宋体"/>
          <w:kern w:val="0"/>
          <w:sz w:val="21"/>
          <w:szCs w:val="21"/>
          <w:lang w:bidi="ar"/>
        </w:rPr>
        <w:t>{</w:t>
      </w:r>
    </w:p>
    <w:p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宋体" w:hAnsi="宋体" w:cs="宋体"/>
          <w:kern w:val="0"/>
          <w:sz w:val="21"/>
          <w:szCs w:val="21"/>
          <w:lang w:bidi="ar"/>
        </w:rPr>
      </w:pPr>
      <w:r>
        <w:rPr>
          <w:rFonts w:ascii="宋体" w:hAnsi="宋体" w:cs="宋体"/>
          <w:kern w:val="0"/>
          <w:sz w:val="21"/>
          <w:szCs w:val="21"/>
          <w:lang w:bidi="ar"/>
        </w:rPr>
        <w:t xml:space="preserve">  "msg": "OK",</w:t>
      </w:r>
    </w:p>
    <w:p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宋体" w:hAnsi="宋体" w:cs="宋体"/>
          <w:kern w:val="0"/>
          <w:sz w:val="21"/>
          <w:szCs w:val="21"/>
          <w:lang w:bidi="ar"/>
        </w:rPr>
      </w:pPr>
      <w:r>
        <w:rPr>
          <w:rFonts w:ascii="宋体" w:hAnsi="宋体" w:cs="宋体"/>
          <w:kern w:val="0"/>
          <w:sz w:val="21"/>
          <w:szCs w:val="21"/>
          <w:lang w:bidi="ar"/>
        </w:rPr>
        <w:t xml:space="preserve">  "status": "OK",</w:t>
      </w:r>
    </w:p>
    <w:p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宋体" w:hAnsi="宋体" w:cs="宋体"/>
          <w:kern w:val="0"/>
          <w:sz w:val="21"/>
          <w:szCs w:val="21"/>
          <w:lang w:bidi="ar"/>
        </w:rPr>
      </w:pPr>
      <w:r>
        <w:rPr>
          <w:rFonts w:ascii="宋体" w:hAnsi="宋体" w:cs="宋体"/>
          <w:kern w:val="0"/>
          <w:sz w:val="21"/>
          <w:szCs w:val="21"/>
          <w:lang w:bidi="ar"/>
        </w:rPr>
        <w:t xml:space="preserve">  "data": {</w:t>
      </w:r>
    </w:p>
    <w:p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宋体" w:hAnsi="宋体" w:cs="宋体"/>
          <w:kern w:val="0"/>
          <w:sz w:val="21"/>
          <w:szCs w:val="21"/>
          <w:lang w:bidi="ar"/>
        </w:rPr>
      </w:pPr>
      <w:r>
        <w:rPr>
          <w:rFonts w:ascii="宋体" w:hAnsi="宋体" w:cs="宋体"/>
          <w:kern w:val="0"/>
          <w:sz w:val="21"/>
          <w:szCs w:val="21"/>
          <w:lang w:bidi="ar"/>
        </w:rPr>
        <w:t xml:space="preserve">    "orderNo": "be8b505854ba4fb88be0f215a17da78d",</w:t>
      </w:r>
    </w:p>
    <w:p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宋体" w:hAnsi="宋体" w:cs="宋体"/>
          <w:kern w:val="0"/>
          <w:sz w:val="21"/>
          <w:szCs w:val="21"/>
          <w:lang w:bidi="ar"/>
        </w:rPr>
      </w:pPr>
      <w:r>
        <w:rPr>
          <w:rFonts w:ascii="宋体" w:hAnsi="宋体" w:cs="宋体"/>
          <w:kern w:val="0"/>
          <w:sz w:val="21"/>
          <w:szCs w:val="21"/>
          <w:lang w:bidi="ar"/>
        </w:rPr>
        <w:t xml:space="preserve">    "orderuid": "12",</w:t>
      </w:r>
    </w:p>
    <w:p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宋体" w:hAnsi="宋体" w:cs="宋体"/>
          <w:kern w:val="0"/>
          <w:sz w:val="21"/>
          <w:szCs w:val="21"/>
          <w:lang w:bidi="ar"/>
        </w:rPr>
      </w:pPr>
      <w:r>
        <w:rPr>
          <w:rFonts w:ascii="宋体" w:hAnsi="宋体" w:cs="宋体"/>
          <w:kern w:val="0"/>
          <w:sz w:val="21"/>
          <w:szCs w:val="21"/>
          <w:lang w:bidi="ar"/>
        </w:rPr>
        <w:t xml:space="preserve">    "payStatus": "1",</w:t>
      </w:r>
    </w:p>
    <w:p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宋体" w:hAnsi="宋体" w:cs="宋体"/>
          <w:kern w:val="0"/>
          <w:sz w:val="21"/>
          <w:szCs w:val="21"/>
          <w:lang w:bidi="ar"/>
        </w:rPr>
      </w:pPr>
      <w:r>
        <w:rPr>
          <w:rFonts w:ascii="宋体" w:hAnsi="宋体" w:cs="宋体"/>
          <w:kern w:val="0"/>
          <w:sz w:val="21"/>
          <w:szCs w:val="21"/>
          <w:lang w:bidi="ar"/>
        </w:rPr>
        <w:t xml:space="preserve">    "createTime": "2018-10-18 19:41:38",</w:t>
      </w:r>
    </w:p>
    <w:p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宋体" w:hAnsi="宋体" w:cs="宋体"/>
          <w:kern w:val="0"/>
          <w:sz w:val="21"/>
          <w:szCs w:val="21"/>
          <w:lang w:bidi="ar"/>
        </w:rPr>
      </w:pPr>
      <w:r>
        <w:rPr>
          <w:rFonts w:ascii="宋体" w:hAnsi="宋体" w:cs="宋体"/>
          <w:kern w:val="0"/>
          <w:sz w:val="21"/>
          <w:szCs w:val="21"/>
          <w:lang w:bidi="ar"/>
        </w:rPr>
        <w:t xml:space="preserve">    "paymoney": "0.01",</w:t>
      </w:r>
    </w:p>
    <w:p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宋体" w:hAnsi="宋体" w:cs="宋体"/>
          <w:kern w:val="0"/>
          <w:sz w:val="21"/>
          <w:szCs w:val="21"/>
          <w:lang w:bidi="ar"/>
        </w:rPr>
      </w:pPr>
      <w:r>
        <w:rPr>
          <w:rFonts w:ascii="宋体" w:hAnsi="宋体" w:cs="宋体"/>
          <w:kern w:val="0"/>
          <w:sz w:val="21"/>
          <w:szCs w:val="21"/>
          <w:lang w:bidi="ar"/>
        </w:rPr>
        <w:t xml:space="preserve">    "realprice": "0.01"</w:t>
      </w:r>
    </w:p>
    <w:p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宋体" w:hAnsi="宋体" w:cs="宋体"/>
          <w:kern w:val="0"/>
          <w:sz w:val="21"/>
          <w:szCs w:val="21"/>
          <w:lang w:bidi="ar"/>
        </w:rPr>
      </w:pPr>
      <w:r>
        <w:rPr>
          <w:rFonts w:ascii="宋体" w:hAnsi="宋体" w:cs="宋体"/>
          <w:kern w:val="0"/>
          <w:sz w:val="21"/>
          <w:szCs w:val="21"/>
          <w:lang w:bidi="ar"/>
        </w:rPr>
        <w:t xml:space="preserve">  }</w:t>
      </w:r>
    </w:p>
    <w:p>
      <w:pPr>
        <w:pStyle w:val="164"/>
        <w:spacing w:before="156"/>
        <w:ind w:firstLine="1738" w:firstLineChars="0"/>
        <w:rPr>
          <w:kern w:val="0"/>
          <w:sz w:val="21"/>
          <w:szCs w:val="21"/>
          <w:lang w:bidi="ar"/>
        </w:rPr>
      </w:pPr>
      <w:r>
        <w:rPr>
          <w:kern w:val="0"/>
          <w:sz w:val="21"/>
          <w:szCs w:val="21"/>
          <w:lang w:bidi="ar"/>
        </w:rPr>
        <w:t>}</w:t>
      </w:r>
    </w:p>
    <w:p>
      <w:pPr>
        <w:pStyle w:val="164"/>
        <w:spacing w:before="156"/>
        <w:ind w:firstLine="0" w:firstLineChars="0"/>
        <w:rPr>
          <w:kern w:val="0"/>
          <w:sz w:val="21"/>
          <w:szCs w:val="21"/>
          <w:lang w:bidi="ar"/>
        </w:rPr>
      </w:pPr>
      <w:r>
        <w:rPr>
          <w:rFonts w:hint="eastAsia"/>
          <w:color w:val="FF0000"/>
          <w:kern w:val="0"/>
          <w:sz w:val="28"/>
          <w:szCs w:val="28"/>
          <w:lang w:bidi="ar"/>
        </w:rPr>
        <w:t>注:</w:t>
      </w:r>
      <w:r>
        <w:rPr>
          <w:kern w:val="0"/>
          <w:sz w:val="21"/>
          <w:szCs w:val="21"/>
          <w:lang w:bidi="ar"/>
        </w:rPr>
        <w:t>payStatus:</w:t>
      </w:r>
      <w:r>
        <w:rPr>
          <w:rFonts w:hint="eastAsia"/>
          <w:kern w:val="0"/>
          <w:sz w:val="21"/>
          <w:szCs w:val="21"/>
          <w:lang w:bidi="ar"/>
        </w:rPr>
        <w:t xml:space="preserve">支付状态 </w:t>
      </w:r>
      <w:r>
        <w:rPr>
          <w:kern w:val="0"/>
          <w:sz w:val="21"/>
          <w:szCs w:val="21"/>
          <w:lang w:bidi="ar"/>
        </w:rPr>
        <w:t xml:space="preserve"> 0</w:t>
      </w:r>
      <w:r>
        <w:rPr>
          <w:rFonts w:hint="eastAsia"/>
          <w:kern w:val="0"/>
          <w:sz w:val="21"/>
          <w:szCs w:val="21"/>
          <w:lang w:bidi="ar"/>
        </w:rPr>
        <w:t xml:space="preserve">：待支付 </w:t>
      </w:r>
      <w:r>
        <w:rPr>
          <w:kern w:val="0"/>
          <w:sz w:val="21"/>
          <w:szCs w:val="21"/>
          <w:lang w:bidi="ar"/>
        </w:rPr>
        <w:t>1</w:t>
      </w:r>
      <w:r>
        <w:rPr>
          <w:rFonts w:hint="eastAsia"/>
          <w:kern w:val="0"/>
          <w:sz w:val="21"/>
          <w:szCs w:val="21"/>
          <w:lang w:bidi="ar"/>
        </w:rPr>
        <w:t>：支付成功 其他值：支付失败</w:t>
      </w:r>
    </w:p>
    <w:p>
      <w:pPr>
        <w:pStyle w:val="164"/>
        <w:spacing w:before="156"/>
        <w:ind w:firstLine="0" w:firstLineChars="0"/>
      </w:pPr>
      <w:r>
        <w:rPr>
          <w:rFonts w:hint="eastAsia"/>
          <w:kern w:val="0"/>
          <w:sz w:val="21"/>
          <w:szCs w:val="21"/>
          <w:lang w:bidi="ar"/>
        </w:rPr>
        <w:t xml:space="preserve">   </w:t>
      </w:r>
      <w:r>
        <w:rPr>
          <w:rFonts w:hint="eastAsia"/>
          <w:kern w:val="0"/>
          <w:sz w:val="21"/>
          <w:szCs w:val="21"/>
          <w:lang w:bidi="ar"/>
        </w:rPr>
        <w:tab/>
      </w:r>
      <w:r>
        <w:rPr>
          <w:rFonts w:hint="eastAsia"/>
          <w:kern w:val="0"/>
          <w:sz w:val="21"/>
          <w:szCs w:val="21"/>
          <w:lang w:bidi="ar"/>
        </w:rPr>
        <w:t>paymon</w:t>
      </w:r>
      <w:r>
        <w:rPr>
          <w:rFonts w:hint="eastAsia"/>
          <w:kern w:val="0"/>
          <w:sz w:val="21"/>
          <w:szCs w:val="21"/>
          <w:lang w:val="en-US" w:eastAsia="zh-CN" w:bidi="ar"/>
        </w:rPr>
        <w:t>e</w:t>
      </w:r>
      <w:r>
        <w:rPr>
          <w:rFonts w:hint="eastAsia"/>
          <w:kern w:val="0"/>
          <w:sz w:val="21"/>
          <w:szCs w:val="21"/>
          <w:lang w:bidi="ar"/>
        </w:rPr>
        <w:t>y:支付金额</w:t>
      </w:r>
    </w:p>
    <w:p>
      <w:pPr>
        <w:pStyle w:val="164"/>
        <w:spacing w:before="156"/>
        <w:ind w:firstLine="420" w:firstLineChars="0"/>
      </w:pPr>
    </w:p>
    <w:p>
      <w:pPr>
        <w:pStyle w:val="164"/>
        <w:numPr>
          <w:ilvl w:val="0"/>
          <w:numId w:val="5"/>
        </w:numPr>
        <w:spacing w:before="156"/>
        <w:ind w:firstLine="0" w:firstLineChars="0"/>
        <w:rPr>
          <w:b/>
          <w:bCs/>
          <w:sz w:val="36"/>
          <w:szCs w:val="24"/>
        </w:rPr>
      </w:pPr>
      <w:r>
        <w:rPr>
          <w:rFonts w:hint="eastAsia"/>
          <w:b/>
          <w:bCs/>
          <w:sz w:val="36"/>
          <w:szCs w:val="24"/>
        </w:rPr>
        <w:t>支付回调接口</w:t>
      </w:r>
    </w:p>
    <w:p>
      <w:pPr>
        <w:pStyle w:val="164"/>
        <w:spacing w:before="156"/>
        <w:ind w:firstLine="280" w:firstLineChars="100"/>
        <w:rPr>
          <w:sz w:val="28"/>
          <w:szCs w:val="21"/>
        </w:rPr>
      </w:pPr>
      <w:r>
        <w:rPr>
          <w:rFonts w:hint="eastAsia"/>
          <w:sz w:val="28"/>
          <w:szCs w:val="21"/>
        </w:rPr>
        <w:t>使用H</w:t>
      </w:r>
      <w:r>
        <w:rPr>
          <w:sz w:val="28"/>
          <w:szCs w:val="21"/>
        </w:rPr>
        <w:t>TTP POST</w:t>
      </w:r>
      <w:r>
        <w:rPr>
          <w:rFonts w:hint="eastAsia"/>
          <w:sz w:val="28"/>
          <w:szCs w:val="21"/>
        </w:rPr>
        <w:t>方式向你们服务器进行通知，通知参数模板为：</w:t>
      </w:r>
    </w:p>
    <w:p>
      <w:pPr>
        <w:pStyle w:val="164"/>
        <w:spacing w:before="156"/>
        <w:ind w:firstLine="220" w:firstLineChars="100"/>
        <w:rPr>
          <w:bCs/>
          <w:kern w:val="0"/>
          <w:sz w:val="22"/>
          <w:szCs w:val="22"/>
          <w:lang w:bidi="ar"/>
        </w:rPr>
      </w:pPr>
      <w:r>
        <w:rPr>
          <w:bCs/>
          <w:kern w:val="0"/>
          <w:sz w:val="22"/>
          <w:szCs w:val="22"/>
          <w:lang w:bidi="ar"/>
        </w:rPr>
        <w:t>{"orderNo":"PAYS-f5f646adaa264ca3a7b1a375fb5a58fc","orderid":"TEST-c71f8079-2506-5de4-5797-f24860a953a9","orderuid":"TEST-23428","paymoney":"1.0","payStatus":"1","createTime":"2018-10-25 14:53:46","signStr":"orderNo=PAYS-f5f646adaa264ca3a7b1a375fb5a58fc&amp;orderid=TEST-c71f8079-2506-5de4-5797-f24860a953a9","sign":"CB8036D6CE499E23642C0C6BEA7DBBB7"}</w:t>
      </w:r>
    </w:p>
    <w:p>
      <w:pPr>
        <w:pStyle w:val="164"/>
        <w:spacing w:before="156"/>
        <w:ind w:firstLine="240" w:firstLineChars="100"/>
        <w:rPr>
          <w:szCs w:val="24"/>
        </w:rPr>
      </w:pPr>
      <w:r>
        <w:rPr>
          <w:rFonts w:hint="eastAsia"/>
          <w:szCs w:val="24"/>
        </w:rPr>
        <w:t>注：自由支付成功才会回调</w:t>
      </w:r>
    </w:p>
    <w:p>
      <w:pPr>
        <w:pStyle w:val="164"/>
        <w:spacing w:before="156"/>
        <w:ind w:firstLine="220" w:firstLineChars="100"/>
        <w:rPr>
          <w:bCs/>
          <w:kern w:val="0"/>
          <w:sz w:val="22"/>
          <w:szCs w:val="22"/>
          <w:lang w:bidi="ar"/>
        </w:rPr>
      </w:pPr>
      <w:r>
        <w:rPr>
          <w:bCs/>
          <w:kern w:val="0"/>
          <w:sz w:val="22"/>
          <w:szCs w:val="22"/>
          <w:lang w:bidi="ar"/>
        </w:rPr>
        <w:t>payStatus</w:t>
      </w:r>
      <w:r>
        <w:rPr>
          <w:rFonts w:hint="eastAsia"/>
          <w:bCs/>
          <w:kern w:val="0"/>
          <w:sz w:val="22"/>
          <w:szCs w:val="22"/>
          <w:lang w:bidi="ar"/>
        </w:rPr>
        <w:t xml:space="preserve">：支付状态 </w:t>
      </w:r>
      <w:r>
        <w:rPr>
          <w:bCs/>
          <w:kern w:val="0"/>
          <w:sz w:val="22"/>
          <w:szCs w:val="22"/>
          <w:lang w:bidi="ar"/>
        </w:rPr>
        <w:t xml:space="preserve"> 1</w:t>
      </w:r>
      <w:r>
        <w:rPr>
          <w:rFonts w:hint="eastAsia"/>
          <w:bCs/>
          <w:kern w:val="0"/>
          <w:sz w:val="22"/>
          <w:szCs w:val="22"/>
          <w:lang w:bidi="ar"/>
        </w:rPr>
        <w:t xml:space="preserve">：已支付 </w:t>
      </w:r>
      <w:r>
        <w:rPr>
          <w:bCs/>
          <w:kern w:val="0"/>
          <w:sz w:val="22"/>
          <w:szCs w:val="22"/>
          <w:lang w:bidi="ar"/>
        </w:rPr>
        <w:t xml:space="preserve"> </w:t>
      </w:r>
    </w:p>
    <w:p>
      <w:pPr>
        <w:pStyle w:val="164"/>
        <w:spacing w:before="156"/>
        <w:ind w:firstLine="220" w:firstLineChars="100"/>
        <w:rPr>
          <w:bCs/>
          <w:kern w:val="0"/>
          <w:sz w:val="22"/>
          <w:szCs w:val="22"/>
          <w:lang w:bidi="ar"/>
        </w:rPr>
      </w:pPr>
      <w:r>
        <w:rPr>
          <w:bCs/>
          <w:kern w:val="0"/>
          <w:sz w:val="22"/>
          <w:szCs w:val="22"/>
          <w:lang w:bidi="ar"/>
        </w:rPr>
        <w:t>order</w:t>
      </w:r>
      <w:r>
        <w:rPr>
          <w:rFonts w:hint="eastAsia"/>
          <w:bCs/>
          <w:kern w:val="0"/>
          <w:sz w:val="22"/>
          <w:szCs w:val="22"/>
          <w:lang w:val="en-US" w:eastAsia="zh-CN" w:bidi="ar"/>
        </w:rPr>
        <w:t>i</w:t>
      </w:r>
      <w:r>
        <w:rPr>
          <w:bCs/>
          <w:kern w:val="0"/>
          <w:sz w:val="22"/>
          <w:szCs w:val="22"/>
          <w:lang w:bidi="ar"/>
        </w:rPr>
        <w:t>d;</w:t>
      </w:r>
      <w:r>
        <w:rPr>
          <w:rFonts w:hint="eastAsia"/>
          <w:bCs/>
          <w:kern w:val="0"/>
          <w:sz w:val="22"/>
          <w:szCs w:val="22"/>
          <w:lang w:bidi="ar"/>
        </w:rPr>
        <w:t>支付接口传给我的那个订单号 （在我这也要保证唯一，请加上你们自己的平台前缀，避免和其他客户的单号冲突）</w:t>
      </w:r>
    </w:p>
    <w:p>
      <w:pPr>
        <w:pStyle w:val="164"/>
        <w:spacing w:before="156"/>
        <w:ind w:firstLine="240" w:firstLineChars="100"/>
        <w:rPr>
          <w:szCs w:val="24"/>
        </w:rPr>
      </w:pPr>
      <w:r>
        <w:rPr>
          <w:rFonts w:hint="eastAsia"/>
          <w:szCs w:val="24"/>
        </w:rPr>
        <w:t>orderNo</w:t>
      </w:r>
      <w:r>
        <w:rPr>
          <w:szCs w:val="24"/>
        </w:rPr>
        <w:t>:</w:t>
      </w:r>
      <w:r>
        <w:rPr>
          <w:rFonts w:hint="eastAsia"/>
          <w:szCs w:val="24"/>
        </w:rPr>
        <w:t>我们平台的订单号 全平台唯一</w:t>
      </w:r>
    </w:p>
    <w:p>
      <w:pPr>
        <w:pStyle w:val="164"/>
        <w:spacing w:before="156"/>
        <w:ind w:firstLine="220" w:firstLineChars="100"/>
        <w:rPr>
          <w:bCs/>
          <w:kern w:val="0"/>
          <w:sz w:val="22"/>
          <w:szCs w:val="22"/>
          <w:lang w:bidi="ar"/>
        </w:rPr>
      </w:pPr>
      <w:r>
        <w:rPr>
          <w:bCs/>
          <w:kern w:val="0"/>
          <w:sz w:val="22"/>
          <w:szCs w:val="22"/>
          <w:lang w:bidi="ar"/>
        </w:rPr>
        <w:t>sign:</w:t>
      </w:r>
      <w:r>
        <w:rPr>
          <w:rFonts w:hint="eastAsia"/>
          <w:bCs/>
          <w:kern w:val="0"/>
          <w:sz w:val="22"/>
          <w:szCs w:val="22"/>
          <w:lang w:bidi="ar"/>
        </w:rPr>
        <w:t>签名</w:t>
      </w:r>
    </w:p>
    <w:p>
      <w:pPr>
        <w:pStyle w:val="164"/>
        <w:spacing w:before="156"/>
        <w:ind w:firstLine="240" w:firstLineChars="100"/>
        <w:rPr>
          <w:szCs w:val="24"/>
        </w:rPr>
      </w:pPr>
      <w:r>
        <w:rPr>
          <w:rFonts w:hint="eastAsia"/>
          <w:szCs w:val="24"/>
        </w:rPr>
        <w:t>验签方法：</w:t>
      </w:r>
    </w:p>
    <w:p>
      <w:pPr>
        <w:pStyle w:val="164"/>
        <w:spacing w:before="156"/>
        <w:ind w:firstLine="240" w:firstLineChars="10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取下单时返回给你们的</w:t>
      </w:r>
      <w:r>
        <w:rPr>
          <w:szCs w:val="24"/>
        </w:rPr>
        <w:t xml:space="preserve">orderNo </w:t>
      </w:r>
      <w:r>
        <w:rPr>
          <w:rFonts w:hint="eastAsia"/>
          <w:szCs w:val="24"/>
        </w:rPr>
        <w:t>与 你们自己支付接口请求的orde</w:t>
      </w:r>
      <w:r>
        <w:rPr>
          <w:rFonts w:hint="eastAsia"/>
          <w:szCs w:val="24"/>
          <w:lang w:val="en-US" w:eastAsia="zh-CN"/>
        </w:rPr>
        <w:t>r</w:t>
      </w:r>
      <w:r>
        <w:rPr>
          <w:szCs w:val="24"/>
        </w:rPr>
        <w:t xml:space="preserve">id </w:t>
      </w:r>
      <w:r>
        <w:rPr>
          <w:rFonts w:hint="eastAsia"/>
          <w:szCs w:val="24"/>
        </w:rPr>
        <w:t>进行md</w:t>
      </w:r>
      <w:r>
        <w:rPr>
          <w:szCs w:val="24"/>
        </w:rPr>
        <w:t>5</w:t>
      </w:r>
      <w:r>
        <w:rPr>
          <w:rFonts w:hint="eastAsia"/>
          <w:szCs w:val="24"/>
        </w:rPr>
        <w:t>大写加密，与sign进行匹配</w:t>
      </w:r>
    </w:p>
    <w:p>
      <w:pPr>
        <w:pStyle w:val="164"/>
        <w:spacing w:before="156"/>
        <w:ind w:firstLine="240" w:firstLineChars="100"/>
        <w:rPr>
          <w:szCs w:val="24"/>
        </w:rPr>
      </w:pPr>
      <w:r>
        <w:rPr>
          <w:rFonts w:hint="eastAsia"/>
          <w:szCs w:val="24"/>
        </w:rPr>
        <w:t>如：</w:t>
      </w:r>
    </w:p>
    <w:p>
      <w:pPr>
        <w:pStyle w:val="164"/>
        <w:spacing w:before="156"/>
        <w:ind w:firstLine="240" w:firstLineChars="100"/>
        <w:rPr>
          <w:bCs/>
          <w:kern w:val="0"/>
          <w:sz w:val="22"/>
          <w:szCs w:val="22"/>
          <w:lang w:bidi="ar"/>
        </w:rPr>
      </w:pPr>
      <w:r>
        <w:rPr>
          <w:rFonts w:hint="eastAsia"/>
          <w:szCs w:val="24"/>
        </w:rPr>
        <w:t>o</w:t>
      </w:r>
      <w:r>
        <w:rPr>
          <w:szCs w:val="24"/>
        </w:rPr>
        <w:t>rderNo=</w:t>
      </w:r>
      <w:r>
        <w:rPr>
          <w:bCs/>
          <w:kern w:val="0"/>
          <w:sz w:val="22"/>
          <w:szCs w:val="22"/>
          <w:lang w:bidi="ar"/>
        </w:rPr>
        <w:t>PAYS-f5f646adaa264ca3a7b1a375fb5a58fc&amp;orderid= TEST-c71f8079-2506-5de4-5797-f24860a953a9</w:t>
      </w:r>
    </w:p>
    <w:sectPr>
      <w:headerReference r:id="rId3" w:type="default"/>
      <w:pgSz w:w="11906" w:h="16838"/>
      <w:pgMar w:top="1440" w:right="1797" w:bottom="1440" w:left="1797" w:header="454" w:footer="454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573D80"/>
    <w:multiLevelType w:val="singleLevel"/>
    <w:tmpl w:val="C3573D8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AC2A56"/>
    <w:multiLevelType w:val="multilevel"/>
    <w:tmpl w:val="3DAC2A56"/>
    <w:lvl w:ilvl="0" w:tentative="0">
      <w:start w:val="1"/>
      <w:numFmt w:val="decimal"/>
      <w:pStyle w:val="130"/>
      <w:lvlText w:val="第%1章"/>
      <w:lvlJc w:val="left"/>
      <w:pPr>
        <w:tabs>
          <w:tab w:val="left" w:pos="432"/>
        </w:tabs>
        <w:ind w:left="432" w:hanging="432"/>
      </w:pPr>
      <w:rPr>
        <w:rFonts w:hint="default" w:ascii="Arial" w:hAnsi="Arial" w:eastAsia="黑体" w:cs="Times New Roman"/>
        <w:b/>
        <w:i w:val="0"/>
        <w:sz w:val="48"/>
        <w:szCs w:val="48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黑体" w:cs="Times New Roman"/>
        <w:b/>
        <w:i w:val="0"/>
        <w:sz w:val="36"/>
        <w:szCs w:val="36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 w:eastAsia="黑体" w:cs="Times New Roman"/>
        <w:b/>
        <w:i w:val="0"/>
        <w:sz w:val="30"/>
        <w:szCs w:val="3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 w:eastAsia="黑体" w:cs="Times New Roman"/>
        <w:b/>
        <w:i w:val="0"/>
        <w:sz w:val="28"/>
        <w:szCs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 w:eastAsia="黑体" w:cs="Times New Roman"/>
        <w:b/>
        <w:i w:val="0"/>
        <w:sz w:val="28"/>
        <w:szCs w:val="28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Arial" w:hAnsi="Arial" w:eastAsia="黑体" w:cs="Times New Roman"/>
        <w:b/>
        <w:i w:val="0"/>
        <w:sz w:val="28"/>
        <w:szCs w:val="28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cs="Times New Roman"/>
      </w:rPr>
    </w:lvl>
  </w:abstractNum>
  <w:abstractNum w:abstractNumId="2">
    <w:nsid w:val="5967AACC"/>
    <w:multiLevelType w:val="singleLevel"/>
    <w:tmpl w:val="5967AA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E230785"/>
    <w:multiLevelType w:val="multilevel"/>
    <w:tmpl w:val="6E230785"/>
    <w:lvl w:ilvl="0" w:tentative="0">
      <w:start w:val="1"/>
      <w:numFmt w:val="bullet"/>
      <w:pStyle w:val="107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</w:rPr>
    </w:lvl>
    <w:lvl w:ilvl="1" w:tentative="0">
      <w:start w:val="1"/>
      <w:numFmt w:val="lowerLetter"/>
      <w:pStyle w:val="109"/>
      <w:lvlText w:val="%2."/>
      <w:lvlJc w:val="left"/>
      <w:pPr>
        <w:tabs>
          <w:tab w:val="left" w:pos="284"/>
        </w:tabs>
        <w:ind w:left="568" w:hanging="284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2" w:tentative="0">
      <w:start w:val="1"/>
      <w:numFmt w:val="bullet"/>
      <w:pStyle w:val="108"/>
      <w:lvlText w:val="−"/>
      <w:lvlJc w:val="left"/>
      <w:pPr>
        <w:tabs>
          <w:tab w:val="left" w:pos="568"/>
        </w:tabs>
        <w:ind w:left="568" w:hanging="284"/>
      </w:pPr>
      <w:rPr>
        <w:rFonts w:hint="default" w:ascii="Times New Roman" w:hAnsi="Times New Roman"/>
        <w:sz w:val="16"/>
      </w:rPr>
    </w:lvl>
    <w:lvl w:ilvl="3" w:tentative="0">
      <w:start w:val="1"/>
      <w:numFmt w:val="decimal"/>
      <w:pStyle w:val="110"/>
      <w:lvlText w:val="%4."/>
      <w:lvlJc w:val="left"/>
      <w:pPr>
        <w:tabs>
          <w:tab w:val="left" w:pos="284"/>
        </w:tabs>
        <w:ind w:left="568" w:hanging="284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4" w:tentative="0">
      <w:start w:val="1"/>
      <w:numFmt w:val="bullet"/>
      <w:pStyle w:val="111"/>
      <w:lvlText w:val=""/>
      <w:lvlJc w:val="left"/>
      <w:pPr>
        <w:tabs>
          <w:tab w:val="left" w:pos="568"/>
        </w:tabs>
        <w:ind w:left="568" w:hanging="284"/>
      </w:pPr>
      <w:rPr>
        <w:rFonts w:hint="default" w:ascii="Wingdings" w:hAnsi="Wingdings" w:eastAsia="宋体"/>
        <w:b w:val="0"/>
        <w:i w:val="0"/>
        <w:color w:val="auto"/>
        <w:position w:val="3"/>
        <w:sz w:val="13"/>
      </w:rPr>
    </w:lvl>
    <w:lvl w:ilvl="5" w:tentative="0">
      <w:start w:val="1"/>
      <w:numFmt w:val="decimal"/>
      <w:pStyle w:val="112"/>
      <w:lvlText w:val="%6."/>
      <w:lvlJc w:val="left"/>
      <w:pPr>
        <w:tabs>
          <w:tab w:val="left" w:pos="1985"/>
        </w:tabs>
        <w:ind w:left="1985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21"/>
        <w:szCs w:val="21"/>
      </w:rPr>
    </w:lvl>
    <w:lvl w:ilvl="6" w:tentative="0">
      <w:start w:val="1"/>
      <w:numFmt w:val="decimal"/>
      <w:lvlText w:val="%7."/>
      <w:lvlJc w:val="left"/>
      <w:pPr>
        <w:tabs>
          <w:tab w:val="left" w:pos="2359"/>
        </w:tabs>
        <w:ind w:left="2359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18"/>
        <w:szCs w:val="18"/>
      </w:rPr>
    </w:lvl>
    <w:lvl w:ilvl="7" w:tentative="0">
      <w:start w:val="1"/>
      <w:numFmt w:val="decimal"/>
      <w:pStyle w:val="113"/>
      <w:lvlText w:val="%8."/>
      <w:lvlJc w:val="left"/>
      <w:pPr>
        <w:tabs>
          <w:tab w:val="left" w:pos="454"/>
        </w:tabs>
        <w:ind w:left="454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18"/>
        <w:szCs w:val="18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7A393EAB"/>
    <w:multiLevelType w:val="multilevel"/>
    <w:tmpl w:val="7A393EA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01"/>
        </w:tabs>
        <w:ind w:left="1001" w:hanging="576"/>
      </w:pPr>
      <w:rPr>
        <w:rFonts w:hint="eastAsia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 w:ascii="黑体" w:hAnsi="黑体" w:eastAsia="黑体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ascii="黑体" w:hAnsi="黑体" w:eastAsia="黑体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75"/>
    <w:rsid w:val="000010BE"/>
    <w:rsid w:val="00004AA2"/>
    <w:rsid w:val="00007AD0"/>
    <w:rsid w:val="00012371"/>
    <w:rsid w:val="00015FD3"/>
    <w:rsid w:val="00017394"/>
    <w:rsid w:val="00022995"/>
    <w:rsid w:val="00022E4B"/>
    <w:rsid w:val="00026260"/>
    <w:rsid w:val="000319F9"/>
    <w:rsid w:val="00031D0B"/>
    <w:rsid w:val="00036A55"/>
    <w:rsid w:val="00045497"/>
    <w:rsid w:val="00065900"/>
    <w:rsid w:val="0006715C"/>
    <w:rsid w:val="00070A93"/>
    <w:rsid w:val="00072F9D"/>
    <w:rsid w:val="00073469"/>
    <w:rsid w:val="000818EF"/>
    <w:rsid w:val="00081A6E"/>
    <w:rsid w:val="00081B39"/>
    <w:rsid w:val="00082200"/>
    <w:rsid w:val="000829BD"/>
    <w:rsid w:val="00085096"/>
    <w:rsid w:val="00092271"/>
    <w:rsid w:val="000A20FA"/>
    <w:rsid w:val="000A22DC"/>
    <w:rsid w:val="000A3CD5"/>
    <w:rsid w:val="000B6E57"/>
    <w:rsid w:val="000C02E9"/>
    <w:rsid w:val="000C61DC"/>
    <w:rsid w:val="000D00EF"/>
    <w:rsid w:val="000D3C95"/>
    <w:rsid w:val="000D48F1"/>
    <w:rsid w:val="000D677D"/>
    <w:rsid w:val="000D6F4E"/>
    <w:rsid w:val="000E09C1"/>
    <w:rsid w:val="000E1E61"/>
    <w:rsid w:val="000E3868"/>
    <w:rsid w:val="000F526C"/>
    <w:rsid w:val="000F7977"/>
    <w:rsid w:val="00101FB4"/>
    <w:rsid w:val="00121944"/>
    <w:rsid w:val="00121CB8"/>
    <w:rsid w:val="00131F2A"/>
    <w:rsid w:val="00135E91"/>
    <w:rsid w:val="00142AE5"/>
    <w:rsid w:val="00147903"/>
    <w:rsid w:val="00161E6B"/>
    <w:rsid w:val="00162336"/>
    <w:rsid w:val="001626C7"/>
    <w:rsid w:val="00165575"/>
    <w:rsid w:val="00172ACF"/>
    <w:rsid w:val="00175C33"/>
    <w:rsid w:val="00180395"/>
    <w:rsid w:val="00197DFC"/>
    <w:rsid w:val="001A24E9"/>
    <w:rsid w:val="001A3209"/>
    <w:rsid w:val="001A5A7D"/>
    <w:rsid w:val="001B012A"/>
    <w:rsid w:val="001B448E"/>
    <w:rsid w:val="001B5EA4"/>
    <w:rsid w:val="001C053B"/>
    <w:rsid w:val="001C1425"/>
    <w:rsid w:val="001C15A9"/>
    <w:rsid w:val="001C649F"/>
    <w:rsid w:val="001C64CA"/>
    <w:rsid w:val="001C6FE9"/>
    <w:rsid w:val="001D00F7"/>
    <w:rsid w:val="001D06C0"/>
    <w:rsid w:val="001F0794"/>
    <w:rsid w:val="001F448D"/>
    <w:rsid w:val="001F66B3"/>
    <w:rsid w:val="001F7ABD"/>
    <w:rsid w:val="00200A49"/>
    <w:rsid w:val="00202A73"/>
    <w:rsid w:val="0020323A"/>
    <w:rsid w:val="00204C4C"/>
    <w:rsid w:val="00205531"/>
    <w:rsid w:val="00205DBB"/>
    <w:rsid w:val="00206843"/>
    <w:rsid w:val="002132D7"/>
    <w:rsid w:val="00214B98"/>
    <w:rsid w:val="00215E56"/>
    <w:rsid w:val="00216F50"/>
    <w:rsid w:val="00221D71"/>
    <w:rsid w:val="0022260D"/>
    <w:rsid w:val="00223E6A"/>
    <w:rsid w:val="0022489A"/>
    <w:rsid w:val="002304D8"/>
    <w:rsid w:val="00230B7D"/>
    <w:rsid w:val="00231C5C"/>
    <w:rsid w:val="00232457"/>
    <w:rsid w:val="00232A84"/>
    <w:rsid w:val="00251C44"/>
    <w:rsid w:val="00251ED3"/>
    <w:rsid w:val="00255182"/>
    <w:rsid w:val="002663F1"/>
    <w:rsid w:val="00266B38"/>
    <w:rsid w:val="00266E42"/>
    <w:rsid w:val="00271FAF"/>
    <w:rsid w:val="0027484C"/>
    <w:rsid w:val="00275319"/>
    <w:rsid w:val="002754C8"/>
    <w:rsid w:val="002924FB"/>
    <w:rsid w:val="00294087"/>
    <w:rsid w:val="002A4ACF"/>
    <w:rsid w:val="002A7F67"/>
    <w:rsid w:val="002B0BB9"/>
    <w:rsid w:val="002B129C"/>
    <w:rsid w:val="002B1C3E"/>
    <w:rsid w:val="002B47A5"/>
    <w:rsid w:val="002B52F7"/>
    <w:rsid w:val="002B7367"/>
    <w:rsid w:val="002C1514"/>
    <w:rsid w:val="002C1E77"/>
    <w:rsid w:val="002C61AC"/>
    <w:rsid w:val="002D0FD6"/>
    <w:rsid w:val="002E0BB5"/>
    <w:rsid w:val="002E3CFB"/>
    <w:rsid w:val="002E46C0"/>
    <w:rsid w:val="002E7544"/>
    <w:rsid w:val="002F0EE4"/>
    <w:rsid w:val="002F11BE"/>
    <w:rsid w:val="002F5E99"/>
    <w:rsid w:val="00302AE7"/>
    <w:rsid w:val="00303F74"/>
    <w:rsid w:val="0030519F"/>
    <w:rsid w:val="00311BBD"/>
    <w:rsid w:val="00312645"/>
    <w:rsid w:val="0031384E"/>
    <w:rsid w:val="00313D57"/>
    <w:rsid w:val="00315724"/>
    <w:rsid w:val="0032043E"/>
    <w:rsid w:val="00330434"/>
    <w:rsid w:val="003358D6"/>
    <w:rsid w:val="00335E74"/>
    <w:rsid w:val="003373BC"/>
    <w:rsid w:val="0034064A"/>
    <w:rsid w:val="00341F7B"/>
    <w:rsid w:val="00342D49"/>
    <w:rsid w:val="00342F65"/>
    <w:rsid w:val="003433BB"/>
    <w:rsid w:val="00343B66"/>
    <w:rsid w:val="00343B9B"/>
    <w:rsid w:val="00345EA8"/>
    <w:rsid w:val="00346953"/>
    <w:rsid w:val="00356881"/>
    <w:rsid w:val="00361210"/>
    <w:rsid w:val="00364C25"/>
    <w:rsid w:val="00365D0A"/>
    <w:rsid w:val="00371C4A"/>
    <w:rsid w:val="003741BA"/>
    <w:rsid w:val="0038032A"/>
    <w:rsid w:val="00382F9C"/>
    <w:rsid w:val="00383087"/>
    <w:rsid w:val="00396B47"/>
    <w:rsid w:val="003A262E"/>
    <w:rsid w:val="003A6972"/>
    <w:rsid w:val="003B7F8A"/>
    <w:rsid w:val="003C5E5E"/>
    <w:rsid w:val="003D051A"/>
    <w:rsid w:val="003D3FD4"/>
    <w:rsid w:val="003D6042"/>
    <w:rsid w:val="003D68CE"/>
    <w:rsid w:val="003D7D32"/>
    <w:rsid w:val="003E0725"/>
    <w:rsid w:val="003E7895"/>
    <w:rsid w:val="003F5FF0"/>
    <w:rsid w:val="00400005"/>
    <w:rsid w:val="00401AF3"/>
    <w:rsid w:val="00402627"/>
    <w:rsid w:val="00402AF4"/>
    <w:rsid w:val="00403F37"/>
    <w:rsid w:val="00415CFB"/>
    <w:rsid w:val="00422718"/>
    <w:rsid w:val="00440305"/>
    <w:rsid w:val="004433EB"/>
    <w:rsid w:val="0044559A"/>
    <w:rsid w:val="004500C0"/>
    <w:rsid w:val="00454588"/>
    <w:rsid w:val="00457DC9"/>
    <w:rsid w:val="00460439"/>
    <w:rsid w:val="00461365"/>
    <w:rsid w:val="004636F7"/>
    <w:rsid w:val="0046371D"/>
    <w:rsid w:val="00465DB3"/>
    <w:rsid w:val="00475AEC"/>
    <w:rsid w:val="00484DD2"/>
    <w:rsid w:val="00491F6B"/>
    <w:rsid w:val="004920CC"/>
    <w:rsid w:val="00492267"/>
    <w:rsid w:val="00496FF9"/>
    <w:rsid w:val="004A0A95"/>
    <w:rsid w:val="004A275D"/>
    <w:rsid w:val="004A5A0C"/>
    <w:rsid w:val="004A5E08"/>
    <w:rsid w:val="004B08CA"/>
    <w:rsid w:val="004B415A"/>
    <w:rsid w:val="004B5020"/>
    <w:rsid w:val="004B56A6"/>
    <w:rsid w:val="004B6087"/>
    <w:rsid w:val="004C5199"/>
    <w:rsid w:val="004C595C"/>
    <w:rsid w:val="004D5E44"/>
    <w:rsid w:val="004D7E01"/>
    <w:rsid w:val="004F11F3"/>
    <w:rsid w:val="004F35B2"/>
    <w:rsid w:val="004F395C"/>
    <w:rsid w:val="004F7452"/>
    <w:rsid w:val="004F74FC"/>
    <w:rsid w:val="005024D2"/>
    <w:rsid w:val="00506325"/>
    <w:rsid w:val="0051263C"/>
    <w:rsid w:val="0051533D"/>
    <w:rsid w:val="00520D6C"/>
    <w:rsid w:val="005232E9"/>
    <w:rsid w:val="00526360"/>
    <w:rsid w:val="00527883"/>
    <w:rsid w:val="00530FE4"/>
    <w:rsid w:val="00531307"/>
    <w:rsid w:val="00531709"/>
    <w:rsid w:val="0053332C"/>
    <w:rsid w:val="00535637"/>
    <w:rsid w:val="005401F3"/>
    <w:rsid w:val="00541DF7"/>
    <w:rsid w:val="00552F1A"/>
    <w:rsid w:val="00584BF3"/>
    <w:rsid w:val="005927F1"/>
    <w:rsid w:val="005939BD"/>
    <w:rsid w:val="00594358"/>
    <w:rsid w:val="005A2C72"/>
    <w:rsid w:val="005A75D3"/>
    <w:rsid w:val="005A7B7C"/>
    <w:rsid w:val="005B5092"/>
    <w:rsid w:val="005C6716"/>
    <w:rsid w:val="005D2458"/>
    <w:rsid w:val="005D2B76"/>
    <w:rsid w:val="005E24C1"/>
    <w:rsid w:val="005E29A8"/>
    <w:rsid w:val="005E2AD6"/>
    <w:rsid w:val="005E4E56"/>
    <w:rsid w:val="005E5835"/>
    <w:rsid w:val="005F4E14"/>
    <w:rsid w:val="00600CE2"/>
    <w:rsid w:val="00601272"/>
    <w:rsid w:val="00602895"/>
    <w:rsid w:val="00605451"/>
    <w:rsid w:val="00605C43"/>
    <w:rsid w:val="00606F6F"/>
    <w:rsid w:val="006111E0"/>
    <w:rsid w:val="00613524"/>
    <w:rsid w:val="00616FD9"/>
    <w:rsid w:val="006206B4"/>
    <w:rsid w:val="00624964"/>
    <w:rsid w:val="00625BA3"/>
    <w:rsid w:val="006313C6"/>
    <w:rsid w:val="006322EF"/>
    <w:rsid w:val="00633DEE"/>
    <w:rsid w:val="00636767"/>
    <w:rsid w:val="00643AE6"/>
    <w:rsid w:val="00643BC6"/>
    <w:rsid w:val="006542AB"/>
    <w:rsid w:val="00654BE7"/>
    <w:rsid w:val="0066007D"/>
    <w:rsid w:val="00664E82"/>
    <w:rsid w:val="00666D17"/>
    <w:rsid w:val="006727C0"/>
    <w:rsid w:val="0067305E"/>
    <w:rsid w:val="006772A3"/>
    <w:rsid w:val="00681722"/>
    <w:rsid w:val="006918D5"/>
    <w:rsid w:val="00692654"/>
    <w:rsid w:val="006946E8"/>
    <w:rsid w:val="006947A0"/>
    <w:rsid w:val="0069527E"/>
    <w:rsid w:val="006A040E"/>
    <w:rsid w:val="006A1F9E"/>
    <w:rsid w:val="006A640C"/>
    <w:rsid w:val="006A71FD"/>
    <w:rsid w:val="006B2A0D"/>
    <w:rsid w:val="006B3189"/>
    <w:rsid w:val="006C1E3E"/>
    <w:rsid w:val="006C239E"/>
    <w:rsid w:val="006C30B3"/>
    <w:rsid w:val="006C32AE"/>
    <w:rsid w:val="006C6035"/>
    <w:rsid w:val="006D3740"/>
    <w:rsid w:val="006E0CE9"/>
    <w:rsid w:val="006E2EE8"/>
    <w:rsid w:val="006E71BA"/>
    <w:rsid w:val="006F0337"/>
    <w:rsid w:val="006F2340"/>
    <w:rsid w:val="006F508F"/>
    <w:rsid w:val="006F79E1"/>
    <w:rsid w:val="00701937"/>
    <w:rsid w:val="007026AE"/>
    <w:rsid w:val="00704FD8"/>
    <w:rsid w:val="007056F6"/>
    <w:rsid w:val="0073589F"/>
    <w:rsid w:val="00742F5D"/>
    <w:rsid w:val="00744555"/>
    <w:rsid w:val="00745EA6"/>
    <w:rsid w:val="00752CC7"/>
    <w:rsid w:val="00755F9B"/>
    <w:rsid w:val="00757041"/>
    <w:rsid w:val="00761874"/>
    <w:rsid w:val="0076262B"/>
    <w:rsid w:val="00762E3D"/>
    <w:rsid w:val="00763BC0"/>
    <w:rsid w:val="007843A6"/>
    <w:rsid w:val="00785CE6"/>
    <w:rsid w:val="00787777"/>
    <w:rsid w:val="0079102B"/>
    <w:rsid w:val="00791232"/>
    <w:rsid w:val="007953F8"/>
    <w:rsid w:val="007B075C"/>
    <w:rsid w:val="007B2AA0"/>
    <w:rsid w:val="007B58C8"/>
    <w:rsid w:val="007B7BE6"/>
    <w:rsid w:val="007C2689"/>
    <w:rsid w:val="007C26AA"/>
    <w:rsid w:val="007C5044"/>
    <w:rsid w:val="007C5639"/>
    <w:rsid w:val="007C5F22"/>
    <w:rsid w:val="007D5C24"/>
    <w:rsid w:val="007D6004"/>
    <w:rsid w:val="007D7B61"/>
    <w:rsid w:val="007E09B7"/>
    <w:rsid w:val="007E0A84"/>
    <w:rsid w:val="007E736D"/>
    <w:rsid w:val="007F3ECA"/>
    <w:rsid w:val="007F6059"/>
    <w:rsid w:val="007F62C0"/>
    <w:rsid w:val="007F7A0C"/>
    <w:rsid w:val="00805B99"/>
    <w:rsid w:val="0081128B"/>
    <w:rsid w:val="00847EF2"/>
    <w:rsid w:val="0086441E"/>
    <w:rsid w:val="008655DA"/>
    <w:rsid w:val="008671A6"/>
    <w:rsid w:val="00867E99"/>
    <w:rsid w:val="00871A01"/>
    <w:rsid w:val="008739AE"/>
    <w:rsid w:val="00873A6C"/>
    <w:rsid w:val="00877247"/>
    <w:rsid w:val="00885164"/>
    <w:rsid w:val="00886769"/>
    <w:rsid w:val="00887F2B"/>
    <w:rsid w:val="008937F2"/>
    <w:rsid w:val="00895169"/>
    <w:rsid w:val="008979CD"/>
    <w:rsid w:val="008A49B3"/>
    <w:rsid w:val="008B74A6"/>
    <w:rsid w:val="008C17E8"/>
    <w:rsid w:val="008C329D"/>
    <w:rsid w:val="008D77B4"/>
    <w:rsid w:val="008E259D"/>
    <w:rsid w:val="008E3CCA"/>
    <w:rsid w:val="008E5F3B"/>
    <w:rsid w:val="008F73FC"/>
    <w:rsid w:val="00902486"/>
    <w:rsid w:val="00902F22"/>
    <w:rsid w:val="00910B0E"/>
    <w:rsid w:val="00912BE5"/>
    <w:rsid w:val="009146A0"/>
    <w:rsid w:val="009305B6"/>
    <w:rsid w:val="00931B0E"/>
    <w:rsid w:val="00934CF2"/>
    <w:rsid w:val="009361BB"/>
    <w:rsid w:val="00942365"/>
    <w:rsid w:val="0094282E"/>
    <w:rsid w:val="00944AD1"/>
    <w:rsid w:val="00950C6F"/>
    <w:rsid w:val="00950FA1"/>
    <w:rsid w:val="009518C9"/>
    <w:rsid w:val="0095322A"/>
    <w:rsid w:val="00956D02"/>
    <w:rsid w:val="009574C5"/>
    <w:rsid w:val="00960C66"/>
    <w:rsid w:val="009621BC"/>
    <w:rsid w:val="009706D4"/>
    <w:rsid w:val="009753DA"/>
    <w:rsid w:val="00976EC1"/>
    <w:rsid w:val="00981035"/>
    <w:rsid w:val="00983624"/>
    <w:rsid w:val="009904CA"/>
    <w:rsid w:val="009909EE"/>
    <w:rsid w:val="009919FE"/>
    <w:rsid w:val="00992D24"/>
    <w:rsid w:val="009961EC"/>
    <w:rsid w:val="00997C52"/>
    <w:rsid w:val="009A6890"/>
    <w:rsid w:val="009A76E7"/>
    <w:rsid w:val="009B33CD"/>
    <w:rsid w:val="009B38D4"/>
    <w:rsid w:val="009B7D20"/>
    <w:rsid w:val="009C12B9"/>
    <w:rsid w:val="009C2C35"/>
    <w:rsid w:val="009C7C72"/>
    <w:rsid w:val="009C7D73"/>
    <w:rsid w:val="009D39AD"/>
    <w:rsid w:val="009D6ECF"/>
    <w:rsid w:val="009F0BEC"/>
    <w:rsid w:val="009F2EF3"/>
    <w:rsid w:val="009F7386"/>
    <w:rsid w:val="00A161BF"/>
    <w:rsid w:val="00A165A3"/>
    <w:rsid w:val="00A16820"/>
    <w:rsid w:val="00A21988"/>
    <w:rsid w:val="00A36678"/>
    <w:rsid w:val="00A468A7"/>
    <w:rsid w:val="00A50C1F"/>
    <w:rsid w:val="00A54232"/>
    <w:rsid w:val="00A57190"/>
    <w:rsid w:val="00A61A4F"/>
    <w:rsid w:val="00A61BC4"/>
    <w:rsid w:val="00A668B7"/>
    <w:rsid w:val="00A75952"/>
    <w:rsid w:val="00A81E01"/>
    <w:rsid w:val="00A84091"/>
    <w:rsid w:val="00A85CE5"/>
    <w:rsid w:val="00A96E48"/>
    <w:rsid w:val="00AB096E"/>
    <w:rsid w:val="00AB0DCA"/>
    <w:rsid w:val="00AB1B43"/>
    <w:rsid w:val="00AB3E6F"/>
    <w:rsid w:val="00AB601C"/>
    <w:rsid w:val="00AB7490"/>
    <w:rsid w:val="00AC50CC"/>
    <w:rsid w:val="00AC5B2B"/>
    <w:rsid w:val="00AC79B6"/>
    <w:rsid w:val="00AE25FB"/>
    <w:rsid w:val="00AF1024"/>
    <w:rsid w:val="00AF1134"/>
    <w:rsid w:val="00AF2C6A"/>
    <w:rsid w:val="00B04A77"/>
    <w:rsid w:val="00B05554"/>
    <w:rsid w:val="00B10F86"/>
    <w:rsid w:val="00B13DF9"/>
    <w:rsid w:val="00B141CC"/>
    <w:rsid w:val="00B16465"/>
    <w:rsid w:val="00B22735"/>
    <w:rsid w:val="00B26AEC"/>
    <w:rsid w:val="00B30D66"/>
    <w:rsid w:val="00B320D2"/>
    <w:rsid w:val="00B33E66"/>
    <w:rsid w:val="00B41913"/>
    <w:rsid w:val="00B42269"/>
    <w:rsid w:val="00B45082"/>
    <w:rsid w:val="00B52CEF"/>
    <w:rsid w:val="00B52E88"/>
    <w:rsid w:val="00B55D40"/>
    <w:rsid w:val="00B56ECD"/>
    <w:rsid w:val="00B623CB"/>
    <w:rsid w:val="00B630E0"/>
    <w:rsid w:val="00B64E7C"/>
    <w:rsid w:val="00B66DE8"/>
    <w:rsid w:val="00B7752C"/>
    <w:rsid w:val="00B831FA"/>
    <w:rsid w:val="00B945C1"/>
    <w:rsid w:val="00BA2F84"/>
    <w:rsid w:val="00BA391B"/>
    <w:rsid w:val="00BB1AB8"/>
    <w:rsid w:val="00BC28BB"/>
    <w:rsid w:val="00BC715D"/>
    <w:rsid w:val="00BC724C"/>
    <w:rsid w:val="00BD046D"/>
    <w:rsid w:val="00BD66C2"/>
    <w:rsid w:val="00BE6884"/>
    <w:rsid w:val="00BE7BFB"/>
    <w:rsid w:val="00BF130B"/>
    <w:rsid w:val="00C062CA"/>
    <w:rsid w:val="00C0783D"/>
    <w:rsid w:val="00C1102E"/>
    <w:rsid w:val="00C24A34"/>
    <w:rsid w:val="00C30172"/>
    <w:rsid w:val="00C3265D"/>
    <w:rsid w:val="00C45F7D"/>
    <w:rsid w:val="00C50B03"/>
    <w:rsid w:val="00C64CB4"/>
    <w:rsid w:val="00C660EF"/>
    <w:rsid w:val="00C670AF"/>
    <w:rsid w:val="00C72749"/>
    <w:rsid w:val="00C74B80"/>
    <w:rsid w:val="00C769F9"/>
    <w:rsid w:val="00C82A78"/>
    <w:rsid w:val="00C85D48"/>
    <w:rsid w:val="00C87AE3"/>
    <w:rsid w:val="00C87BCC"/>
    <w:rsid w:val="00C93790"/>
    <w:rsid w:val="00CA34C8"/>
    <w:rsid w:val="00CB04D3"/>
    <w:rsid w:val="00CB0521"/>
    <w:rsid w:val="00CB0A30"/>
    <w:rsid w:val="00CB1FE8"/>
    <w:rsid w:val="00CB3731"/>
    <w:rsid w:val="00CB52FE"/>
    <w:rsid w:val="00CB535F"/>
    <w:rsid w:val="00CB7659"/>
    <w:rsid w:val="00CC297A"/>
    <w:rsid w:val="00CC56A4"/>
    <w:rsid w:val="00CC7045"/>
    <w:rsid w:val="00CC7380"/>
    <w:rsid w:val="00CC7741"/>
    <w:rsid w:val="00CD1FDE"/>
    <w:rsid w:val="00CD3652"/>
    <w:rsid w:val="00CF15B8"/>
    <w:rsid w:val="00D00276"/>
    <w:rsid w:val="00D10211"/>
    <w:rsid w:val="00D11AB1"/>
    <w:rsid w:val="00D15579"/>
    <w:rsid w:val="00D246A9"/>
    <w:rsid w:val="00D31A8E"/>
    <w:rsid w:val="00D329FF"/>
    <w:rsid w:val="00D34A26"/>
    <w:rsid w:val="00D35861"/>
    <w:rsid w:val="00D42BFF"/>
    <w:rsid w:val="00D51244"/>
    <w:rsid w:val="00D53044"/>
    <w:rsid w:val="00D575E8"/>
    <w:rsid w:val="00D6548A"/>
    <w:rsid w:val="00D77BFB"/>
    <w:rsid w:val="00D8013D"/>
    <w:rsid w:val="00D80974"/>
    <w:rsid w:val="00D941FD"/>
    <w:rsid w:val="00D95378"/>
    <w:rsid w:val="00DA089D"/>
    <w:rsid w:val="00DA55FD"/>
    <w:rsid w:val="00DB6DF1"/>
    <w:rsid w:val="00DD1F61"/>
    <w:rsid w:val="00DE4139"/>
    <w:rsid w:val="00DE63F1"/>
    <w:rsid w:val="00DF12F9"/>
    <w:rsid w:val="00DF1A56"/>
    <w:rsid w:val="00DF2C37"/>
    <w:rsid w:val="00DF5D81"/>
    <w:rsid w:val="00E00FB8"/>
    <w:rsid w:val="00E12256"/>
    <w:rsid w:val="00E148D4"/>
    <w:rsid w:val="00E14A97"/>
    <w:rsid w:val="00E156F1"/>
    <w:rsid w:val="00E168FF"/>
    <w:rsid w:val="00E16B02"/>
    <w:rsid w:val="00E20CEF"/>
    <w:rsid w:val="00E279BD"/>
    <w:rsid w:val="00E30F4A"/>
    <w:rsid w:val="00E444E0"/>
    <w:rsid w:val="00E5145E"/>
    <w:rsid w:val="00E51F8A"/>
    <w:rsid w:val="00E529DA"/>
    <w:rsid w:val="00E556E2"/>
    <w:rsid w:val="00E57E24"/>
    <w:rsid w:val="00E624DC"/>
    <w:rsid w:val="00E641E6"/>
    <w:rsid w:val="00E655BE"/>
    <w:rsid w:val="00E65CC9"/>
    <w:rsid w:val="00E65DCC"/>
    <w:rsid w:val="00E74AAF"/>
    <w:rsid w:val="00E75619"/>
    <w:rsid w:val="00E77715"/>
    <w:rsid w:val="00E83FD3"/>
    <w:rsid w:val="00E857E3"/>
    <w:rsid w:val="00E933DF"/>
    <w:rsid w:val="00E9474A"/>
    <w:rsid w:val="00E9577E"/>
    <w:rsid w:val="00E95DBB"/>
    <w:rsid w:val="00EA02CE"/>
    <w:rsid w:val="00EA1B6D"/>
    <w:rsid w:val="00EB04DB"/>
    <w:rsid w:val="00EC1E56"/>
    <w:rsid w:val="00EC3B7C"/>
    <w:rsid w:val="00ED0200"/>
    <w:rsid w:val="00ED1BE9"/>
    <w:rsid w:val="00ED483D"/>
    <w:rsid w:val="00ED4BC7"/>
    <w:rsid w:val="00EE791F"/>
    <w:rsid w:val="00EF1993"/>
    <w:rsid w:val="00EF37E6"/>
    <w:rsid w:val="00EF3F78"/>
    <w:rsid w:val="00F078B2"/>
    <w:rsid w:val="00F20BE4"/>
    <w:rsid w:val="00F21E9B"/>
    <w:rsid w:val="00F22B31"/>
    <w:rsid w:val="00F26EF0"/>
    <w:rsid w:val="00F27499"/>
    <w:rsid w:val="00F315FB"/>
    <w:rsid w:val="00F41F28"/>
    <w:rsid w:val="00F46825"/>
    <w:rsid w:val="00F50E2E"/>
    <w:rsid w:val="00F53556"/>
    <w:rsid w:val="00F536FC"/>
    <w:rsid w:val="00F6033C"/>
    <w:rsid w:val="00F62472"/>
    <w:rsid w:val="00F66380"/>
    <w:rsid w:val="00F66E56"/>
    <w:rsid w:val="00F71791"/>
    <w:rsid w:val="00F834AF"/>
    <w:rsid w:val="00F84FC0"/>
    <w:rsid w:val="00FA0D58"/>
    <w:rsid w:val="00FA1C22"/>
    <w:rsid w:val="00FA3233"/>
    <w:rsid w:val="00FA5226"/>
    <w:rsid w:val="00FB090F"/>
    <w:rsid w:val="00FB58F2"/>
    <w:rsid w:val="00FB61D6"/>
    <w:rsid w:val="00FB6E9D"/>
    <w:rsid w:val="00FC14F8"/>
    <w:rsid w:val="00FC5E63"/>
    <w:rsid w:val="00FD0744"/>
    <w:rsid w:val="00FD390B"/>
    <w:rsid w:val="00FD6474"/>
    <w:rsid w:val="00FE29EB"/>
    <w:rsid w:val="00FF2762"/>
    <w:rsid w:val="00FF2E92"/>
    <w:rsid w:val="00FF3660"/>
    <w:rsid w:val="00FF7AC0"/>
    <w:rsid w:val="01155DDD"/>
    <w:rsid w:val="012F6D54"/>
    <w:rsid w:val="013253EF"/>
    <w:rsid w:val="015E2877"/>
    <w:rsid w:val="0181056D"/>
    <w:rsid w:val="01E431B1"/>
    <w:rsid w:val="02D06E36"/>
    <w:rsid w:val="03182337"/>
    <w:rsid w:val="031B6C38"/>
    <w:rsid w:val="037829FC"/>
    <w:rsid w:val="03A25253"/>
    <w:rsid w:val="03FC5E7C"/>
    <w:rsid w:val="042663D5"/>
    <w:rsid w:val="045254A1"/>
    <w:rsid w:val="04B17F04"/>
    <w:rsid w:val="04BC3BCE"/>
    <w:rsid w:val="055238EB"/>
    <w:rsid w:val="05EF2214"/>
    <w:rsid w:val="05FC39DB"/>
    <w:rsid w:val="06622542"/>
    <w:rsid w:val="0687708B"/>
    <w:rsid w:val="06D02304"/>
    <w:rsid w:val="06D64921"/>
    <w:rsid w:val="07BF56BE"/>
    <w:rsid w:val="07C04CDB"/>
    <w:rsid w:val="08035070"/>
    <w:rsid w:val="085E024B"/>
    <w:rsid w:val="08983047"/>
    <w:rsid w:val="08DF33A7"/>
    <w:rsid w:val="09293286"/>
    <w:rsid w:val="09803233"/>
    <w:rsid w:val="0A0F1538"/>
    <w:rsid w:val="0A1F006F"/>
    <w:rsid w:val="0A601330"/>
    <w:rsid w:val="0AC95D0C"/>
    <w:rsid w:val="0AD57D1A"/>
    <w:rsid w:val="0B060996"/>
    <w:rsid w:val="0B3B0C39"/>
    <w:rsid w:val="0B850F5C"/>
    <w:rsid w:val="0BB2162B"/>
    <w:rsid w:val="0BCE60D7"/>
    <w:rsid w:val="0C123A66"/>
    <w:rsid w:val="0CCF0E6C"/>
    <w:rsid w:val="0D1D6720"/>
    <w:rsid w:val="0D4E4D26"/>
    <w:rsid w:val="0D592EC9"/>
    <w:rsid w:val="0E2101C4"/>
    <w:rsid w:val="0E3257B2"/>
    <w:rsid w:val="0E6542B3"/>
    <w:rsid w:val="10170FF7"/>
    <w:rsid w:val="10D93EEF"/>
    <w:rsid w:val="116110FE"/>
    <w:rsid w:val="11907EB9"/>
    <w:rsid w:val="11A02090"/>
    <w:rsid w:val="11A61C04"/>
    <w:rsid w:val="11D50AF1"/>
    <w:rsid w:val="11E3261C"/>
    <w:rsid w:val="120F037C"/>
    <w:rsid w:val="13A53DD0"/>
    <w:rsid w:val="14594C45"/>
    <w:rsid w:val="1471631E"/>
    <w:rsid w:val="151A240D"/>
    <w:rsid w:val="15451C9E"/>
    <w:rsid w:val="15C77637"/>
    <w:rsid w:val="15E9536D"/>
    <w:rsid w:val="15F8274C"/>
    <w:rsid w:val="16BB0C5E"/>
    <w:rsid w:val="16DD37D0"/>
    <w:rsid w:val="18023B39"/>
    <w:rsid w:val="18321974"/>
    <w:rsid w:val="18FA7FE4"/>
    <w:rsid w:val="1951046C"/>
    <w:rsid w:val="1A081639"/>
    <w:rsid w:val="1A9E5D37"/>
    <w:rsid w:val="1AA17A24"/>
    <w:rsid w:val="1AAC0F7F"/>
    <w:rsid w:val="1AD51B9F"/>
    <w:rsid w:val="1AE5349B"/>
    <w:rsid w:val="1AF103FE"/>
    <w:rsid w:val="1B1D4FDB"/>
    <w:rsid w:val="1B66369D"/>
    <w:rsid w:val="1B7A5D0F"/>
    <w:rsid w:val="1BCD4A22"/>
    <w:rsid w:val="1BCE773A"/>
    <w:rsid w:val="1BE4642F"/>
    <w:rsid w:val="1BE74537"/>
    <w:rsid w:val="1C217EF2"/>
    <w:rsid w:val="1C6333E2"/>
    <w:rsid w:val="1D8F3A3A"/>
    <w:rsid w:val="1D962968"/>
    <w:rsid w:val="1DA61D94"/>
    <w:rsid w:val="1E581225"/>
    <w:rsid w:val="1EE231DE"/>
    <w:rsid w:val="1F321F6A"/>
    <w:rsid w:val="1F3723FE"/>
    <w:rsid w:val="1F456AC6"/>
    <w:rsid w:val="1F532623"/>
    <w:rsid w:val="1F671F95"/>
    <w:rsid w:val="1F934FBC"/>
    <w:rsid w:val="20013AF1"/>
    <w:rsid w:val="204B0CB7"/>
    <w:rsid w:val="208B718F"/>
    <w:rsid w:val="209D6DDE"/>
    <w:rsid w:val="20B94117"/>
    <w:rsid w:val="20DE1385"/>
    <w:rsid w:val="218A264A"/>
    <w:rsid w:val="21975896"/>
    <w:rsid w:val="22AD1A12"/>
    <w:rsid w:val="22D05124"/>
    <w:rsid w:val="22EA47CB"/>
    <w:rsid w:val="23261B42"/>
    <w:rsid w:val="23455407"/>
    <w:rsid w:val="23A850CC"/>
    <w:rsid w:val="23F06F01"/>
    <w:rsid w:val="249A202F"/>
    <w:rsid w:val="24F12B2E"/>
    <w:rsid w:val="250C4C74"/>
    <w:rsid w:val="25FB1183"/>
    <w:rsid w:val="260237B3"/>
    <w:rsid w:val="26335327"/>
    <w:rsid w:val="270266D9"/>
    <w:rsid w:val="27083A63"/>
    <w:rsid w:val="283B6F18"/>
    <w:rsid w:val="2A0C3742"/>
    <w:rsid w:val="2A560810"/>
    <w:rsid w:val="2A961563"/>
    <w:rsid w:val="2B0B5169"/>
    <w:rsid w:val="2B207184"/>
    <w:rsid w:val="2B5F35F7"/>
    <w:rsid w:val="2C412B2D"/>
    <w:rsid w:val="2D2424C5"/>
    <w:rsid w:val="2D9C2EA6"/>
    <w:rsid w:val="2DB86473"/>
    <w:rsid w:val="2E121DFD"/>
    <w:rsid w:val="2E136076"/>
    <w:rsid w:val="2E393BD8"/>
    <w:rsid w:val="2E5A1AB7"/>
    <w:rsid w:val="2E727C31"/>
    <w:rsid w:val="2EFA5695"/>
    <w:rsid w:val="2F10368C"/>
    <w:rsid w:val="2F8A05AD"/>
    <w:rsid w:val="2FF36125"/>
    <w:rsid w:val="3032363E"/>
    <w:rsid w:val="30463A90"/>
    <w:rsid w:val="30C90578"/>
    <w:rsid w:val="315E3BBB"/>
    <w:rsid w:val="317311FE"/>
    <w:rsid w:val="31A86547"/>
    <w:rsid w:val="322C2601"/>
    <w:rsid w:val="332B1788"/>
    <w:rsid w:val="33DE5A8C"/>
    <w:rsid w:val="33E14829"/>
    <w:rsid w:val="34895E3B"/>
    <w:rsid w:val="34AA28FE"/>
    <w:rsid w:val="352346CA"/>
    <w:rsid w:val="35D63988"/>
    <w:rsid w:val="361A44FF"/>
    <w:rsid w:val="36234A2F"/>
    <w:rsid w:val="362C092E"/>
    <w:rsid w:val="366264AE"/>
    <w:rsid w:val="366F16A7"/>
    <w:rsid w:val="36A4129A"/>
    <w:rsid w:val="36F10A6D"/>
    <w:rsid w:val="36F1685B"/>
    <w:rsid w:val="36FC6457"/>
    <w:rsid w:val="376F333C"/>
    <w:rsid w:val="37A1202F"/>
    <w:rsid w:val="37F50FBA"/>
    <w:rsid w:val="3819559A"/>
    <w:rsid w:val="38233166"/>
    <w:rsid w:val="38CB248A"/>
    <w:rsid w:val="391B1010"/>
    <w:rsid w:val="39374AB1"/>
    <w:rsid w:val="3A0A6FB7"/>
    <w:rsid w:val="3A9F4A1A"/>
    <w:rsid w:val="3ACC39F8"/>
    <w:rsid w:val="3B2C2733"/>
    <w:rsid w:val="3B857B69"/>
    <w:rsid w:val="3B885378"/>
    <w:rsid w:val="3BED5E9B"/>
    <w:rsid w:val="3C0E0DD8"/>
    <w:rsid w:val="3C602B26"/>
    <w:rsid w:val="3CCC68FE"/>
    <w:rsid w:val="3D112A55"/>
    <w:rsid w:val="3D23422A"/>
    <w:rsid w:val="3D445B2E"/>
    <w:rsid w:val="3D65528D"/>
    <w:rsid w:val="3D7253D6"/>
    <w:rsid w:val="3D794F25"/>
    <w:rsid w:val="3DA274BD"/>
    <w:rsid w:val="3DF7479F"/>
    <w:rsid w:val="3E050E5D"/>
    <w:rsid w:val="3EBE0CB2"/>
    <w:rsid w:val="3EFB4C7D"/>
    <w:rsid w:val="3F2469B8"/>
    <w:rsid w:val="3F8B28E5"/>
    <w:rsid w:val="3FA07447"/>
    <w:rsid w:val="3FC33CA8"/>
    <w:rsid w:val="40A32C9A"/>
    <w:rsid w:val="40D02CEA"/>
    <w:rsid w:val="40EF47F2"/>
    <w:rsid w:val="42061E18"/>
    <w:rsid w:val="42902388"/>
    <w:rsid w:val="4294383D"/>
    <w:rsid w:val="42C244C0"/>
    <w:rsid w:val="43A56A12"/>
    <w:rsid w:val="44445CFC"/>
    <w:rsid w:val="448655F3"/>
    <w:rsid w:val="457B487D"/>
    <w:rsid w:val="457E4DF0"/>
    <w:rsid w:val="45C9678D"/>
    <w:rsid w:val="46F174C4"/>
    <w:rsid w:val="47194FA6"/>
    <w:rsid w:val="471B59A3"/>
    <w:rsid w:val="47453341"/>
    <w:rsid w:val="47E77020"/>
    <w:rsid w:val="498E02E9"/>
    <w:rsid w:val="49AA402D"/>
    <w:rsid w:val="49AD60EC"/>
    <w:rsid w:val="49C66E61"/>
    <w:rsid w:val="4A2005F8"/>
    <w:rsid w:val="4A9661FB"/>
    <w:rsid w:val="4AD9661F"/>
    <w:rsid w:val="4C3B0126"/>
    <w:rsid w:val="4C74083D"/>
    <w:rsid w:val="4CE62DF1"/>
    <w:rsid w:val="4D2C31C3"/>
    <w:rsid w:val="4DDF1D5C"/>
    <w:rsid w:val="4E821670"/>
    <w:rsid w:val="4F3A1533"/>
    <w:rsid w:val="4F5A475E"/>
    <w:rsid w:val="4FCC7443"/>
    <w:rsid w:val="4FDE095D"/>
    <w:rsid w:val="50514FF0"/>
    <w:rsid w:val="50FC17EA"/>
    <w:rsid w:val="510E1B98"/>
    <w:rsid w:val="515341E7"/>
    <w:rsid w:val="515F1AC7"/>
    <w:rsid w:val="51E554AC"/>
    <w:rsid w:val="521A78D8"/>
    <w:rsid w:val="526D46B2"/>
    <w:rsid w:val="52B16695"/>
    <w:rsid w:val="53D75012"/>
    <w:rsid w:val="54502312"/>
    <w:rsid w:val="54904A6F"/>
    <w:rsid w:val="54925D66"/>
    <w:rsid w:val="549D76E8"/>
    <w:rsid w:val="55074E6C"/>
    <w:rsid w:val="550A6122"/>
    <w:rsid w:val="55F606D8"/>
    <w:rsid w:val="56D174AF"/>
    <w:rsid w:val="56D226F2"/>
    <w:rsid w:val="56DA7138"/>
    <w:rsid w:val="57A2446A"/>
    <w:rsid w:val="57C00372"/>
    <w:rsid w:val="57D6732B"/>
    <w:rsid w:val="57DB2BEF"/>
    <w:rsid w:val="586013CB"/>
    <w:rsid w:val="58882E43"/>
    <w:rsid w:val="58990F54"/>
    <w:rsid w:val="58B5227B"/>
    <w:rsid w:val="58DD23C8"/>
    <w:rsid w:val="58EB63B6"/>
    <w:rsid w:val="590C4029"/>
    <w:rsid w:val="59243865"/>
    <w:rsid w:val="5A31108D"/>
    <w:rsid w:val="5A5449C8"/>
    <w:rsid w:val="5A6046AE"/>
    <w:rsid w:val="5AF75C2A"/>
    <w:rsid w:val="5BD0678F"/>
    <w:rsid w:val="5BDC64DA"/>
    <w:rsid w:val="5CBC0E4B"/>
    <w:rsid w:val="5D61033B"/>
    <w:rsid w:val="5D942464"/>
    <w:rsid w:val="5DEE70A7"/>
    <w:rsid w:val="5DF007DC"/>
    <w:rsid w:val="5EEF37AC"/>
    <w:rsid w:val="5EF8490D"/>
    <w:rsid w:val="5F7D11F8"/>
    <w:rsid w:val="5FB2215D"/>
    <w:rsid w:val="5FC16503"/>
    <w:rsid w:val="60116B04"/>
    <w:rsid w:val="60890149"/>
    <w:rsid w:val="60BE428B"/>
    <w:rsid w:val="6161190F"/>
    <w:rsid w:val="6199134D"/>
    <w:rsid w:val="61D974C8"/>
    <w:rsid w:val="61E35351"/>
    <w:rsid w:val="61FB4612"/>
    <w:rsid w:val="62156CB6"/>
    <w:rsid w:val="6260491F"/>
    <w:rsid w:val="62956BEB"/>
    <w:rsid w:val="62B33DFF"/>
    <w:rsid w:val="62C14D85"/>
    <w:rsid w:val="631417B5"/>
    <w:rsid w:val="63166219"/>
    <w:rsid w:val="633E7394"/>
    <w:rsid w:val="634A5CBF"/>
    <w:rsid w:val="63A440C5"/>
    <w:rsid w:val="64E03F40"/>
    <w:rsid w:val="65914EB7"/>
    <w:rsid w:val="65A6565D"/>
    <w:rsid w:val="65D22193"/>
    <w:rsid w:val="66884191"/>
    <w:rsid w:val="66923176"/>
    <w:rsid w:val="66B8219A"/>
    <w:rsid w:val="67221DB0"/>
    <w:rsid w:val="6762671F"/>
    <w:rsid w:val="677E29FC"/>
    <w:rsid w:val="67940BDA"/>
    <w:rsid w:val="67F91098"/>
    <w:rsid w:val="680B36AD"/>
    <w:rsid w:val="686C1DA1"/>
    <w:rsid w:val="69226F8A"/>
    <w:rsid w:val="698B66A0"/>
    <w:rsid w:val="6A56765C"/>
    <w:rsid w:val="6AA851F9"/>
    <w:rsid w:val="6ABE447A"/>
    <w:rsid w:val="6AC3163D"/>
    <w:rsid w:val="6BC3723D"/>
    <w:rsid w:val="6C10351E"/>
    <w:rsid w:val="6C3C5F5E"/>
    <w:rsid w:val="6D530D5C"/>
    <w:rsid w:val="6E590539"/>
    <w:rsid w:val="6FB25F03"/>
    <w:rsid w:val="6FE20FBB"/>
    <w:rsid w:val="70BE3EC5"/>
    <w:rsid w:val="70C93BC2"/>
    <w:rsid w:val="711A1C12"/>
    <w:rsid w:val="71423EBB"/>
    <w:rsid w:val="716B3305"/>
    <w:rsid w:val="71AA31BE"/>
    <w:rsid w:val="71B26793"/>
    <w:rsid w:val="730B3F53"/>
    <w:rsid w:val="737E14A1"/>
    <w:rsid w:val="73D30E31"/>
    <w:rsid w:val="7460022E"/>
    <w:rsid w:val="747A1E3A"/>
    <w:rsid w:val="74AE6BB4"/>
    <w:rsid w:val="74C009D9"/>
    <w:rsid w:val="750B294B"/>
    <w:rsid w:val="752632D2"/>
    <w:rsid w:val="75700EAD"/>
    <w:rsid w:val="757B6691"/>
    <w:rsid w:val="75921077"/>
    <w:rsid w:val="75926ABE"/>
    <w:rsid w:val="75D74D35"/>
    <w:rsid w:val="76630D99"/>
    <w:rsid w:val="768F24BC"/>
    <w:rsid w:val="76BD1CE2"/>
    <w:rsid w:val="773C54F0"/>
    <w:rsid w:val="77DA645F"/>
    <w:rsid w:val="77E511D9"/>
    <w:rsid w:val="7806070A"/>
    <w:rsid w:val="78E645DD"/>
    <w:rsid w:val="78FA40C4"/>
    <w:rsid w:val="791438F8"/>
    <w:rsid w:val="79E17577"/>
    <w:rsid w:val="79F332F9"/>
    <w:rsid w:val="7AE63285"/>
    <w:rsid w:val="7B094D45"/>
    <w:rsid w:val="7B1A09A8"/>
    <w:rsid w:val="7B1F1299"/>
    <w:rsid w:val="7B75127F"/>
    <w:rsid w:val="7BA4711A"/>
    <w:rsid w:val="7BD14942"/>
    <w:rsid w:val="7BEC721E"/>
    <w:rsid w:val="7C882F1C"/>
    <w:rsid w:val="7C9E659B"/>
    <w:rsid w:val="7CD00EC0"/>
    <w:rsid w:val="7D163D0A"/>
    <w:rsid w:val="7D557998"/>
    <w:rsid w:val="7DFC1D12"/>
    <w:rsid w:val="7E4D6DF0"/>
    <w:rsid w:val="7F2145F7"/>
    <w:rsid w:val="7F6654DD"/>
    <w:rsid w:val="7F67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 w:locked="1"/>
    <w:lsdException w:qFormat="1" w:unhideWhenUsed="0" w:uiPriority="99" w:semiHidden="0" w:name="index 2" w:locked="1"/>
    <w:lsdException w:qFormat="1" w:unhideWhenUsed="0" w:uiPriority="99" w:semiHidden="0" w:name="index 3" w:locked="1"/>
    <w:lsdException w:qFormat="1" w:unhideWhenUsed="0" w:uiPriority="99" w:semiHidden="0" w:name="index 4" w:locked="1"/>
    <w:lsdException w:qFormat="1" w:unhideWhenUsed="0" w:uiPriority="99" w:semiHidden="0" w:name="index 5" w:locked="1"/>
    <w:lsdException w:qFormat="1" w:unhideWhenUsed="0" w:uiPriority="99" w:semiHidden="0" w:name="index 6" w:locked="1"/>
    <w:lsdException w:qFormat="1" w:unhideWhenUsed="0" w:uiPriority="99" w:semiHidden="0" w:name="index 7" w:locked="1"/>
    <w:lsdException w:qFormat="1" w:unhideWhenUsed="0" w:uiPriority="99" w:semiHidden="0" w:name="index 8" w:locked="1"/>
    <w:lsdException w:qFormat="1" w:unhideWhenUsed="0" w:uiPriority="99" w:semiHidden="0" w:name="index 9" w:locked="1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 w:locked="1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 w:locked="1"/>
    <w:lsdException w:qFormat="1" w:unhideWhenUsed="0" w:uiPriority="99" w:semiHidden="0" w:name="caption"/>
    <w:lsdException w:qFormat="1" w:unhideWhenUsed="0" w:uiPriority="99" w:semiHidden="0" w:name="table of figures" w:locked="1"/>
    <w:lsdException w:uiPriority="99" w:name="envelope address" w:locked="1"/>
    <w:lsdException w:uiPriority="99" w:name="envelope return" w:locked="1"/>
    <w:lsdException w:qFormat="1" w:unhideWhenUsed="0" w:uiPriority="99" w:semiHidden="0" w:name="footnote reference" w:locked="1"/>
    <w:lsdException w:qFormat="1" w:unhideWhenUsed="0" w:uiPriority="99" w:semiHidden="0" w:name="annotation reference" w:locked="1"/>
    <w:lsdException w:uiPriority="99" w:name="line number" w:locked="1"/>
    <w:lsdException w:uiPriority="99" w:name="page number" w:locked="1"/>
    <w:lsdException w:qFormat="1" w:unhideWhenUsed="0" w:uiPriority="99" w:semiHidden="0" w:name="endnote reference" w:locked="1"/>
    <w:lsdException w:qFormat="1" w:unhideWhenUsed="0" w:uiPriority="99" w:semiHidden="0" w:name="endnote text" w:locked="1"/>
    <w:lsdException w:qFormat="1" w:unhideWhenUsed="0" w:uiPriority="99" w:semiHidden="0" w:name="table of authorities" w:locked="1"/>
    <w:lsdException w:qFormat="1" w:unhideWhenUsed="0" w:uiPriority="99" w:semiHidden="0" w:name="macro" w:locked="1"/>
    <w:lsdException w:qFormat="1" w:unhideWhenUsed="0" w:uiPriority="99" w:semiHidden="0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qFormat="1" w:unhideWhenUsed="0" w:uiPriority="99" w:semiHidden="0" w:name="Date"/>
    <w:lsdException w:qFormat="1" w:unhideWhenUsed="0" w:uiPriority="99" w:semiHidden="0" w:name="Body Text First Indent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qFormat="1" w:unhideWhenUsed="0" w:uiPriority="99" w:semiHidden="0" w:name="Body Text Indent 3"/>
    <w:lsdException w:uiPriority="99" w:name="Block Text" w:locked="1"/>
    <w:lsdException w:qFormat="1" w:unhideWhenUsed="0" w:uiPriority="99" w:semiHidden="0" w:name="Hyperlink"/>
    <w:lsdException w:qFormat="1" w:uiPriority="99" w:name="FollowedHyperlink" w:locked="1"/>
    <w:lsdException w:qFormat="1" w:unhideWhenUsed="0" w:uiPriority="22" w:semiHidden="0" w:name="Strong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qFormat="1" w:unhideWhenUsed="0" w:uiPriority="99" w:semiHidden="0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semiHidden="0" w:name="Balloon Text"/>
    <w:lsdException w:qFormat="1" w:unhideWhenUsed="0" w:uiPriority="9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9"/>
    <w:qFormat/>
    <w:uiPriority w:val="99"/>
    <w:pPr>
      <w:keepNext/>
      <w:keepLines/>
      <w:pageBreakBefore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0"/>
    <w:qFormat/>
    <w:uiPriority w:val="99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link w:val="148"/>
    <w:qFormat/>
    <w:uiPriority w:val="99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sz w:val="32"/>
      <w:szCs w:val="20"/>
    </w:rPr>
  </w:style>
  <w:style w:type="paragraph" w:styleId="6">
    <w:name w:val="heading 4"/>
    <w:basedOn w:val="1"/>
    <w:next w:val="1"/>
    <w:link w:val="150"/>
    <w:qFormat/>
    <w:uiPriority w:val="99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/>
      <w:b/>
      <w:sz w:val="28"/>
      <w:szCs w:val="20"/>
    </w:rPr>
  </w:style>
  <w:style w:type="paragraph" w:styleId="7">
    <w:name w:val="heading 5"/>
    <w:basedOn w:val="1"/>
    <w:next w:val="1"/>
    <w:link w:val="149"/>
    <w:qFormat/>
    <w:uiPriority w:val="99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kern w:val="0"/>
      <w:sz w:val="28"/>
      <w:szCs w:val="20"/>
    </w:rPr>
  </w:style>
  <w:style w:type="paragraph" w:styleId="8">
    <w:name w:val="heading 6"/>
    <w:basedOn w:val="1"/>
    <w:next w:val="1"/>
    <w:link w:val="64"/>
    <w:qFormat/>
    <w:uiPriority w:val="9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Cambria" w:hAnsi="Cambria"/>
      <w:b/>
      <w:bCs/>
      <w:kern w:val="0"/>
    </w:rPr>
  </w:style>
  <w:style w:type="paragraph" w:styleId="9">
    <w:name w:val="heading 7"/>
    <w:basedOn w:val="1"/>
    <w:next w:val="1"/>
    <w:link w:val="65"/>
    <w:qFormat/>
    <w:uiPriority w:val="9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kern w:val="0"/>
    </w:rPr>
  </w:style>
  <w:style w:type="paragraph" w:styleId="10">
    <w:name w:val="heading 8"/>
    <w:basedOn w:val="1"/>
    <w:next w:val="1"/>
    <w:link w:val="66"/>
    <w:qFormat/>
    <w:uiPriority w:val="9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Cambria" w:hAnsi="Cambria"/>
      <w:kern w:val="0"/>
    </w:rPr>
  </w:style>
  <w:style w:type="paragraph" w:styleId="11">
    <w:name w:val="heading 9"/>
    <w:basedOn w:val="1"/>
    <w:next w:val="1"/>
    <w:link w:val="67"/>
    <w:qFormat/>
    <w:uiPriority w:val="9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Cambria" w:hAnsi="Cambria"/>
      <w:kern w:val="0"/>
      <w:sz w:val="21"/>
      <w:szCs w:val="21"/>
    </w:rPr>
  </w:style>
  <w:style w:type="character" w:default="1" w:styleId="50">
    <w:name w:val="Default Paragraph Font"/>
    <w:semiHidden/>
    <w:unhideWhenUsed/>
    <w:qFormat/>
    <w:uiPriority w:val="1"/>
  </w:style>
  <w:style w:type="table" w:default="1" w:styleId="5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spacing w:beforeLines="50"/>
      <w:ind w:firstLine="359" w:firstLineChars="171"/>
    </w:pPr>
    <w:rPr>
      <w:rFonts w:ascii="宋体" w:hAnsi="宋体"/>
    </w:rPr>
  </w:style>
  <w:style w:type="paragraph" w:styleId="12">
    <w:name w:val="annotation subject"/>
    <w:basedOn w:val="13"/>
    <w:next w:val="13"/>
    <w:link w:val="69"/>
    <w:qFormat/>
    <w:locked/>
    <w:uiPriority w:val="99"/>
    <w:pPr>
      <w:widowControl w:val="0"/>
      <w:adjustRightInd/>
      <w:snapToGrid/>
      <w:spacing w:before="0" w:after="0" w:line="360" w:lineRule="auto"/>
      <w:ind w:left="0"/>
    </w:pPr>
    <w:rPr>
      <w:b/>
      <w:bCs/>
      <w:sz w:val="24"/>
      <w:szCs w:val="24"/>
    </w:rPr>
  </w:style>
  <w:style w:type="paragraph" w:styleId="13">
    <w:name w:val="annotation text"/>
    <w:basedOn w:val="1"/>
    <w:link w:val="68"/>
    <w:qFormat/>
    <w:uiPriority w:val="9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sz w:val="21"/>
      <w:szCs w:val="21"/>
    </w:rPr>
  </w:style>
  <w:style w:type="paragraph" w:styleId="14">
    <w:name w:val="toc 7"/>
    <w:basedOn w:val="1"/>
    <w:next w:val="1"/>
    <w:qFormat/>
    <w:uiPriority w:val="99"/>
    <w:pPr>
      <w:spacing w:line="240" w:lineRule="auto"/>
      <w:ind w:left="2520" w:leftChars="1200"/>
    </w:pPr>
    <w:rPr>
      <w:rFonts w:ascii="Calibri" w:hAnsi="Calibri"/>
      <w:sz w:val="21"/>
      <w:szCs w:val="22"/>
    </w:rPr>
  </w:style>
  <w:style w:type="paragraph" w:styleId="15">
    <w:name w:val="Body Text First Indent"/>
    <w:basedOn w:val="16"/>
    <w:link w:val="71"/>
    <w:qFormat/>
    <w:uiPriority w:val="99"/>
    <w:pPr>
      <w:widowControl w:val="0"/>
      <w:spacing w:after="120"/>
      <w:ind w:firstLine="420" w:firstLineChars="100"/>
      <w:jc w:val="both"/>
    </w:pPr>
  </w:style>
  <w:style w:type="paragraph" w:styleId="16">
    <w:name w:val="Body Text"/>
    <w:basedOn w:val="1"/>
    <w:link w:val="72"/>
    <w:qFormat/>
    <w:uiPriority w:val="99"/>
    <w:pPr>
      <w:widowControl/>
      <w:jc w:val="left"/>
    </w:pPr>
    <w:rPr>
      <w:kern w:val="0"/>
    </w:rPr>
  </w:style>
  <w:style w:type="paragraph" w:styleId="17">
    <w:name w:val="table of authorities"/>
    <w:basedOn w:val="1"/>
    <w:next w:val="1"/>
    <w:qFormat/>
    <w:locked/>
    <w:uiPriority w:val="99"/>
    <w:pPr>
      <w:ind w:left="420" w:leftChars="200"/>
    </w:pPr>
  </w:style>
  <w:style w:type="paragraph" w:styleId="18">
    <w:name w:val="macro"/>
    <w:link w:val="73"/>
    <w:qFormat/>
    <w:locked/>
    <w:uiPriority w:val="9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sz w:val="24"/>
      <w:szCs w:val="24"/>
      <w:lang w:val="en-US" w:eastAsia="zh-CN" w:bidi="ar-SA"/>
    </w:rPr>
  </w:style>
  <w:style w:type="paragraph" w:styleId="19">
    <w:name w:val="index 8"/>
    <w:basedOn w:val="1"/>
    <w:next w:val="1"/>
    <w:qFormat/>
    <w:locked/>
    <w:uiPriority w:val="99"/>
    <w:pPr>
      <w:ind w:left="1400" w:leftChars="1400"/>
    </w:pPr>
  </w:style>
  <w:style w:type="paragraph" w:styleId="20">
    <w:name w:val="caption"/>
    <w:basedOn w:val="1"/>
    <w:next w:val="1"/>
    <w:qFormat/>
    <w:uiPriority w:val="99"/>
    <w:rPr>
      <w:rFonts w:ascii="Arial" w:hAnsi="Arial" w:eastAsia="黑体" w:cs="Arial"/>
      <w:sz w:val="20"/>
      <w:szCs w:val="20"/>
    </w:rPr>
  </w:style>
  <w:style w:type="paragraph" w:styleId="21">
    <w:name w:val="index 5"/>
    <w:basedOn w:val="1"/>
    <w:next w:val="1"/>
    <w:qFormat/>
    <w:locked/>
    <w:uiPriority w:val="99"/>
    <w:pPr>
      <w:ind w:left="800" w:leftChars="800"/>
    </w:pPr>
  </w:style>
  <w:style w:type="paragraph" w:styleId="22">
    <w:name w:val="Document Map"/>
    <w:basedOn w:val="1"/>
    <w:link w:val="74"/>
    <w:qFormat/>
    <w:uiPriority w:val="99"/>
    <w:pPr>
      <w:shd w:val="clear" w:color="auto" w:fill="000080"/>
    </w:pPr>
    <w:rPr>
      <w:kern w:val="0"/>
      <w:szCs w:val="20"/>
    </w:rPr>
  </w:style>
  <w:style w:type="paragraph" w:styleId="23">
    <w:name w:val="toa heading"/>
    <w:basedOn w:val="1"/>
    <w:next w:val="1"/>
    <w:qFormat/>
    <w:locked/>
    <w:uiPriority w:val="99"/>
    <w:pPr>
      <w:spacing w:before="120"/>
    </w:pPr>
    <w:rPr>
      <w:rFonts w:ascii="Arial" w:hAnsi="Arial" w:cs="Arial"/>
    </w:rPr>
  </w:style>
  <w:style w:type="paragraph" w:styleId="24">
    <w:name w:val="index 6"/>
    <w:basedOn w:val="1"/>
    <w:next w:val="1"/>
    <w:qFormat/>
    <w:locked/>
    <w:uiPriority w:val="99"/>
    <w:pPr>
      <w:ind w:left="1000" w:leftChars="1000"/>
    </w:pPr>
  </w:style>
  <w:style w:type="paragraph" w:styleId="25">
    <w:name w:val="index 4"/>
    <w:basedOn w:val="1"/>
    <w:next w:val="1"/>
    <w:qFormat/>
    <w:locked/>
    <w:uiPriority w:val="99"/>
    <w:pPr>
      <w:ind w:left="600" w:leftChars="600"/>
    </w:pPr>
  </w:style>
  <w:style w:type="paragraph" w:styleId="26">
    <w:name w:val="toc 5"/>
    <w:basedOn w:val="1"/>
    <w:next w:val="1"/>
    <w:qFormat/>
    <w:uiPriority w:val="99"/>
    <w:pPr>
      <w:spacing w:line="240" w:lineRule="auto"/>
      <w:ind w:left="800" w:leftChars="800"/>
    </w:pPr>
    <w:rPr>
      <w:sz w:val="21"/>
    </w:rPr>
  </w:style>
  <w:style w:type="paragraph" w:styleId="27">
    <w:name w:val="toc 3"/>
    <w:basedOn w:val="1"/>
    <w:next w:val="1"/>
    <w:qFormat/>
    <w:uiPriority w:val="99"/>
    <w:pPr>
      <w:spacing w:line="240" w:lineRule="auto"/>
      <w:ind w:left="400" w:leftChars="400"/>
    </w:pPr>
    <w:rPr>
      <w:sz w:val="21"/>
    </w:rPr>
  </w:style>
  <w:style w:type="paragraph" w:styleId="28">
    <w:name w:val="toc 8"/>
    <w:basedOn w:val="1"/>
    <w:next w:val="1"/>
    <w:qFormat/>
    <w:uiPriority w:val="99"/>
    <w:pPr>
      <w:spacing w:line="240" w:lineRule="auto"/>
      <w:ind w:left="2940" w:leftChars="1400"/>
    </w:pPr>
    <w:rPr>
      <w:rFonts w:ascii="Calibri" w:hAnsi="Calibri"/>
      <w:sz w:val="21"/>
      <w:szCs w:val="22"/>
    </w:rPr>
  </w:style>
  <w:style w:type="paragraph" w:styleId="29">
    <w:name w:val="index 3"/>
    <w:basedOn w:val="1"/>
    <w:next w:val="1"/>
    <w:qFormat/>
    <w:locked/>
    <w:uiPriority w:val="99"/>
    <w:pPr>
      <w:ind w:left="400" w:leftChars="400"/>
    </w:pPr>
  </w:style>
  <w:style w:type="paragraph" w:styleId="30">
    <w:name w:val="Date"/>
    <w:basedOn w:val="1"/>
    <w:next w:val="1"/>
    <w:link w:val="75"/>
    <w:qFormat/>
    <w:uiPriority w:val="99"/>
    <w:pPr>
      <w:ind w:left="100" w:leftChars="2500"/>
    </w:pPr>
    <w:rPr>
      <w:kern w:val="0"/>
    </w:rPr>
  </w:style>
  <w:style w:type="paragraph" w:styleId="31">
    <w:name w:val="endnote text"/>
    <w:basedOn w:val="1"/>
    <w:link w:val="76"/>
    <w:qFormat/>
    <w:locked/>
    <w:uiPriority w:val="99"/>
    <w:pPr>
      <w:snapToGrid w:val="0"/>
      <w:jc w:val="left"/>
    </w:pPr>
  </w:style>
  <w:style w:type="paragraph" w:styleId="32">
    <w:name w:val="Balloon Text"/>
    <w:basedOn w:val="1"/>
    <w:link w:val="77"/>
    <w:qFormat/>
    <w:uiPriority w:val="99"/>
    <w:pPr>
      <w:spacing w:line="240" w:lineRule="auto"/>
    </w:pPr>
    <w:rPr>
      <w:sz w:val="18"/>
      <w:szCs w:val="18"/>
    </w:rPr>
  </w:style>
  <w:style w:type="paragraph" w:styleId="33">
    <w:name w:val="footer"/>
    <w:basedOn w:val="1"/>
    <w:link w:val="78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4">
    <w:name w:val="header"/>
    <w:basedOn w:val="1"/>
    <w:link w:val="7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35">
    <w:name w:val="toc 1"/>
    <w:basedOn w:val="1"/>
    <w:next w:val="1"/>
    <w:qFormat/>
    <w:uiPriority w:val="99"/>
    <w:pPr>
      <w:spacing w:line="240" w:lineRule="auto"/>
    </w:pPr>
    <w:rPr>
      <w:sz w:val="21"/>
    </w:rPr>
  </w:style>
  <w:style w:type="paragraph" w:styleId="36">
    <w:name w:val="toc 4"/>
    <w:basedOn w:val="1"/>
    <w:next w:val="1"/>
    <w:qFormat/>
    <w:uiPriority w:val="99"/>
    <w:pPr>
      <w:spacing w:line="240" w:lineRule="auto"/>
      <w:ind w:left="600" w:leftChars="600"/>
    </w:pPr>
    <w:rPr>
      <w:sz w:val="21"/>
    </w:rPr>
  </w:style>
  <w:style w:type="paragraph" w:styleId="37">
    <w:name w:val="index heading"/>
    <w:basedOn w:val="1"/>
    <w:next w:val="38"/>
    <w:qFormat/>
    <w:locked/>
    <w:uiPriority w:val="99"/>
    <w:rPr>
      <w:rFonts w:ascii="Arial" w:hAnsi="Arial" w:cs="Arial"/>
      <w:b/>
      <w:bCs/>
    </w:rPr>
  </w:style>
  <w:style w:type="paragraph" w:styleId="38">
    <w:name w:val="index 1"/>
    <w:basedOn w:val="1"/>
    <w:next w:val="1"/>
    <w:qFormat/>
    <w:locked/>
    <w:uiPriority w:val="99"/>
  </w:style>
  <w:style w:type="paragraph" w:styleId="39">
    <w:name w:val="footnote text"/>
    <w:basedOn w:val="1"/>
    <w:link w:val="80"/>
    <w:qFormat/>
    <w:locked/>
    <w:uiPriority w:val="99"/>
    <w:pPr>
      <w:snapToGrid w:val="0"/>
      <w:jc w:val="left"/>
    </w:pPr>
    <w:rPr>
      <w:sz w:val="18"/>
      <w:szCs w:val="18"/>
    </w:rPr>
  </w:style>
  <w:style w:type="paragraph" w:styleId="40">
    <w:name w:val="toc 6"/>
    <w:basedOn w:val="1"/>
    <w:next w:val="1"/>
    <w:qFormat/>
    <w:uiPriority w:val="99"/>
    <w:pPr>
      <w:spacing w:line="240" w:lineRule="auto"/>
      <w:ind w:left="2100" w:leftChars="1000"/>
    </w:pPr>
    <w:rPr>
      <w:rFonts w:ascii="Calibri" w:hAnsi="Calibri"/>
      <w:sz w:val="21"/>
      <w:szCs w:val="22"/>
    </w:rPr>
  </w:style>
  <w:style w:type="paragraph" w:styleId="41">
    <w:name w:val="Body Text Indent 3"/>
    <w:basedOn w:val="1"/>
    <w:link w:val="81"/>
    <w:qFormat/>
    <w:uiPriority w:val="99"/>
    <w:pPr>
      <w:ind w:firstLine="420" w:firstLineChars="200"/>
    </w:pPr>
    <w:rPr>
      <w:kern w:val="0"/>
      <w:sz w:val="16"/>
      <w:szCs w:val="16"/>
    </w:rPr>
  </w:style>
  <w:style w:type="paragraph" w:styleId="42">
    <w:name w:val="index 7"/>
    <w:basedOn w:val="1"/>
    <w:next w:val="1"/>
    <w:qFormat/>
    <w:locked/>
    <w:uiPriority w:val="99"/>
    <w:pPr>
      <w:ind w:left="1200" w:leftChars="1200"/>
    </w:pPr>
  </w:style>
  <w:style w:type="paragraph" w:styleId="43">
    <w:name w:val="index 9"/>
    <w:basedOn w:val="1"/>
    <w:next w:val="1"/>
    <w:qFormat/>
    <w:locked/>
    <w:uiPriority w:val="99"/>
    <w:pPr>
      <w:ind w:left="1600" w:leftChars="1600"/>
    </w:pPr>
  </w:style>
  <w:style w:type="paragraph" w:styleId="44">
    <w:name w:val="table of figures"/>
    <w:basedOn w:val="1"/>
    <w:next w:val="1"/>
    <w:qFormat/>
    <w:locked/>
    <w:uiPriority w:val="99"/>
    <w:pPr>
      <w:ind w:left="200" w:leftChars="200" w:hanging="200" w:hangingChars="200"/>
    </w:pPr>
  </w:style>
  <w:style w:type="paragraph" w:styleId="45">
    <w:name w:val="toc 2"/>
    <w:basedOn w:val="1"/>
    <w:next w:val="1"/>
    <w:qFormat/>
    <w:uiPriority w:val="99"/>
    <w:pPr>
      <w:spacing w:line="240" w:lineRule="auto"/>
      <w:ind w:left="200" w:leftChars="200"/>
    </w:pPr>
    <w:rPr>
      <w:sz w:val="21"/>
    </w:rPr>
  </w:style>
  <w:style w:type="paragraph" w:styleId="46">
    <w:name w:val="toc 9"/>
    <w:basedOn w:val="1"/>
    <w:next w:val="1"/>
    <w:qFormat/>
    <w:uiPriority w:val="99"/>
    <w:pPr>
      <w:spacing w:line="240" w:lineRule="auto"/>
      <w:ind w:left="3360" w:leftChars="1600"/>
    </w:pPr>
    <w:rPr>
      <w:rFonts w:ascii="Calibri" w:hAnsi="Calibri"/>
      <w:sz w:val="21"/>
      <w:szCs w:val="22"/>
    </w:rPr>
  </w:style>
  <w:style w:type="paragraph" w:styleId="47">
    <w:name w:val="HTML Preformatted"/>
    <w:basedOn w:val="1"/>
    <w:link w:val="168"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paragraph" w:styleId="48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</w:rPr>
  </w:style>
  <w:style w:type="paragraph" w:styleId="49">
    <w:name w:val="index 2"/>
    <w:basedOn w:val="1"/>
    <w:next w:val="1"/>
    <w:qFormat/>
    <w:locked/>
    <w:uiPriority w:val="99"/>
    <w:pPr>
      <w:ind w:left="200" w:leftChars="200"/>
    </w:pPr>
  </w:style>
  <w:style w:type="character" w:styleId="51">
    <w:name w:val="Strong"/>
    <w:basedOn w:val="50"/>
    <w:qFormat/>
    <w:uiPriority w:val="22"/>
    <w:rPr>
      <w:rFonts w:cs="Times New Roman"/>
      <w:b/>
    </w:rPr>
  </w:style>
  <w:style w:type="character" w:styleId="52">
    <w:name w:val="endnote reference"/>
    <w:basedOn w:val="50"/>
    <w:qFormat/>
    <w:locked/>
    <w:uiPriority w:val="99"/>
    <w:rPr>
      <w:rFonts w:cs="Times New Roman"/>
      <w:vertAlign w:val="superscript"/>
    </w:rPr>
  </w:style>
  <w:style w:type="character" w:styleId="53">
    <w:name w:val="FollowedHyperlink"/>
    <w:basedOn w:val="50"/>
    <w:semiHidden/>
    <w:unhideWhenUsed/>
    <w:qFormat/>
    <w:lock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4">
    <w:name w:val="Hyperlink"/>
    <w:basedOn w:val="50"/>
    <w:qFormat/>
    <w:uiPriority w:val="99"/>
    <w:rPr>
      <w:rFonts w:cs="Times New Roman"/>
      <w:color w:val="0000FF"/>
      <w:u w:val="single"/>
    </w:rPr>
  </w:style>
  <w:style w:type="character" w:styleId="55">
    <w:name w:val="annotation reference"/>
    <w:basedOn w:val="50"/>
    <w:qFormat/>
    <w:locked/>
    <w:uiPriority w:val="99"/>
    <w:rPr>
      <w:rFonts w:cs="Times New Roman"/>
      <w:sz w:val="21"/>
      <w:szCs w:val="21"/>
    </w:rPr>
  </w:style>
  <w:style w:type="character" w:styleId="56">
    <w:name w:val="footnote reference"/>
    <w:basedOn w:val="50"/>
    <w:qFormat/>
    <w:locked/>
    <w:uiPriority w:val="99"/>
    <w:rPr>
      <w:rFonts w:cs="Times New Roman"/>
      <w:vertAlign w:val="superscript"/>
    </w:rPr>
  </w:style>
  <w:style w:type="table" w:styleId="58">
    <w:name w:val="Table Grid"/>
    <w:basedOn w:val="57"/>
    <w:qFormat/>
    <w:locked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59">
    <w:name w:val="标题 1 字符"/>
    <w:basedOn w:val="50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60">
    <w:name w:val="标题 2 字符"/>
    <w:basedOn w:val="50"/>
    <w:link w:val="3"/>
    <w:qFormat/>
    <w:locked/>
    <w:uiPriority w:val="99"/>
    <w:rPr>
      <w:rFonts w:ascii="Arial" w:hAnsi="Arial" w:eastAsia="黑体" w:cs="Times New Roman"/>
      <w:b/>
      <w:bCs/>
      <w:kern w:val="2"/>
      <w:sz w:val="32"/>
      <w:szCs w:val="32"/>
    </w:rPr>
  </w:style>
  <w:style w:type="character" w:customStyle="1" w:styleId="61">
    <w:name w:val="Heading 3 Char"/>
    <w:basedOn w:val="50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62">
    <w:name w:val="Heading 4 Char"/>
    <w:basedOn w:val="50"/>
    <w:semiHidden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63">
    <w:name w:val="Heading 5 Char"/>
    <w:basedOn w:val="50"/>
    <w:semiHidden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64">
    <w:name w:val="标题 6 字符"/>
    <w:basedOn w:val="50"/>
    <w:link w:val="8"/>
    <w:semiHidden/>
    <w:qFormat/>
    <w:locked/>
    <w:uiPriority w:val="99"/>
    <w:rPr>
      <w:rFonts w:ascii="Cambria" w:hAnsi="Cambria" w:eastAsia="宋体" w:cs="Times New Roman"/>
      <w:b/>
      <w:sz w:val="24"/>
    </w:rPr>
  </w:style>
  <w:style w:type="character" w:customStyle="1" w:styleId="65">
    <w:name w:val="标题 7 字符"/>
    <w:basedOn w:val="50"/>
    <w:link w:val="9"/>
    <w:semiHidden/>
    <w:qFormat/>
    <w:locked/>
    <w:uiPriority w:val="99"/>
    <w:rPr>
      <w:rFonts w:cs="Times New Roman"/>
      <w:b/>
      <w:sz w:val="24"/>
    </w:rPr>
  </w:style>
  <w:style w:type="character" w:customStyle="1" w:styleId="66">
    <w:name w:val="标题 8 字符"/>
    <w:basedOn w:val="50"/>
    <w:link w:val="10"/>
    <w:semiHidden/>
    <w:qFormat/>
    <w:locked/>
    <w:uiPriority w:val="99"/>
    <w:rPr>
      <w:rFonts w:ascii="Cambria" w:hAnsi="Cambria" w:eastAsia="宋体" w:cs="Times New Roman"/>
      <w:sz w:val="24"/>
    </w:rPr>
  </w:style>
  <w:style w:type="character" w:customStyle="1" w:styleId="67">
    <w:name w:val="标题 9 字符"/>
    <w:basedOn w:val="50"/>
    <w:link w:val="11"/>
    <w:semiHidden/>
    <w:qFormat/>
    <w:locked/>
    <w:uiPriority w:val="99"/>
    <w:rPr>
      <w:rFonts w:ascii="Cambria" w:hAnsi="Cambria" w:eastAsia="宋体" w:cs="Times New Roman"/>
      <w:sz w:val="21"/>
    </w:rPr>
  </w:style>
  <w:style w:type="character" w:customStyle="1" w:styleId="68">
    <w:name w:val="批注文字 字符"/>
    <w:basedOn w:val="50"/>
    <w:link w:val="13"/>
    <w:qFormat/>
    <w:locked/>
    <w:uiPriority w:val="99"/>
    <w:rPr>
      <w:rFonts w:cs="Times New Roman"/>
      <w:kern w:val="2"/>
      <w:sz w:val="21"/>
    </w:rPr>
  </w:style>
  <w:style w:type="character" w:customStyle="1" w:styleId="69">
    <w:name w:val="批注主题 字符"/>
    <w:basedOn w:val="68"/>
    <w:link w:val="12"/>
    <w:semiHidden/>
    <w:qFormat/>
    <w:locked/>
    <w:uiPriority w:val="99"/>
    <w:rPr>
      <w:rFonts w:cs="Times New Roman"/>
      <w:b/>
      <w:bCs/>
      <w:kern w:val="2"/>
      <w:sz w:val="24"/>
      <w:szCs w:val="24"/>
    </w:rPr>
  </w:style>
  <w:style w:type="character" w:customStyle="1" w:styleId="70">
    <w:name w:val="Body Text Char"/>
    <w:basedOn w:val="50"/>
    <w:qFormat/>
    <w:locked/>
    <w:uiPriority w:val="99"/>
    <w:rPr>
      <w:rFonts w:ascii="宋体" w:eastAsia="宋体" w:cs="Times New Roman"/>
      <w:color w:val="000000"/>
      <w:kern w:val="2"/>
      <w:sz w:val="21"/>
    </w:rPr>
  </w:style>
  <w:style w:type="character" w:customStyle="1" w:styleId="71">
    <w:name w:val="正文文本首行缩进 字符"/>
    <w:basedOn w:val="72"/>
    <w:link w:val="15"/>
    <w:qFormat/>
    <w:locked/>
    <w:uiPriority w:val="99"/>
    <w:rPr>
      <w:rFonts w:ascii="宋体" w:eastAsia="宋体" w:cs="Times New Roman"/>
      <w:color w:val="000000"/>
      <w:kern w:val="2"/>
      <w:sz w:val="24"/>
    </w:rPr>
  </w:style>
  <w:style w:type="character" w:customStyle="1" w:styleId="72">
    <w:name w:val="正文文本 字符"/>
    <w:basedOn w:val="50"/>
    <w:link w:val="16"/>
    <w:semiHidden/>
    <w:qFormat/>
    <w:locked/>
    <w:uiPriority w:val="99"/>
    <w:rPr>
      <w:rFonts w:cs="Times New Roman"/>
      <w:sz w:val="24"/>
    </w:rPr>
  </w:style>
  <w:style w:type="character" w:customStyle="1" w:styleId="73">
    <w:name w:val="宏文本 字符"/>
    <w:basedOn w:val="50"/>
    <w:link w:val="18"/>
    <w:qFormat/>
    <w:locked/>
    <w:uiPriority w:val="99"/>
    <w:rPr>
      <w:rFonts w:ascii="Courier New" w:hAnsi="Courier New" w:cs="Courier New"/>
      <w:sz w:val="24"/>
      <w:szCs w:val="24"/>
      <w:lang w:val="en-US" w:eastAsia="zh-CN" w:bidi="ar-SA"/>
    </w:rPr>
  </w:style>
  <w:style w:type="character" w:customStyle="1" w:styleId="74">
    <w:name w:val="文档结构图 字符"/>
    <w:basedOn w:val="50"/>
    <w:link w:val="22"/>
    <w:semiHidden/>
    <w:qFormat/>
    <w:locked/>
    <w:uiPriority w:val="99"/>
    <w:rPr>
      <w:rFonts w:eastAsia="宋体" w:cs="Times New Roman"/>
      <w:sz w:val="24"/>
      <w:lang w:val="en-US" w:eastAsia="zh-CN" w:bidi="ar-SA"/>
    </w:rPr>
  </w:style>
  <w:style w:type="character" w:customStyle="1" w:styleId="75">
    <w:name w:val="日期 字符"/>
    <w:basedOn w:val="50"/>
    <w:link w:val="30"/>
    <w:semiHidden/>
    <w:qFormat/>
    <w:locked/>
    <w:uiPriority w:val="99"/>
    <w:rPr>
      <w:rFonts w:cs="Times New Roman"/>
      <w:sz w:val="24"/>
    </w:rPr>
  </w:style>
  <w:style w:type="character" w:customStyle="1" w:styleId="76">
    <w:name w:val="尾注文本 字符"/>
    <w:basedOn w:val="50"/>
    <w:link w:val="31"/>
    <w:semiHidden/>
    <w:qFormat/>
    <w:locked/>
    <w:uiPriority w:val="99"/>
    <w:rPr>
      <w:rFonts w:cs="Times New Roman"/>
      <w:sz w:val="24"/>
      <w:szCs w:val="24"/>
    </w:rPr>
  </w:style>
  <w:style w:type="character" w:customStyle="1" w:styleId="77">
    <w:name w:val="批注框文本 字符"/>
    <w:basedOn w:val="50"/>
    <w:link w:val="32"/>
    <w:qFormat/>
    <w:locked/>
    <w:uiPriority w:val="99"/>
    <w:rPr>
      <w:rFonts w:cs="Times New Roman"/>
      <w:kern w:val="2"/>
      <w:sz w:val="18"/>
    </w:rPr>
  </w:style>
  <w:style w:type="character" w:customStyle="1" w:styleId="78">
    <w:name w:val="页脚 字符"/>
    <w:basedOn w:val="50"/>
    <w:link w:val="33"/>
    <w:semiHidden/>
    <w:qFormat/>
    <w:locked/>
    <w:uiPriority w:val="99"/>
    <w:rPr>
      <w:rFonts w:cs="Times New Roman"/>
      <w:sz w:val="18"/>
    </w:rPr>
  </w:style>
  <w:style w:type="character" w:customStyle="1" w:styleId="79">
    <w:name w:val="页眉 字符"/>
    <w:basedOn w:val="50"/>
    <w:link w:val="34"/>
    <w:semiHidden/>
    <w:qFormat/>
    <w:locked/>
    <w:uiPriority w:val="99"/>
    <w:rPr>
      <w:rFonts w:cs="Times New Roman"/>
      <w:sz w:val="18"/>
    </w:rPr>
  </w:style>
  <w:style w:type="character" w:customStyle="1" w:styleId="80">
    <w:name w:val="脚注文本 字符"/>
    <w:basedOn w:val="50"/>
    <w:link w:val="39"/>
    <w:semiHidden/>
    <w:qFormat/>
    <w:locked/>
    <w:uiPriority w:val="99"/>
    <w:rPr>
      <w:rFonts w:cs="Times New Roman"/>
      <w:sz w:val="18"/>
      <w:szCs w:val="18"/>
    </w:rPr>
  </w:style>
  <w:style w:type="character" w:customStyle="1" w:styleId="81">
    <w:name w:val="正文文本缩进 3 字符"/>
    <w:basedOn w:val="50"/>
    <w:link w:val="41"/>
    <w:semiHidden/>
    <w:qFormat/>
    <w:locked/>
    <w:uiPriority w:val="99"/>
    <w:rPr>
      <w:rFonts w:cs="Times New Roman"/>
      <w:sz w:val="16"/>
    </w:rPr>
  </w:style>
  <w:style w:type="paragraph" w:customStyle="1" w:styleId="82">
    <w:name w:val="Char Char Char Char"/>
    <w:basedOn w:val="22"/>
    <w:qFormat/>
    <w:uiPriority w:val="99"/>
    <w:pPr>
      <w:spacing w:line="240" w:lineRule="auto"/>
    </w:pPr>
    <w:rPr>
      <w:rFonts w:ascii="Tahoma" w:hAnsi="Tahoma"/>
    </w:rPr>
  </w:style>
  <w:style w:type="paragraph" w:customStyle="1" w:styleId="83">
    <w:name w:val="QB正文"/>
    <w:basedOn w:val="1"/>
    <w:link w:val="152"/>
    <w:qFormat/>
    <w:uiPriority w:val="99"/>
    <w:pPr>
      <w:widowControl/>
      <w:autoSpaceDE w:val="0"/>
      <w:autoSpaceDN w:val="0"/>
      <w:ind w:firstLine="200" w:firstLineChars="200"/>
    </w:pPr>
    <w:rPr>
      <w:rFonts w:ascii="宋体"/>
      <w:kern w:val="0"/>
      <w:sz w:val="21"/>
      <w:szCs w:val="20"/>
    </w:rPr>
  </w:style>
  <w:style w:type="paragraph" w:customStyle="1" w:styleId="84">
    <w:name w:val="heading1"/>
    <w:basedOn w:val="1"/>
    <w:qFormat/>
    <w:uiPriority w:val="99"/>
    <w:pPr>
      <w:widowControl/>
      <w:tabs>
        <w:tab w:val="left" w:pos="450"/>
        <w:tab w:val="left" w:pos="1080"/>
        <w:tab w:val="left" w:pos="1800"/>
        <w:tab w:val="left" w:pos="2610"/>
      </w:tabs>
      <w:ind w:left="425" w:hanging="425"/>
      <w:jc w:val="left"/>
    </w:pPr>
    <w:rPr>
      <w:rFonts w:ascii="Arial" w:hAnsi="Arial"/>
      <w:kern w:val="0"/>
      <w:sz w:val="21"/>
      <w:szCs w:val="20"/>
    </w:rPr>
  </w:style>
  <w:style w:type="paragraph" w:customStyle="1" w:styleId="85">
    <w:name w:val="Char"/>
    <w:basedOn w:val="1"/>
    <w:qFormat/>
    <w:uiPriority w:val="99"/>
    <w:pPr>
      <w:spacing w:line="240" w:lineRule="auto"/>
      <w:ind w:firstLine="360"/>
    </w:pPr>
    <w:rPr>
      <w:rFonts w:ascii="Tahoma" w:hAnsi="Tahoma" w:cs="Arial"/>
      <w:kern w:val="0"/>
      <w:sz w:val="18"/>
      <w:szCs w:val="20"/>
    </w:rPr>
  </w:style>
  <w:style w:type="paragraph" w:customStyle="1" w:styleId="86">
    <w:name w:val="三级条标题"/>
    <w:basedOn w:val="87"/>
    <w:next w:val="90"/>
    <w:qFormat/>
    <w:uiPriority w:val="99"/>
    <w:pPr>
      <w:tabs>
        <w:tab w:val="left" w:pos="360"/>
      </w:tabs>
      <w:ind w:left="360"/>
      <w:outlineLvl w:val="4"/>
    </w:pPr>
  </w:style>
  <w:style w:type="paragraph" w:customStyle="1" w:styleId="87">
    <w:name w:val="二级条标题"/>
    <w:basedOn w:val="88"/>
    <w:next w:val="90"/>
    <w:qFormat/>
    <w:uiPriority w:val="99"/>
    <w:pPr>
      <w:tabs>
        <w:tab w:val="left" w:pos="360"/>
      </w:tabs>
      <w:ind w:hanging="360" w:hangingChars="200"/>
      <w:outlineLvl w:val="3"/>
    </w:pPr>
  </w:style>
  <w:style w:type="paragraph" w:customStyle="1" w:styleId="88">
    <w:name w:val="一级条标题"/>
    <w:basedOn w:val="89"/>
    <w:next w:val="90"/>
    <w:link w:val="154"/>
    <w:qFormat/>
    <w:uiPriority w:val="99"/>
    <w:pPr>
      <w:spacing w:beforeLines="0"/>
      <w:outlineLvl w:val="2"/>
    </w:pPr>
    <w:rPr>
      <w:sz w:val="21"/>
    </w:rPr>
  </w:style>
  <w:style w:type="paragraph" w:customStyle="1" w:styleId="89">
    <w:name w:val="章标题"/>
    <w:next w:val="90"/>
    <w:qFormat/>
    <w:uiPriority w:val="99"/>
    <w:pPr>
      <w:spacing w:beforeLines="50" w:afterLines="50"/>
      <w:ind w:left="2694"/>
      <w:jc w:val="both"/>
      <w:outlineLvl w:val="1"/>
    </w:pPr>
    <w:rPr>
      <w:rFonts w:ascii="黑体" w:hAnsi="Times New Roman" w:eastAsia="黑体" w:cs="Times New Roman"/>
      <w:lang w:val="en-US" w:eastAsia="zh-CN" w:bidi="ar-SA"/>
    </w:rPr>
  </w:style>
  <w:style w:type="paragraph" w:customStyle="1" w:styleId="90">
    <w:name w:val="段"/>
    <w:link w:val="151"/>
    <w:qFormat/>
    <w:uiPriority w:val="99"/>
    <w:pPr>
      <w:autoSpaceDE w:val="0"/>
      <w:autoSpaceDN w:val="0"/>
      <w:spacing w:line="360" w:lineRule="auto"/>
      <w:ind w:firstLine="200" w:firstLineChars="200"/>
      <w:jc w:val="both"/>
    </w:pPr>
    <w:rPr>
      <w:rFonts w:ascii="宋体" w:hAnsi="Times New Roman" w:eastAsia="宋体" w:cs="Times New Roman"/>
      <w:sz w:val="22"/>
      <w:szCs w:val="22"/>
      <w:lang w:val="en-US" w:eastAsia="zh-CN" w:bidi="ar-SA"/>
    </w:rPr>
  </w:style>
  <w:style w:type="paragraph" w:customStyle="1" w:styleId="91">
    <w:name w:val="Char Char Char Char Char Char"/>
    <w:basedOn w:val="22"/>
    <w:qFormat/>
    <w:uiPriority w:val="99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</w:rPr>
  </w:style>
  <w:style w:type="paragraph" w:customStyle="1" w:styleId="92">
    <w:name w:val="YK-正文"/>
    <w:basedOn w:val="1"/>
    <w:qFormat/>
    <w:uiPriority w:val="99"/>
    <w:pPr>
      <w:ind w:firstLine="200" w:firstLineChars="200"/>
    </w:pPr>
    <w:rPr>
      <w:rFonts w:ascii="Calibri" w:hAnsi="Calibri"/>
      <w:sz w:val="21"/>
      <w:szCs w:val="22"/>
    </w:rPr>
  </w:style>
  <w:style w:type="paragraph" w:customStyle="1" w:styleId="93">
    <w:name w:val="Figure"/>
    <w:basedOn w:val="1"/>
    <w:next w:val="1"/>
    <w:link w:val="153"/>
    <w:qFormat/>
    <w:uiPriority w:val="99"/>
    <w:pPr>
      <w:keepNext/>
      <w:widowControl/>
      <w:snapToGrid w:val="0"/>
      <w:spacing w:before="80" w:after="80" w:line="300" w:lineRule="auto"/>
      <w:ind w:left="1701"/>
      <w:jc w:val="center"/>
    </w:pPr>
    <w:rPr>
      <w:rFonts w:ascii="Arial" w:hAnsi="Arial"/>
      <w:kern w:val="0"/>
      <w:sz w:val="21"/>
      <w:szCs w:val="20"/>
    </w:rPr>
  </w:style>
  <w:style w:type="paragraph" w:customStyle="1" w:styleId="94">
    <w:name w:val="表格题注"/>
    <w:next w:val="1"/>
    <w:qFormat/>
    <w:uiPriority w:val="99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95">
    <w:name w:val="封页标题"/>
    <w:basedOn w:val="1"/>
    <w:qFormat/>
    <w:uiPriority w:val="99"/>
    <w:pPr>
      <w:spacing w:afterLines="100"/>
      <w:jc w:val="right"/>
    </w:pPr>
    <w:rPr>
      <w:rFonts w:ascii="Arial Narrow" w:hAnsi="Arial Narrow" w:eastAsia="华文细黑"/>
      <w:b/>
      <w:color w:val="000080"/>
      <w:sz w:val="44"/>
    </w:rPr>
  </w:style>
  <w:style w:type="paragraph" w:customStyle="1" w:styleId="96">
    <w:name w:val="图样式"/>
    <w:basedOn w:val="1"/>
    <w:qFormat/>
    <w:uiPriority w:val="99"/>
    <w:pPr>
      <w:keepNext/>
      <w:widowControl/>
      <w:spacing w:before="80" w:after="80"/>
      <w:jc w:val="center"/>
    </w:pPr>
  </w:style>
  <w:style w:type="paragraph" w:customStyle="1" w:styleId="97">
    <w:name w:val="四级条标题"/>
    <w:basedOn w:val="86"/>
    <w:next w:val="90"/>
    <w:qFormat/>
    <w:uiPriority w:val="99"/>
    <w:pPr>
      <w:outlineLvl w:val="5"/>
    </w:pPr>
  </w:style>
  <w:style w:type="paragraph" w:customStyle="1" w:styleId="98">
    <w:name w:val="项目名称"/>
    <w:basedOn w:val="1"/>
    <w:qFormat/>
    <w:uiPriority w:val="99"/>
    <w:pPr>
      <w:widowControl/>
      <w:spacing w:line="240" w:lineRule="atLeast"/>
      <w:ind w:firstLine="1928" w:firstLineChars="400"/>
    </w:pPr>
    <w:rPr>
      <w:rFonts w:ascii="Arial Narrow" w:hAnsi="Arial Narrow" w:eastAsia="楷体_GB2312"/>
      <w:b/>
      <w:sz w:val="48"/>
      <w:szCs w:val="48"/>
    </w:rPr>
  </w:style>
  <w:style w:type="paragraph" w:customStyle="1" w:styleId="99">
    <w:name w:val="封面"/>
    <w:basedOn w:val="1"/>
    <w:qFormat/>
    <w:uiPriority w:val="99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jc w:val="center"/>
    </w:pPr>
    <w:rPr>
      <w:rFonts w:ascii="Arial" w:hAnsi="Arial" w:eastAsia="黑体"/>
      <w:b/>
      <w:caps/>
      <w:spacing w:val="10"/>
      <w:sz w:val="44"/>
      <w:szCs w:val="44"/>
    </w:rPr>
  </w:style>
  <w:style w:type="paragraph" w:customStyle="1" w:styleId="100">
    <w:name w:val="封页其它信息"/>
    <w:basedOn w:val="1"/>
    <w:qFormat/>
    <w:uiPriority w:val="99"/>
    <w:pPr>
      <w:spacing w:beforeLines="50" w:line="240" w:lineRule="auto"/>
      <w:jc w:val="left"/>
    </w:pPr>
    <w:rPr>
      <w:rFonts w:ascii="宋体" w:hAnsi="宋体"/>
      <w:b/>
      <w:bCs/>
      <w:color w:val="000080"/>
    </w:rPr>
  </w:style>
  <w:style w:type="paragraph" w:customStyle="1" w:styleId="101">
    <w:name w:val="段落3"/>
    <w:basedOn w:val="1"/>
    <w:qFormat/>
    <w:uiPriority w:val="99"/>
    <w:pPr>
      <w:autoSpaceDE w:val="0"/>
      <w:autoSpaceDN w:val="0"/>
      <w:adjustRightInd w:val="0"/>
      <w:spacing w:before="105" w:line="240" w:lineRule="auto"/>
      <w:ind w:left="720"/>
      <w:jc w:val="left"/>
    </w:pPr>
    <w:rPr>
      <w:rFonts w:ascii="宋体"/>
      <w:kern w:val="0"/>
      <w:sz w:val="21"/>
      <w:szCs w:val="20"/>
    </w:rPr>
  </w:style>
  <w:style w:type="paragraph" w:customStyle="1" w:styleId="102">
    <w:name w:val="前言、引言标题"/>
    <w:next w:val="1"/>
    <w:qFormat/>
    <w:uiPriority w:val="99"/>
    <w:p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03">
    <w:name w:val="五级条标题"/>
    <w:basedOn w:val="97"/>
    <w:next w:val="90"/>
    <w:qFormat/>
    <w:uiPriority w:val="99"/>
    <w:pPr>
      <w:outlineLvl w:val="6"/>
    </w:pPr>
  </w:style>
  <w:style w:type="paragraph" w:customStyle="1" w:styleId="104">
    <w:name w:val="List Paragraph1"/>
    <w:basedOn w:val="1"/>
    <w:link w:val="159"/>
    <w:qFormat/>
    <w:uiPriority w:val="99"/>
    <w:pPr>
      <w:ind w:firstLine="420" w:firstLineChars="200"/>
    </w:pPr>
    <w:rPr>
      <w:rFonts w:ascii="Calibri" w:hAnsi="Calibri"/>
      <w:sz w:val="22"/>
      <w:szCs w:val="20"/>
    </w:rPr>
  </w:style>
  <w:style w:type="paragraph" w:customStyle="1" w:styleId="105">
    <w:name w:val="正文首行缩进(WordPro) Char Char Char"/>
    <w:basedOn w:val="1"/>
    <w:link w:val="156"/>
    <w:qFormat/>
    <w:uiPriority w:val="99"/>
    <w:pPr>
      <w:autoSpaceDE w:val="0"/>
      <w:autoSpaceDN w:val="0"/>
      <w:adjustRightInd w:val="0"/>
      <w:spacing w:before="105" w:line="240" w:lineRule="auto"/>
      <w:ind w:left="1134"/>
    </w:pPr>
    <w:rPr>
      <w:kern w:val="0"/>
      <w:sz w:val="21"/>
      <w:szCs w:val="20"/>
    </w:rPr>
  </w:style>
  <w:style w:type="paragraph" w:customStyle="1" w:styleId="106">
    <w:name w:val="正文1"/>
    <w:qFormat/>
    <w:uiPriority w:val="99"/>
    <w:pPr>
      <w:widowControl w:val="0"/>
      <w:adjustRightInd w:val="0"/>
      <w:spacing w:line="360" w:lineRule="auto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07">
    <w:name w:val="Item List in Table"/>
    <w:basedOn w:val="1"/>
    <w:qFormat/>
    <w:uiPriority w:val="99"/>
    <w:pPr>
      <w:widowControl/>
      <w:numPr>
        <w:ilvl w:val="0"/>
        <w:numId w:val="2"/>
      </w:numPr>
      <w:tabs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  <w:jc w:val="left"/>
    </w:pPr>
    <w:rPr>
      <w:rFonts w:cs="Arial"/>
      <w:kern w:val="0"/>
      <w:sz w:val="21"/>
      <w:szCs w:val="21"/>
    </w:rPr>
  </w:style>
  <w:style w:type="paragraph" w:customStyle="1" w:styleId="108">
    <w:name w:val="Sub Item List in Table"/>
    <w:basedOn w:val="1"/>
    <w:qFormat/>
    <w:uiPriority w:val="99"/>
    <w:pPr>
      <w:widowControl/>
      <w:numPr>
        <w:ilvl w:val="2"/>
        <w:numId w:val="2"/>
      </w:numPr>
      <w:tabs>
        <w:tab w:val="left" w:pos="170"/>
      </w:tabs>
      <w:topLinePunct/>
      <w:adjustRightInd w:val="0"/>
      <w:snapToGrid w:val="0"/>
      <w:spacing w:before="80" w:after="80" w:line="240" w:lineRule="atLeast"/>
      <w:jc w:val="left"/>
    </w:pPr>
    <w:rPr>
      <w:rFonts w:cs="Arial"/>
      <w:sz w:val="21"/>
      <w:szCs w:val="21"/>
    </w:rPr>
  </w:style>
  <w:style w:type="paragraph" w:customStyle="1" w:styleId="109">
    <w:name w:val="Sub Item Step in Table"/>
    <w:qFormat/>
    <w:uiPriority w:val="99"/>
    <w:pPr>
      <w:numPr>
        <w:ilvl w:val="1"/>
        <w:numId w:val="2"/>
      </w:numPr>
      <w:tabs>
        <w:tab w:val="left" w:pos="170"/>
      </w:tabs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szCs w:val="21"/>
      <w:lang w:val="en-US" w:eastAsia="zh-CN" w:bidi="ar-SA"/>
    </w:rPr>
  </w:style>
  <w:style w:type="paragraph" w:customStyle="1" w:styleId="110">
    <w:name w:val="Sub Item Step in Table List"/>
    <w:qFormat/>
    <w:uiPriority w:val="99"/>
    <w:pPr>
      <w:numPr>
        <w:ilvl w:val="3"/>
        <w:numId w:val="2"/>
      </w:numPr>
      <w:tabs>
        <w:tab w:val="left" w:pos="170"/>
      </w:tabs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szCs w:val="21"/>
      <w:lang w:val="en-US" w:eastAsia="zh-CN" w:bidi="ar-SA"/>
    </w:rPr>
  </w:style>
  <w:style w:type="paragraph" w:customStyle="1" w:styleId="111">
    <w:name w:val="Sub Item List in Table Step"/>
    <w:basedOn w:val="1"/>
    <w:qFormat/>
    <w:uiPriority w:val="99"/>
    <w:pPr>
      <w:widowControl/>
      <w:numPr>
        <w:ilvl w:val="4"/>
        <w:numId w:val="2"/>
      </w:numPr>
      <w:tabs>
        <w:tab w:val="left" w:pos="170"/>
      </w:tabs>
      <w:topLinePunct/>
      <w:adjustRightInd w:val="0"/>
      <w:snapToGrid w:val="0"/>
      <w:spacing w:before="80" w:after="80" w:line="240" w:lineRule="atLeast"/>
      <w:jc w:val="left"/>
    </w:pPr>
    <w:rPr>
      <w:rFonts w:cs="Arial"/>
      <w:sz w:val="21"/>
      <w:szCs w:val="21"/>
    </w:rPr>
  </w:style>
  <w:style w:type="paragraph" w:customStyle="1" w:styleId="112">
    <w:name w:val="CAUTION Text Step"/>
    <w:basedOn w:val="1"/>
    <w:qFormat/>
    <w:uiPriority w:val="99"/>
    <w:pPr>
      <w:keepNext/>
      <w:keepLines/>
      <w:widowControl/>
      <w:numPr>
        <w:ilvl w:val="5"/>
        <w:numId w:val="2"/>
      </w:numPr>
      <w:pBdr>
        <w:bottom w:val="single" w:color="auto" w:sz="12" w:space="4"/>
      </w:pBdr>
      <w:tabs>
        <w:tab w:val="left" w:pos="170"/>
      </w:tabs>
      <w:topLinePunct/>
      <w:adjustRightInd w:val="0"/>
      <w:snapToGrid w:val="0"/>
      <w:spacing w:before="80" w:after="80" w:line="240" w:lineRule="atLeast"/>
      <w:jc w:val="left"/>
    </w:pPr>
    <w:rPr>
      <w:rFonts w:eastAsia="楷体_GB2312" w:cs="Arial"/>
      <w:iCs/>
      <w:sz w:val="21"/>
      <w:szCs w:val="21"/>
    </w:rPr>
  </w:style>
  <w:style w:type="paragraph" w:customStyle="1" w:styleId="113">
    <w:name w:val="Notes Text Step in Table"/>
    <w:qFormat/>
    <w:uiPriority w:val="99"/>
    <w:pPr>
      <w:numPr>
        <w:ilvl w:val="7"/>
        <w:numId w:val="2"/>
      </w:numPr>
      <w:tabs>
        <w:tab w:val="left" w:pos="170"/>
      </w:tabs>
      <w:spacing w:before="40" w:after="80" w:line="200" w:lineRule="atLeast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14">
    <w:name w:val="Table Heading"/>
    <w:basedOn w:val="1"/>
    <w:link w:val="158"/>
    <w:qFormat/>
    <w:uiPriority w:val="99"/>
    <w:pPr>
      <w:topLinePunct/>
      <w:adjustRightInd w:val="0"/>
      <w:snapToGrid w:val="0"/>
      <w:spacing w:before="80" w:after="80" w:line="240" w:lineRule="atLeast"/>
      <w:jc w:val="left"/>
    </w:pPr>
    <w:rPr>
      <w:rFonts w:ascii="Book Antiqua" w:hAnsi="Book Antiqua" w:eastAsia="黑体"/>
      <w:snapToGrid w:val="0"/>
      <w:kern w:val="0"/>
      <w:sz w:val="21"/>
      <w:szCs w:val="20"/>
    </w:rPr>
  </w:style>
  <w:style w:type="paragraph" w:customStyle="1" w:styleId="115">
    <w:name w:val="Table Text"/>
    <w:basedOn w:val="1"/>
    <w:link w:val="157"/>
    <w:qFormat/>
    <w:uiPriority w:val="99"/>
    <w:pPr>
      <w:topLinePunct/>
      <w:adjustRightInd w:val="0"/>
      <w:snapToGrid w:val="0"/>
      <w:spacing w:before="80" w:after="80" w:line="240" w:lineRule="atLeast"/>
      <w:jc w:val="left"/>
    </w:pPr>
    <w:rPr>
      <w:snapToGrid w:val="0"/>
      <w:kern w:val="0"/>
      <w:sz w:val="21"/>
      <w:szCs w:val="20"/>
    </w:rPr>
  </w:style>
  <w:style w:type="paragraph" w:customStyle="1" w:styleId="116">
    <w:name w:val="Notes Text Step"/>
    <w:basedOn w:val="112"/>
    <w:qFormat/>
    <w:uiPriority w:val="99"/>
    <w:pPr>
      <w:numPr>
        <w:numId w:val="0"/>
      </w:numPr>
      <w:pBdr>
        <w:bottom w:val="none" w:color="auto" w:sz="0" w:space="0"/>
      </w:pBdr>
      <w:spacing w:before="40" w:line="200" w:lineRule="atLeast"/>
    </w:pPr>
    <w:rPr>
      <w:sz w:val="18"/>
      <w:szCs w:val="18"/>
    </w:rPr>
  </w:style>
  <w:style w:type="paragraph" w:customStyle="1" w:styleId="117">
    <w:name w:val="Char2"/>
    <w:basedOn w:val="1"/>
    <w:qFormat/>
    <w:uiPriority w:val="99"/>
    <w:pPr>
      <w:spacing w:line="240" w:lineRule="auto"/>
      <w:ind w:firstLine="360"/>
    </w:pPr>
    <w:rPr>
      <w:szCs w:val="20"/>
    </w:rPr>
  </w:style>
  <w:style w:type="paragraph" w:customStyle="1" w:styleId="118">
    <w:name w:val="Char1"/>
    <w:basedOn w:val="1"/>
    <w:qFormat/>
    <w:uiPriority w:val="99"/>
    <w:pPr>
      <w:spacing w:line="240" w:lineRule="auto"/>
      <w:ind w:firstLine="360"/>
    </w:pPr>
    <w:rPr>
      <w:rFonts w:ascii="Tahoma" w:hAnsi="Tahoma" w:cs="Arial"/>
      <w:kern w:val="0"/>
      <w:sz w:val="18"/>
      <w:szCs w:val="20"/>
    </w:rPr>
  </w:style>
  <w:style w:type="paragraph" w:customStyle="1" w:styleId="119">
    <w:name w:val="Char1 Char Char Char"/>
    <w:basedOn w:val="1"/>
    <w:qFormat/>
    <w:uiPriority w:val="99"/>
    <w:rPr>
      <w:rFonts w:ascii="Tahoma" w:hAnsi="Tahoma"/>
      <w:szCs w:val="20"/>
    </w:rPr>
  </w:style>
  <w:style w:type="paragraph" w:customStyle="1" w:styleId="120">
    <w:name w:val="p0"/>
    <w:basedOn w:val="1"/>
    <w:qFormat/>
    <w:uiPriority w:val="99"/>
    <w:pPr>
      <w:widowControl/>
      <w:spacing w:line="240" w:lineRule="auto"/>
    </w:pPr>
    <w:rPr>
      <w:kern w:val="0"/>
      <w:sz w:val="21"/>
      <w:szCs w:val="20"/>
    </w:rPr>
  </w:style>
  <w:style w:type="paragraph" w:customStyle="1" w:styleId="121">
    <w:name w:val="附录标题1"/>
    <w:basedOn w:val="2"/>
    <w:qFormat/>
    <w:uiPriority w:val="99"/>
    <w:pPr>
      <w:numPr>
        <w:numId w:val="0"/>
      </w:numPr>
      <w:tabs>
        <w:tab w:val="left" w:pos="420"/>
        <w:tab w:val="clear" w:pos="432"/>
      </w:tabs>
      <w:adjustRightInd w:val="0"/>
      <w:snapToGrid w:val="0"/>
      <w:spacing w:beforeLines="100" w:afterLines="50" w:line="240" w:lineRule="auto"/>
      <w:ind w:left="420" w:hanging="420"/>
    </w:pPr>
    <w:rPr>
      <w:bCs w:val="0"/>
      <w:kern w:val="0"/>
      <w:sz w:val="32"/>
      <w:szCs w:val="20"/>
    </w:rPr>
  </w:style>
  <w:style w:type="paragraph" w:customStyle="1" w:styleId="122">
    <w:name w:val="QB表内文字"/>
    <w:basedOn w:val="90"/>
    <w:link w:val="162"/>
    <w:qFormat/>
    <w:uiPriority w:val="99"/>
    <w:pPr>
      <w:widowControl w:val="0"/>
      <w:spacing w:line="240" w:lineRule="auto"/>
      <w:ind w:firstLine="0" w:firstLineChars="0"/>
    </w:pPr>
    <w:rPr>
      <w:sz w:val="21"/>
      <w:szCs w:val="20"/>
    </w:rPr>
  </w:style>
  <w:style w:type="paragraph" w:customStyle="1" w:styleId="123">
    <w:name w:val="项目符号项1的说明"/>
    <w:basedOn w:val="1"/>
    <w:qFormat/>
    <w:uiPriority w:val="99"/>
    <w:pPr>
      <w:ind w:left="851"/>
    </w:pPr>
    <w:rPr>
      <w:rFonts w:ascii="Arial" w:hAnsi="Arial"/>
      <w:szCs w:val="20"/>
    </w:rPr>
  </w:style>
  <w:style w:type="paragraph" w:customStyle="1" w:styleId="124">
    <w:name w:val="TAH"/>
    <w:basedOn w:val="1"/>
    <w:qFormat/>
    <w:uiPriority w:val="99"/>
    <w:pPr>
      <w:keepNext/>
      <w:keepLines/>
      <w:widowControl/>
      <w:spacing w:line="240" w:lineRule="auto"/>
      <w:jc w:val="center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125">
    <w:name w:val="CIN 缩进正文"/>
    <w:basedOn w:val="1"/>
    <w:qFormat/>
    <w:uiPriority w:val="99"/>
    <w:pPr>
      <w:spacing w:after="120"/>
      <w:ind w:firstLine="482" w:firstLineChars="200"/>
      <w:jc w:val="left"/>
    </w:pPr>
    <w:rPr>
      <w:rFonts w:ascii="Tahoma" w:hAnsi="Tahoma"/>
      <w:b/>
    </w:rPr>
  </w:style>
  <w:style w:type="paragraph" w:customStyle="1" w:styleId="126">
    <w:name w:val="CIN 无缩进正文"/>
    <w:basedOn w:val="1"/>
    <w:qFormat/>
    <w:uiPriority w:val="99"/>
    <w:pPr>
      <w:spacing w:after="120"/>
    </w:pPr>
    <w:rPr>
      <w:rFonts w:ascii="宋体" w:hAnsi="黑体"/>
      <w:color w:val="FF0000"/>
      <w:kern w:val="44"/>
    </w:rPr>
  </w:style>
  <w:style w:type="paragraph" w:customStyle="1" w:styleId="127">
    <w:name w:val="文字描述"/>
    <w:basedOn w:val="1"/>
    <w:qFormat/>
    <w:uiPriority w:val="99"/>
    <w:pPr>
      <w:spacing w:line="240" w:lineRule="auto"/>
      <w:ind w:left="300" w:leftChars="300"/>
    </w:pPr>
    <w:rPr>
      <w:sz w:val="21"/>
    </w:rPr>
  </w:style>
  <w:style w:type="paragraph" w:customStyle="1" w:styleId="128">
    <w:name w:val="列出段落1"/>
    <w:basedOn w:val="1"/>
    <w:qFormat/>
    <w:uiPriority w:val="99"/>
    <w:pPr>
      <w:spacing w:line="240" w:lineRule="auto"/>
      <w:ind w:firstLine="420" w:firstLineChars="200"/>
    </w:pPr>
    <w:rPr>
      <w:rFonts w:ascii="Tahoma" w:hAnsi="Tahoma"/>
    </w:rPr>
  </w:style>
  <w:style w:type="paragraph" w:customStyle="1" w:styleId="129">
    <w:name w:val="文档正文"/>
    <w:basedOn w:val="1"/>
    <w:link w:val="163"/>
    <w:qFormat/>
    <w:uiPriority w:val="99"/>
    <w:pPr>
      <w:adjustRightInd w:val="0"/>
      <w:spacing w:before="120" w:after="120" w:line="480" w:lineRule="atLeast"/>
      <w:ind w:firstLine="480" w:firstLineChars="200"/>
    </w:pPr>
    <w:rPr>
      <w:rFonts w:ascii="宋体" w:hAnsi="Arial"/>
      <w:kern w:val="0"/>
      <w:szCs w:val="20"/>
    </w:rPr>
  </w:style>
  <w:style w:type="paragraph" w:customStyle="1" w:styleId="130">
    <w:name w:val="CIN 标题一"/>
    <w:basedOn w:val="2"/>
    <w:next w:val="126"/>
    <w:qFormat/>
    <w:uiPriority w:val="99"/>
    <w:pPr>
      <w:numPr>
        <w:numId w:val="3"/>
      </w:numPr>
    </w:pPr>
    <w:rPr>
      <w:rFonts w:ascii="黑体" w:hAnsi="黑体" w:eastAsia="黑体"/>
      <w:sz w:val="48"/>
    </w:rPr>
  </w:style>
  <w:style w:type="character" w:customStyle="1" w:styleId="131">
    <w:name w:val="Heading 3 Char9"/>
    <w:basedOn w:val="50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32">
    <w:name w:val="Heading 4 Char2"/>
    <w:basedOn w:val="50"/>
    <w:semiHidden/>
    <w:qFormat/>
    <w:locked/>
    <w:uiPriority w:val="99"/>
    <w:rPr>
      <w:rFonts w:ascii="Cambria" w:hAnsi="Cambria" w:eastAsia="宋体" w:cs="Times New Roman"/>
      <w:b/>
      <w:sz w:val="28"/>
    </w:rPr>
  </w:style>
  <w:style w:type="character" w:customStyle="1" w:styleId="133">
    <w:name w:val="Heading 5 Char9"/>
    <w:basedOn w:val="50"/>
    <w:semiHidden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134">
    <w:name w:val="Heading 3 Char8"/>
    <w:basedOn w:val="50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35">
    <w:name w:val="Heading 5 Char8"/>
    <w:basedOn w:val="50"/>
    <w:semiHidden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136">
    <w:name w:val="Heading 3 Char7"/>
    <w:basedOn w:val="50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37">
    <w:name w:val="Heading 5 Char7"/>
    <w:basedOn w:val="50"/>
    <w:semiHidden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138">
    <w:name w:val="Heading 3 Char6"/>
    <w:basedOn w:val="50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39">
    <w:name w:val="Heading 5 Char6"/>
    <w:basedOn w:val="50"/>
    <w:semiHidden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140">
    <w:name w:val="Heading 3 Char5"/>
    <w:qFormat/>
    <w:uiPriority w:val="99"/>
    <w:rPr>
      <w:b/>
      <w:sz w:val="32"/>
    </w:rPr>
  </w:style>
  <w:style w:type="character" w:customStyle="1" w:styleId="141">
    <w:name w:val="Heading 5 Char5"/>
    <w:qFormat/>
    <w:uiPriority w:val="99"/>
    <w:rPr>
      <w:b/>
      <w:sz w:val="28"/>
    </w:rPr>
  </w:style>
  <w:style w:type="character" w:customStyle="1" w:styleId="142">
    <w:name w:val="Heading 3 Char4"/>
    <w:qFormat/>
    <w:locked/>
    <w:uiPriority w:val="99"/>
    <w:rPr>
      <w:b/>
      <w:sz w:val="32"/>
    </w:rPr>
  </w:style>
  <w:style w:type="character" w:customStyle="1" w:styleId="143">
    <w:name w:val="Heading 5 Char4"/>
    <w:qFormat/>
    <w:locked/>
    <w:uiPriority w:val="99"/>
    <w:rPr>
      <w:b/>
      <w:sz w:val="28"/>
    </w:rPr>
  </w:style>
  <w:style w:type="character" w:customStyle="1" w:styleId="144">
    <w:name w:val="Heading 3 Char3"/>
    <w:qFormat/>
    <w:locked/>
    <w:uiPriority w:val="99"/>
    <w:rPr>
      <w:b/>
      <w:sz w:val="32"/>
    </w:rPr>
  </w:style>
  <w:style w:type="character" w:customStyle="1" w:styleId="145">
    <w:name w:val="Heading 5 Char3"/>
    <w:qFormat/>
    <w:locked/>
    <w:uiPriority w:val="99"/>
    <w:rPr>
      <w:b/>
      <w:sz w:val="28"/>
    </w:rPr>
  </w:style>
  <w:style w:type="character" w:customStyle="1" w:styleId="146">
    <w:name w:val="Heading 3 Char2"/>
    <w:qFormat/>
    <w:locked/>
    <w:uiPriority w:val="99"/>
    <w:rPr>
      <w:b/>
      <w:sz w:val="32"/>
    </w:rPr>
  </w:style>
  <w:style w:type="character" w:customStyle="1" w:styleId="147">
    <w:name w:val="Heading 5 Char2"/>
    <w:qFormat/>
    <w:locked/>
    <w:uiPriority w:val="99"/>
    <w:rPr>
      <w:b/>
      <w:sz w:val="28"/>
    </w:rPr>
  </w:style>
  <w:style w:type="character" w:customStyle="1" w:styleId="148">
    <w:name w:val="标题 3 字符"/>
    <w:link w:val="4"/>
    <w:qFormat/>
    <w:locked/>
    <w:uiPriority w:val="99"/>
    <w:rPr>
      <w:b/>
      <w:kern w:val="2"/>
      <w:sz w:val="32"/>
    </w:rPr>
  </w:style>
  <w:style w:type="character" w:customStyle="1" w:styleId="149">
    <w:name w:val="标题 5 字符"/>
    <w:link w:val="7"/>
    <w:semiHidden/>
    <w:qFormat/>
    <w:locked/>
    <w:uiPriority w:val="99"/>
    <w:rPr>
      <w:b/>
      <w:sz w:val="28"/>
    </w:rPr>
  </w:style>
  <w:style w:type="character" w:customStyle="1" w:styleId="150">
    <w:name w:val="标题 4 字符"/>
    <w:link w:val="6"/>
    <w:qFormat/>
    <w:locked/>
    <w:uiPriority w:val="99"/>
    <w:rPr>
      <w:rFonts w:ascii="Arial" w:hAnsi="Arial" w:eastAsia="黑体"/>
      <w:b/>
      <w:kern w:val="2"/>
      <w:sz w:val="28"/>
    </w:rPr>
  </w:style>
  <w:style w:type="character" w:customStyle="1" w:styleId="151">
    <w:name w:val="段 Char"/>
    <w:link w:val="90"/>
    <w:qFormat/>
    <w:locked/>
    <w:uiPriority w:val="99"/>
    <w:rPr>
      <w:rFonts w:ascii="宋体"/>
      <w:sz w:val="22"/>
      <w:szCs w:val="22"/>
      <w:lang w:val="en-US" w:eastAsia="zh-CN" w:bidi="ar-SA"/>
    </w:rPr>
  </w:style>
  <w:style w:type="character" w:customStyle="1" w:styleId="152">
    <w:name w:val="QB正文 Char"/>
    <w:link w:val="83"/>
    <w:qFormat/>
    <w:locked/>
    <w:uiPriority w:val="99"/>
    <w:rPr>
      <w:rFonts w:ascii="宋体"/>
      <w:sz w:val="21"/>
      <w:lang w:val="en-US" w:eastAsia="zh-CN"/>
    </w:rPr>
  </w:style>
  <w:style w:type="character" w:customStyle="1" w:styleId="153">
    <w:name w:val="Figure Char"/>
    <w:link w:val="93"/>
    <w:qFormat/>
    <w:locked/>
    <w:uiPriority w:val="99"/>
    <w:rPr>
      <w:rFonts w:ascii="Arial" w:hAnsi="Arial" w:eastAsia="宋体"/>
      <w:sz w:val="21"/>
      <w:lang w:val="en-US" w:eastAsia="zh-CN"/>
    </w:rPr>
  </w:style>
  <w:style w:type="character" w:customStyle="1" w:styleId="154">
    <w:name w:val="一级条标题 Char"/>
    <w:link w:val="88"/>
    <w:qFormat/>
    <w:locked/>
    <w:uiPriority w:val="99"/>
    <w:rPr>
      <w:rFonts w:ascii="黑体" w:eastAsia="黑体"/>
      <w:sz w:val="21"/>
    </w:rPr>
  </w:style>
  <w:style w:type="character" w:customStyle="1" w:styleId="155">
    <w:name w:val="标题 4 Char1"/>
    <w:qFormat/>
    <w:uiPriority w:val="99"/>
    <w:rPr>
      <w:rFonts w:ascii="Arial" w:hAnsi="Arial" w:eastAsia="黑体"/>
      <w:b/>
      <w:snapToGrid w:val="0"/>
      <w:sz w:val="28"/>
      <w:lang w:val="en-US" w:eastAsia="zh-CN"/>
    </w:rPr>
  </w:style>
  <w:style w:type="character" w:customStyle="1" w:styleId="156">
    <w:name w:val="正文首行缩进(WordPro) Char Char Char Char"/>
    <w:link w:val="105"/>
    <w:qFormat/>
    <w:locked/>
    <w:uiPriority w:val="99"/>
    <w:rPr>
      <w:sz w:val="21"/>
    </w:rPr>
  </w:style>
  <w:style w:type="character" w:customStyle="1" w:styleId="157">
    <w:name w:val="Table Text Char"/>
    <w:link w:val="115"/>
    <w:qFormat/>
    <w:locked/>
    <w:uiPriority w:val="99"/>
    <w:rPr>
      <w:snapToGrid w:val="0"/>
      <w:sz w:val="21"/>
    </w:rPr>
  </w:style>
  <w:style w:type="character" w:customStyle="1" w:styleId="158">
    <w:name w:val="Table Heading Char"/>
    <w:link w:val="114"/>
    <w:qFormat/>
    <w:locked/>
    <w:uiPriority w:val="99"/>
    <w:rPr>
      <w:rFonts w:ascii="Book Antiqua" w:hAnsi="Book Antiqua" w:eastAsia="黑体"/>
      <w:snapToGrid w:val="0"/>
      <w:sz w:val="21"/>
    </w:rPr>
  </w:style>
  <w:style w:type="character" w:customStyle="1" w:styleId="159">
    <w:name w:val="List Paragraph Char"/>
    <w:link w:val="104"/>
    <w:qFormat/>
    <w:locked/>
    <w:uiPriority w:val="99"/>
    <w:rPr>
      <w:rFonts w:ascii="Calibri" w:hAnsi="Calibri"/>
      <w:kern w:val="2"/>
      <w:sz w:val="22"/>
    </w:rPr>
  </w:style>
  <w:style w:type="character" w:customStyle="1" w:styleId="160">
    <w:name w:val="标题 2 Char1"/>
    <w:qFormat/>
    <w:uiPriority w:val="99"/>
    <w:rPr>
      <w:rFonts w:ascii="Arial" w:hAnsi="Arial" w:eastAsia="黑体"/>
      <w:kern w:val="2"/>
      <w:sz w:val="30"/>
      <w:lang w:val="en-US" w:eastAsia="zh-CN"/>
    </w:rPr>
  </w:style>
  <w:style w:type="character" w:customStyle="1" w:styleId="161">
    <w:name w:val="Table Text Char1"/>
    <w:qFormat/>
    <w:uiPriority w:val="99"/>
    <w:rPr>
      <w:rFonts w:ascii="Arial" w:hAnsi="Arial" w:eastAsia="宋体"/>
      <w:sz w:val="18"/>
      <w:lang w:val="en-US" w:eastAsia="zh-CN"/>
    </w:rPr>
  </w:style>
  <w:style w:type="character" w:customStyle="1" w:styleId="162">
    <w:name w:val="QB表内文字 Char"/>
    <w:link w:val="122"/>
    <w:qFormat/>
    <w:locked/>
    <w:uiPriority w:val="99"/>
    <w:rPr>
      <w:rFonts w:ascii="宋体"/>
      <w:sz w:val="21"/>
    </w:rPr>
  </w:style>
  <w:style w:type="character" w:customStyle="1" w:styleId="163">
    <w:name w:val="文档正文 Char"/>
    <w:link w:val="129"/>
    <w:qFormat/>
    <w:locked/>
    <w:uiPriority w:val="99"/>
    <w:rPr>
      <w:rFonts w:ascii="宋体" w:hAnsi="Arial" w:eastAsia="宋体"/>
      <w:sz w:val="24"/>
      <w:lang w:val="en-US" w:eastAsia="zh-CN"/>
    </w:rPr>
  </w:style>
  <w:style w:type="paragraph" w:customStyle="1" w:styleId="164">
    <w:name w:val="样式 正文缩进 + 首行缩进:  2 字符"/>
    <w:basedOn w:val="5"/>
    <w:qFormat/>
    <w:uiPriority w:val="0"/>
    <w:pPr>
      <w:ind w:firstLine="200"/>
    </w:pPr>
    <w:rPr>
      <w:rFonts w:cs="宋体"/>
      <w:szCs w:val="20"/>
    </w:rPr>
  </w:style>
  <w:style w:type="paragraph" w:styleId="165">
    <w:name w:val="List Paragraph"/>
    <w:basedOn w:val="1"/>
    <w:qFormat/>
    <w:uiPriority w:val="99"/>
    <w:pPr>
      <w:ind w:firstLine="420" w:firstLineChars="200"/>
    </w:pPr>
  </w:style>
  <w:style w:type="character" w:customStyle="1" w:styleId="166">
    <w:name w:val="未处理的提及1"/>
    <w:basedOn w:val="50"/>
    <w:qFormat/>
    <w:uiPriority w:val="99"/>
    <w:rPr>
      <w:color w:val="605E5C"/>
      <w:shd w:val="clear" w:color="auto" w:fill="E1DFDD"/>
    </w:rPr>
  </w:style>
  <w:style w:type="character" w:customStyle="1" w:styleId="167">
    <w:name w:val="未处理的提及2"/>
    <w:basedOn w:val="5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8">
    <w:name w:val="HTML 预设格式 字符"/>
    <w:basedOn w:val="50"/>
    <w:link w:val="47"/>
    <w:uiPriority w:val="99"/>
    <w:rPr>
      <w:rFonts w:ascii="宋体" w:hAnsi="宋体"/>
      <w:sz w:val="24"/>
      <w:szCs w:val="24"/>
    </w:rPr>
  </w:style>
  <w:style w:type="character" w:customStyle="1" w:styleId="169">
    <w:name w:val="Unresolved Mention"/>
    <w:basedOn w:val="5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745</Words>
  <Characters>4251</Characters>
  <Lines>35</Lines>
  <Paragraphs>9</Paragraphs>
  <TotalTime>535</TotalTime>
  <ScaleCrop>false</ScaleCrop>
  <LinksUpToDate>false</LinksUpToDate>
  <CharactersWithSpaces>4987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2016-07-27T02:33:00Z</dcterms:created>
  <dc:creator>Administrator</dc:creator>
  <cp:lastModifiedBy>Administrator</cp:lastModifiedBy>
  <dcterms:modified xsi:type="dcterms:W3CDTF">2018-11-02T08:06:00Z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