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C00000"/>
          <w:sz w:val="52"/>
          <w:szCs w:val="52"/>
        </w:rPr>
      </w:pPr>
      <w:r>
        <w:rPr>
          <w:rFonts w:hint="eastAsia"/>
          <w:color w:val="C00000"/>
          <w:sz w:val="52"/>
          <w:szCs w:val="52"/>
        </w:rPr>
        <w:t>接口文档</w:t>
      </w:r>
    </w:p>
    <w:p>
      <w:pPr>
        <w:rPr>
          <w:b/>
          <w:color w:val="C00000"/>
          <w:sz w:val="30"/>
          <w:szCs w:val="30"/>
        </w:rPr>
      </w:pPr>
      <w:r>
        <w:rPr>
          <w:rFonts w:hint="eastAsia"/>
          <w:b/>
          <w:color w:val="C00000"/>
          <w:sz w:val="30"/>
          <w:szCs w:val="30"/>
        </w:rPr>
        <w:t>目录</w:t>
      </w:r>
    </w:p>
    <w:p>
      <w:pPr>
        <w:rPr>
          <w:b/>
          <w:color w:val="C00000"/>
          <w:sz w:val="30"/>
          <w:szCs w:val="30"/>
        </w:rPr>
      </w:pPr>
      <w:r>
        <w:fldChar w:fldCharType="begin"/>
      </w:r>
      <w:r>
        <w:instrText xml:space="preserve"> HYPERLINK \l "_一、交易" </w:instrText>
      </w:r>
      <w:r>
        <w:fldChar w:fldCharType="separate"/>
      </w:r>
      <w:r>
        <w:rPr>
          <w:rStyle w:val="7"/>
          <w:rFonts w:hint="eastAsia"/>
          <w:b/>
          <w:color w:val="C00000"/>
          <w:sz w:val="30"/>
          <w:szCs w:val="30"/>
        </w:rPr>
        <w:t>一、交易</w:t>
      </w:r>
      <w:r>
        <w:rPr>
          <w:rStyle w:val="7"/>
          <w:rFonts w:hint="eastAsia"/>
          <w:b/>
          <w:color w:val="C00000"/>
          <w:sz w:val="30"/>
          <w:szCs w:val="30"/>
        </w:rPr>
        <w:fldChar w:fldCharType="end"/>
      </w:r>
    </w:p>
    <w:p>
      <w:pPr>
        <w:ind w:left="420" w:leftChars="200"/>
        <w:rPr>
          <w:rStyle w:val="7"/>
          <w:sz w:val="30"/>
          <w:szCs w:val="30"/>
        </w:rPr>
      </w:pPr>
      <w:r>
        <w:rPr>
          <w:b/>
          <w:sz w:val="30"/>
          <w:szCs w:val="30"/>
        </w:rPr>
        <w:fldChar w:fldCharType="begin"/>
      </w:r>
      <w:r>
        <w:rPr>
          <w:b/>
          <w:sz w:val="30"/>
          <w:szCs w:val="30"/>
        </w:rPr>
        <w:instrText xml:space="preserve"> HYPERLINK  \l "</w:instrText>
      </w:r>
      <w:r>
        <w:rPr>
          <w:rFonts w:hint="eastAsia"/>
          <w:b/>
          <w:sz w:val="30"/>
          <w:szCs w:val="30"/>
        </w:rPr>
        <w:instrText xml:space="preserve">_1.订单提交接口文档</w:instrText>
      </w:r>
      <w:r>
        <w:rPr>
          <w:b/>
          <w:sz w:val="30"/>
          <w:szCs w:val="30"/>
        </w:rPr>
        <w:instrText xml:space="preserve">" </w:instrText>
      </w:r>
      <w:r>
        <w:rPr>
          <w:b/>
          <w:sz w:val="30"/>
          <w:szCs w:val="30"/>
        </w:rPr>
        <w:fldChar w:fldCharType="separate"/>
      </w:r>
      <w:r>
        <w:rPr>
          <w:rStyle w:val="7"/>
          <w:rFonts w:hint="eastAsia"/>
          <w:b/>
          <w:sz w:val="30"/>
          <w:szCs w:val="30"/>
        </w:rPr>
        <w:t>1.订单提交接口文档</w:t>
      </w:r>
    </w:p>
    <w:p>
      <w:pPr>
        <w:ind w:left="420" w:leftChars="200"/>
        <w:rPr>
          <w:color w:val="C00000"/>
          <w:sz w:val="30"/>
          <w:szCs w:val="30"/>
        </w:rPr>
      </w:pPr>
      <w:r>
        <w:rPr>
          <w:b/>
          <w:sz w:val="30"/>
          <w:szCs w:val="30"/>
        </w:rPr>
        <w:fldChar w:fldCharType="end"/>
      </w:r>
      <w:r>
        <w:fldChar w:fldCharType="begin"/>
      </w:r>
      <w:r>
        <w:instrText xml:space="preserve"> HYPERLINK \l "_2.异步通知接口" </w:instrText>
      </w:r>
      <w:r>
        <w:fldChar w:fldCharType="separate"/>
      </w:r>
      <w:r>
        <w:rPr>
          <w:rStyle w:val="7"/>
          <w:rFonts w:hint="eastAsia"/>
          <w:color w:val="C00000"/>
          <w:sz w:val="30"/>
          <w:szCs w:val="30"/>
        </w:rPr>
        <w:t>2.</w:t>
      </w:r>
      <w:r>
        <w:rPr>
          <w:rStyle w:val="7"/>
          <w:rFonts w:hint="eastAsia" w:ascii="宋体" w:hAnsi="宋体" w:eastAsia="宋体" w:cs="宋体"/>
          <w:color w:val="C00000"/>
          <w:sz w:val="30"/>
          <w:szCs w:val="30"/>
        </w:rPr>
        <w:t>异步通知接口</w:t>
      </w:r>
      <w:r>
        <w:rPr>
          <w:rStyle w:val="7"/>
          <w:rFonts w:hint="eastAsia" w:ascii="宋体" w:hAnsi="宋体" w:eastAsia="宋体" w:cs="宋体"/>
          <w:color w:val="C00000"/>
          <w:sz w:val="30"/>
          <w:szCs w:val="30"/>
        </w:rPr>
        <w:fldChar w:fldCharType="end"/>
      </w:r>
    </w:p>
    <w:p>
      <w:pPr>
        <w:rPr>
          <w:rFonts w:asciiTheme="minorEastAsia" w:hAnsiTheme="minorEastAsia"/>
          <w:color w:val="C00000"/>
          <w:sz w:val="30"/>
          <w:szCs w:val="30"/>
        </w:rPr>
      </w:pPr>
      <w:r>
        <w:fldChar w:fldCharType="begin"/>
      </w:r>
      <w:r>
        <w:instrText xml:space="preserve"> HYPERLINK \l "_二、订单查询" </w:instrText>
      </w:r>
      <w:r>
        <w:fldChar w:fldCharType="separate"/>
      </w:r>
      <w:r>
        <w:rPr>
          <w:rStyle w:val="7"/>
          <w:rFonts w:hint="eastAsia" w:asciiTheme="minorEastAsia" w:hAnsiTheme="minorEastAsia"/>
          <w:color w:val="C00000"/>
          <w:sz w:val="30"/>
          <w:szCs w:val="30"/>
        </w:rPr>
        <w:t>二、订单查询</w:t>
      </w:r>
      <w:r>
        <w:rPr>
          <w:rStyle w:val="7"/>
          <w:rFonts w:hint="eastAsia" w:asciiTheme="minorEastAsia" w:hAnsiTheme="minorEastAsia"/>
          <w:color w:val="C00000"/>
          <w:sz w:val="30"/>
          <w:szCs w:val="30"/>
        </w:rPr>
        <w:fldChar w:fldCharType="end"/>
      </w:r>
    </w:p>
    <w:p>
      <w:pPr>
        <w:rPr>
          <w:rFonts w:asciiTheme="minorEastAsia" w:hAnsiTheme="minorEastAsia"/>
          <w:color w:val="C00000"/>
          <w:sz w:val="30"/>
          <w:szCs w:val="30"/>
        </w:rPr>
      </w:pPr>
      <w:r>
        <w:fldChar w:fldCharType="begin"/>
      </w:r>
      <w:r>
        <w:instrText xml:space="preserve"> HYPERLINK \l "_三、查询账户信息" </w:instrText>
      </w:r>
      <w:r>
        <w:fldChar w:fldCharType="separate"/>
      </w:r>
      <w:r>
        <w:rPr>
          <w:rStyle w:val="7"/>
          <w:color w:val="C00000"/>
          <w:sz w:val="30"/>
          <w:szCs w:val="30"/>
        </w:rPr>
        <w:t>三、</w:t>
      </w:r>
      <w:r>
        <w:rPr>
          <w:rStyle w:val="7"/>
          <w:rFonts w:hint="eastAsia"/>
          <w:color w:val="C00000"/>
          <w:sz w:val="30"/>
          <w:szCs w:val="30"/>
        </w:rPr>
        <w:t>查询账户信息</w:t>
      </w:r>
      <w:r>
        <w:rPr>
          <w:rStyle w:val="7"/>
          <w:rFonts w:hint="eastAsia"/>
          <w:color w:val="C00000"/>
          <w:sz w:val="30"/>
          <w:szCs w:val="30"/>
        </w:rPr>
        <w:fldChar w:fldCharType="end"/>
      </w:r>
    </w:p>
    <w:p>
      <w:pPr>
        <w:rPr>
          <w:rFonts w:asciiTheme="minorEastAsia" w:hAnsiTheme="minorEastAsia"/>
          <w:color w:val="C00000"/>
          <w:sz w:val="30"/>
          <w:szCs w:val="30"/>
        </w:rPr>
      </w:pPr>
      <w:r>
        <w:fldChar w:fldCharType="begin"/>
      </w:r>
      <w:r>
        <w:instrText xml:space="preserve"> HYPERLINK \l "_四、代付" </w:instrText>
      </w:r>
      <w:r>
        <w:fldChar w:fldCharType="separate"/>
      </w:r>
      <w:r>
        <w:rPr>
          <w:rStyle w:val="7"/>
          <w:rFonts w:hint="eastAsia"/>
          <w:color w:val="C00000"/>
          <w:sz w:val="30"/>
          <w:szCs w:val="30"/>
        </w:rPr>
        <w:t>四、代付</w:t>
      </w:r>
      <w:r>
        <w:rPr>
          <w:rStyle w:val="7"/>
          <w:rFonts w:hint="eastAsia"/>
          <w:color w:val="C00000"/>
          <w:sz w:val="30"/>
          <w:szCs w:val="30"/>
        </w:rPr>
        <w:fldChar w:fldCharType="end"/>
      </w:r>
    </w:p>
    <w:p>
      <w:pPr>
        <w:rPr>
          <w:color w:val="C00000"/>
          <w:sz w:val="30"/>
          <w:szCs w:val="30"/>
        </w:rPr>
      </w:pPr>
      <w:r>
        <w:fldChar w:fldCharType="begin"/>
      </w:r>
      <w:r>
        <w:instrText xml:space="preserve"> HYPERLINK \l "_五、代付查询" </w:instrText>
      </w:r>
      <w:r>
        <w:fldChar w:fldCharType="separate"/>
      </w:r>
      <w:r>
        <w:rPr>
          <w:rStyle w:val="7"/>
          <w:rFonts w:hint="eastAsia"/>
          <w:color w:val="C00000"/>
          <w:sz w:val="30"/>
          <w:szCs w:val="30"/>
        </w:rPr>
        <w:t>五、代付查询</w:t>
      </w:r>
      <w:r>
        <w:rPr>
          <w:rStyle w:val="7"/>
          <w:rFonts w:hint="eastAsia"/>
          <w:color w:val="C00000"/>
          <w:sz w:val="30"/>
          <w:szCs w:val="30"/>
        </w:rPr>
        <w:fldChar w:fldCharType="end"/>
      </w:r>
    </w:p>
    <w:p>
      <w:pPr>
        <w:rPr>
          <w:rFonts w:hint="eastAsia" w:asciiTheme="minorEastAsia" w:hAnsiTheme="minorEastAsia" w:eastAsiaTheme="minorEastAsia"/>
          <w:color w:val="C00000"/>
          <w:sz w:val="30"/>
          <w:szCs w:val="30"/>
          <w:u w:val="single"/>
          <w:lang w:val="en-US" w:eastAsia="zh-CN"/>
        </w:rPr>
      </w:pPr>
      <w:r>
        <w:rPr>
          <w:rFonts w:hint="eastAsia" w:asciiTheme="minorEastAsia" w:hAnsiTheme="minorEastAsia"/>
          <w:color w:val="C00000"/>
          <w:sz w:val="30"/>
          <w:szCs w:val="30"/>
          <w:u w:val="single"/>
          <w:lang w:val="en-US" w:eastAsia="zh-CN"/>
        </w:rPr>
        <w:t>六、测试账号</w:t>
      </w:r>
    </w:p>
    <w:p>
      <w:pPr>
        <w:widowControl/>
        <w:jc w:val="left"/>
        <w:rPr>
          <w:rStyle w:val="7"/>
          <w:rFonts w:hint="eastAsia"/>
          <w:color w:val="C00000"/>
          <w:sz w:val="30"/>
          <w:szCs w:val="30"/>
        </w:rPr>
      </w:pPr>
      <w:r>
        <w:fldChar w:fldCharType="begin"/>
      </w:r>
      <w:r>
        <w:instrText xml:space="preserve"> HYPERLINK \l "_附表1" </w:instrText>
      </w:r>
      <w:r>
        <w:fldChar w:fldCharType="separate"/>
      </w:r>
      <w:r>
        <w:rPr>
          <w:rStyle w:val="7"/>
          <w:rFonts w:hint="eastAsia"/>
          <w:color w:val="C00000"/>
          <w:sz w:val="30"/>
          <w:szCs w:val="30"/>
        </w:rPr>
        <w:t>银行代码附表1</w:t>
      </w:r>
      <w:r>
        <w:rPr>
          <w:rStyle w:val="7"/>
          <w:rFonts w:hint="eastAsia"/>
          <w:color w:val="C00000"/>
          <w:sz w:val="30"/>
          <w:szCs w:val="30"/>
        </w:rPr>
        <w:fldChar w:fldCharType="end"/>
      </w:r>
    </w:p>
    <w:p>
      <w:pPr>
        <w:widowControl/>
        <w:jc w:val="left"/>
        <w:rPr>
          <w:rStyle w:val="7"/>
          <w:rFonts w:hint="eastAsia" w:eastAsiaTheme="minorEastAsia"/>
          <w:color w:val="C00000"/>
          <w:sz w:val="30"/>
          <w:szCs w:val="30"/>
          <w:lang w:val="en-US" w:eastAsia="zh-CN"/>
        </w:rPr>
      </w:pPr>
      <w:r>
        <w:rPr>
          <w:rStyle w:val="7"/>
          <w:rFonts w:hint="eastAsia"/>
          <w:color w:val="C00000"/>
          <w:sz w:val="30"/>
          <w:szCs w:val="30"/>
          <w:lang w:eastAsia="zh-CN"/>
        </w:rPr>
        <w:t>网银代付支持银行附图</w:t>
      </w:r>
      <w:r>
        <w:rPr>
          <w:rStyle w:val="7"/>
          <w:rFonts w:hint="eastAsia"/>
          <w:color w:val="C00000"/>
          <w:sz w:val="30"/>
          <w:szCs w:val="30"/>
          <w:lang w:val="en-US" w:eastAsia="zh-CN"/>
        </w:rPr>
        <w:t>1</w:t>
      </w:r>
    </w:p>
    <w:p>
      <w:pPr>
        <w:rPr>
          <w:rFonts w:hint="eastAsia"/>
          <w:color w:val="C00000"/>
          <w:sz w:val="30"/>
          <w:szCs w:val="30"/>
          <w:lang w:val="en-US" w:eastAsia="zh-CN"/>
        </w:rPr>
      </w:pPr>
    </w:p>
    <w:p>
      <w:pPr>
        <w:rPr>
          <w:rFonts w:hint="eastAsia"/>
          <w:color w:val="C00000"/>
          <w:sz w:val="30"/>
          <w:szCs w:val="30"/>
          <w:lang w:val="en-US" w:eastAsia="zh-CN"/>
        </w:rPr>
      </w:pPr>
      <w:r>
        <w:rPr>
          <w:rFonts w:hint="eastAsia"/>
          <w:color w:val="C00000"/>
          <w:sz w:val="30"/>
          <w:szCs w:val="30"/>
          <w:lang w:val="en-US" w:eastAsia="zh-CN"/>
        </w:rPr>
        <w:t>*******************************************************</w:t>
      </w:r>
    </w:p>
    <w:p>
      <w:pPr>
        <w:rPr>
          <w:rFonts w:hint="eastAsia"/>
          <w:color w:val="C00000"/>
          <w:sz w:val="30"/>
          <w:szCs w:val="30"/>
          <w:lang w:val="en-US" w:eastAsia="zh-CN"/>
        </w:rPr>
      </w:pPr>
      <w:r>
        <w:rPr>
          <w:rFonts w:hint="eastAsia"/>
          <w:color w:val="C00000"/>
          <w:sz w:val="30"/>
          <w:szCs w:val="30"/>
          <w:lang w:val="en-US" w:eastAsia="zh-CN"/>
        </w:rPr>
        <w:t>现支持网银,支付宝扫码，支付宝WAP,银联扫码，银联wap，如有其它通道,另行通知。</w:t>
      </w:r>
    </w:p>
    <w:p>
      <w:pPr>
        <w:rPr>
          <w:rFonts w:hint="eastAsia" w:eastAsiaTheme="minorEastAsia"/>
          <w:color w:val="C00000"/>
          <w:sz w:val="30"/>
          <w:szCs w:val="30"/>
          <w:lang w:val="en-US" w:eastAsia="zh-CN"/>
        </w:rPr>
      </w:pPr>
      <w:r>
        <w:rPr>
          <w:rFonts w:hint="eastAsia"/>
          <w:color w:val="C00000"/>
          <w:sz w:val="30"/>
          <w:szCs w:val="30"/>
          <w:lang w:val="en-US" w:eastAsia="zh-CN"/>
        </w:rPr>
        <w:t>支持api代付</w:t>
      </w:r>
    </w:p>
    <w:p>
      <w:pPr>
        <w:rPr>
          <w:rFonts w:hint="eastAsia"/>
          <w:color w:val="C00000"/>
          <w:sz w:val="30"/>
          <w:szCs w:val="30"/>
          <w:lang w:val="en-US" w:eastAsia="zh-CN"/>
        </w:rPr>
      </w:pPr>
      <w:r>
        <w:rPr>
          <w:rFonts w:hint="eastAsia"/>
          <w:color w:val="C00000"/>
          <w:sz w:val="30"/>
          <w:szCs w:val="30"/>
          <w:lang w:val="en-US" w:eastAsia="zh-CN"/>
        </w:rPr>
        <w:t>*******************************************************</w:t>
      </w:r>
    </w:p>
    <w:p>
      <w:pPr>
        <w:widowControl/>
        <w:jc w:val="left"/>
        <w:rPr>
          <w:b/>
          <w:color w:val="0070C0"/>
          <w:sz w:val="30"/>
          <w:szCs w:val="30"/>
        </w:rPr>
      </w:pPr>
      <w:r>
        <w:rPr>
          <w:b/>
          <w:color w:val="0070C0"/>
          <w:sz w:val="30"/>
          <w:szCs w:val="30"/>
        </w:rPr>
        <w:br w:type="page"/>
      </w:r>
    </w:p>
    <w:p>
      <w:pPr>
        <w:pStyle w:val="2"/>
        <w:rPr>
          <w:color w:val="0070C0"/>
        </w:rPr>
      </w:pPr>
      <w:bookmarkStart w:id="0" w:name="_一、交易"/>
      <w:bookmarkEnd w:id="0"/>
      <w:r>
        <w:rPr>
          <w:rFonts w:hint="eastAsia"/>
          <w:color w:val="0070C0"/>
        </w:rPr>
        <w:t>一、交易</w:t>
      </w:r>
    </w:p>
    <w:p>
      <w:pPr>
        <w:pStyle w:val="3"/>
        <w:rPr>
          <w:color w:val="0070C0"/>
        </w:rPr>
      </w:pPr>
      <w:bookmarkStart w:id="1" w:name="_1.订单提交接口文档"/>
      <w:bookmarkEnd w:id="1"/>
      <w:r>
        <w:rPr>
          <w:rFonts w:hint="eastAsia"/>
          <w:color w:val="0070C0"/>
        </w:rPr>
        <w:t>1.订单提交接口文档</w:t>
      </w:r>
    </w:p>
    <w:tbl>
      <w:tblPr>
        <w:tblStyle w:val="13"/>
        <w:tblW w:w="8522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360" w:lineRule="auto"/>
              <w:rPr>
                <w:rFonts w:cs="Times New Roman" w:asciiTheme="minorEastAsia" w:hAnsiTheme="minorEastAsia" w:eastAsiaTheme="minorEastAsia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000000"/>
                <w:szCs w:val="21"/>
              </w:rPr>
              <w:t>请求地址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cs="Consolas" w:asciiTheme="minorEastAsia" w:hAnsiTheme="minorEastAsia" w:eastAsiaTheme="minorEastAsia"/>
                <w:b w:val="0"/>
                <w:bCs w:val="0"/>
                <w:color w:val="2A00FF"/>
                <w:kern w:val="0"/>
                <w:sz w:val="28"/>
                <w:szCs w:val="28"/>
              </w:rPr>
            </w:pP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http://</w:t>
            </w:r>
            <w:r>
              <w:rPr>
                <w:rFonts w:hint="eastAsia" w:cs="宋体" w:asciiTheme="minorEastAsia" w:hAnsiTheme="minorEastAsia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syp.jycsc888.com</w:t>
            </w: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/</w:t>
            </w:r>
            <w:r>
              <w:rPr>
                <w:rFonts w:ascii="宋体" w:hAnsi="Calibri" w:eastAsia="宋体" w:cs="宋体"/>
                <w:b/>
                <w:bCs/>
                <w:color w:val="auto"/>
                <w:kern w:val="0"/>
                <w:sz w:val="24"/>
                <w:szCs w:val="24"/>
              </w:rPr>
              <w:t>orderpay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.</w:t>
            </w: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do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spacing w:line="360" w:lineRule="auto"/>
              <w:rPr>
                <w:rFonts w:cs="Times New Roman" w:asciiTheme="minorEastAsia" w:hAnsiTheme="minorEastAsia" w:eastAsiaTheme="minorEastAsia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000000"/>
                <w:szCs w:val="21"/>
              </w:rPr>
              <w:t>请求方式</w:t>
            </w:r>
          </w:p>
        </w:tc>
        <w:tc>
          <w:tcPr>
            <w:tcW w:w="6996" w:type="dxa"/>
            <w:tcBorders>
              <w:right w:val="nil"/>
            </w:tcBorders>
            <w:shd w:val="clear" w:color="auto" w:fill="C0C0C0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 w:asciiTheme="minorEastAsia" w:hAnsiTheme="minorEastAsia" w:eastAsiaTheme="minorEastAsia"/>
                <w:color w:val="00000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sz w:val="28"/>
                <w:szCs w:val="28"/>
              </w:rPr>
              <w:t>Post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360" w:lineRule="auto"/>
              <w:rPr>
                <w:rFonts w:cs="Times New Roman" w:asciiTheme="minorEastAsia" w:hAnsiTheme="minorEastAsia" w:eastAsiaTheme="minorEastAsia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请求参数详细信息请参看一级目录“请求参数说明”。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返回参数详细信息请参看一级目录。</w:t>
            </w:r>
          </w:p>
        </w:tc>
      </w:tr>
    </w:tbl>
    <w:p>
      <w:pPr>
        <w:rPr>
          <w:b/>
          <w:sz w:val="30"/>
          <w:szCs w:val="30"/>
        </w:rPr>
      </w:pPr>
      <w:r>
        <w:rPr>
          <w:rFonts w:hint="eastAsia"/>
          <w:sz w:val="30"/>
          <w:szCs w:val="30"/>
        </w:rPr>
        <w:t>请求参数说明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478"/>
        <w:gridCol w:w="4252"/>
        <w:gridCol w:w="709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参数名称</w:t>
            </w:r>
          </w:p>
        </w:tc>
        <w:tc>
          <w:tcPr>
            <w:tcW w:w="1478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参数描述</w:t>
            </w:r>
          </w:p>
        </w:tc>
        <w:tc>
          <w:tcPr>
            <w:tcW w:w="42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说明</w:t>
            </w:r>
          </w:p>
        </w:tc>
        <w:tc>
          <w:tcPr>
            <w:tcW w:w="70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是否必录</w:t>
            </w:r>
          </w:p>
        </w:tc>
        <w:tc>
          <w:tcPr>
            <w:tcW w:w="7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是否签名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324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userId</w:t>
            </w:r>
          </w:p>
        </w:tc>
        <w:tc>
          <w:tcPr>
            <w:tcW w:w="1478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商户号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平台提供给商户的ID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  <w:tc>
          <w:tcPr>
            <w:tcW w:w="75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orderNo</w:t>
            </w:r>
          </w:p>
        </w:tc>
        <w:tc>
          <w:tcPr>
            <w:tcW w:w="1478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商户交易号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在商户系统中保持唯一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  <w:tc>
          <w:tcPr>
            <w:tcW w:w="75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tradeType</w:t>
            </w:r>
          </w:p>
        </w:tc>
        <w:tc>
          <w:tcPr>
            <w:tcW w:w="1478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交易类型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01：微信扫码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02：微信H5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03：微信公众号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11：支付宝扫码</w:t>
            </w:r>
          </w:p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12：支付宝WAP=</w:t>
            </w:r>
            <w:r>
              <w:rPr>
                <w:rFonts w:hint="eastAsia" w:asciiTheme="minorEastAsia" w:hAnsiTheme="minorEastAsia"/>
                <w:color w:val="C00000"/>
                <w:szCs w:val="21"/>
              </w:rPr>
              <w:t>返回一个</w:t>
            </w:r>
            <w:r>
              <w:rPr>
                <w:rFonts w:hint="eastAsia" w:asciiTheme="minorEastAsia" w:hAnsiTheme="minorEastAsia"/>
                <w:color w:val="C00000"/>
                <w:szCs w:val="21"/>
                <w:lang w:eastAsia="zh-CN"/>
              </w:rPr>
              <w:t>表单，用户自己提交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21：QQ扫码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31：京东扫码</w:t>
            </w:r>
          </w:p>
          <w:p>
            <w:pPr>
              <w:rPr>
                <w:rFonts w:asciiTheme="minorEastAsia" w:hAnsi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41：网银支付=</w:t>
            </w:r>
            <w:r>
              <w:rPr>
                <w:rFonts w:hint="eastAsia" w:asciiTheme="minorEastAsia" w:hAnsiTheme="minorEastAsia"/>
                <w:color w:val="C00000"/>
                <w:szCs w:val="21"/>
              </w:rPr>
              <w:t>返回一个post表单，用户自己提交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51：银联WAP=</w:t>
            </w:r>
            <w:r>
              <w:rPr>
                <w:rFonts w:hint="eastAsia" w:asciiTheme="minorEastAsia" w:hAnsiTheme="minorEastAsia"/>
                <w:color w:val="C00000"/>
                <w:szCs w:val="21"/>
              </w:rPr>
              <w:t>返回一个post表单，用户自己提交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61：银联PC=</w:t>
            </w:r>
            <w:r>
              <w:rPr>
                <w:rFonts w:hint="eastAsia" w:asciiTheme="minorEastAsia" w:hAnsiTheme="minorEastAsia"/>
                <w:color w:val="C00000"/>
                <w:szCs w:val="21"/>
              </w:rPr>
              <w:t>返回一个post表单，用户自己提交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71：银联扫码</w:t>
            </w:r>
            <w:r>
              <w:rPr>
                <w:rFonts w:hint="eastAsia" w:asciiTheme="minorEastAsia" w:hAnsiTheme="minorEastAsia"/>
                <w:color w:val="C00000"/>
                <w:szCs w:val="21"/>
              </w:rPr>
              <w:t>=用</w:t>
            </w:r>
            <w:r>
              <w:rPr>
                <w:rFonts w:hint="eastAsia" w:asciiTheme="minorEastAsia" w:hAnsiTheme="minorEastAsia"/>
                <w:color w:val="0F02BE"/>
                <w:szCs w:val="21"/>
              </w:rPr>
              <w:t>银行APP、金融APP</w:t>
            </w:r>
            <w:r>
              <w:rPr>
                <w:rFonts w:hint="eastAsia" w:asciiTheme="minorEastAsia" w:hAnsiTheme="minorEastAsia"/>
                <w:color w:val="1F05BB"/>
                <w:szCs w:val="21"/>
              </w:rPr>
              <w:t>、云闪付、京东</w:t>
            </w:r>
            <w:r>
              <w:rPr>
                <w:rFonts w:hint="eastAsia" w:asciiTheme="minorEastAsia" w:hAnsiTheme="minorEastAsia"/>
                <w:color w:val="0F02BE"/>
                <w:szCs w:val="21"/>
              </w:rPr>
              <w:t>等工具扫码</w:t>
            </w:r>
            <w:r>
              <w:rPr>
                <w:rFonts w:hint="eastAsia" w:asciiTheme="minorEastAsia" w:hAnsiTheme="minorEastAsia"/>
                <w:color w:val="C00000"/>
                <w:szCs w:val="21"/>
              </w:rPr>
              <w:t>，返回一个网址链接，用户自己生成</w:t>
            </w:r>
            <w:r>
              <w:rPr>
                <w:rFonts w:hint="eastAsia" w:asciiTheme="minorEastAsia" w:hAnsiTheme="minorEastAsia"/>
                <w:color w:val="0070C0"/>
                <w:szCs w:val="21"/>
              </w:rPr>
              <w:t>二维码</w:t>
            </w:r>
            <w:r>
              <w:rPr>
                <w:rFonts w:hint="eastAsia" w:asciiTheme="minorEastAsia" w:hAnsiTheme="minorEastAsia"/>
                <w:color w:val="C00000"/>
                <w:szCs w:val="21"/>
              </w:rPr>
              <w:t>给客户扫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81：银联一码付</w:t>
            </w:r>
            <w:r>
              <w:rPr>
                <w:rFonts w:hint="eastAsia" w:asciiTheme="minorEastAsia" w:hAnsiTheme="minorEastAsia"/>
                <w:color w:val="C00000"/>
                <w:szCs w:val="21"/>
              </w:rPr>
              <w:t>=返回一个网址, 用户自己生成</w:t>
            </w:r>
            <w:r>
              <w:rPr>
                <w:rFonts w:hint="eastAsia" w:asciiTheme="minorEastAsia" w:hAnsiTheme="minorEastAsia"/>
                <w:color w:val="0070C0"/>
                <w:szCs w:val="21"/>
              </w:rPr>
              <w:t>二维码</w:t>
            </w:r>
            <w:r>
              <w:rPr>
                <w:rFonts w:hint="eastAsia" w:asciiTheme="minorEastAsia" w:hAnsiTheme="minorEastAsia"/>
                <w:color w:val="C00000"/>
                <w:szCs w:val="21"/>
              </w:rPr>
              <w:t>给客户扫，用</w:t>
            </w:r>
            <w:r>
              <w:rPr>
                <w:rFonts w:hint="eastAsia" w:asciiTheme="minorEastAsia" w:hAnsiTheme="minorEastAsia"/>
                <w:color w:val="0F02BE"/>
                <w:szCs w:val="21"/>
              </w:rPr>
              <w:t>微信、支付宝等</w:t>
            </w:r>
            <w:r>
              <w:rPr>
                <w:rFonts w:hint="eastAsia" w:asciiTheme="minorEastAsia" w:hAnsiTheme="minorEastAsia"/>
                <w:color w:val="C00000"/>
                <w:szCs w:val="21"/>
              </w:rPr>
              <w:t>可以扫二维码工具扫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  <w:tc>
          <w:tcPr>
            <w:tcW w:w="75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hint="eastAsia" w:asciiTheme="minorEastAsia" w:hAnsiTheme="minorEastAsia"/>
                <w:szCs w:val="21"/>
              </w:rPr>
              <w:t>ayAmt</w:t>
            </w:r>
          </w:p>
        </w:tc>
        <w:tc>
          <w:tcPr>
            <w:tcW w:w="1478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支付金额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单位：元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  <w:tc>
          <w:tcPr>
            <w:tcW w:w="75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="Tahoma" w:hAnsi="Tahoma" w:eastAsia="宋体" w:cs="Tahoma"/>
                <w:color w:val="333333"/>
                <w:kern w:val="0"/>
                <w:sz w:val="18"/>
                <w:szCs w:val="18"/>
              </w:rPr>
              <w:t>bankId</w:t>
            </w:r>
          </w:p>
        </w:tc>
        <w:tc>
          <w:tcPr>
            <w:tcW w:w="1478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Tahoma" w:hAnsi="Tahoma" w:eastAsia="宋体" w:cs="Tahoma"/>
                <w:color w:val="333333"/>
                <w:kern w:val="0"/>
                <w:sz w:val="18"/>
                <w:szCs w:val="18"/>
              </w:rPr>
              <w:t>银行id</w:t>
            </w:r>
          </w:p>
        </w:tc>
        <w:tc>
          <w:tcPr>
            <w:tcW w:w="4252" w:type="dxa"/>
            <w:vAlign w:val="center"/>
          </w:tcPr>
          <w:p>
            <w:pPr>
              <w:widowControl/>
              <w:jc w:val="left"/>
              <w:rPr>
                <w:color w:val="C00000"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szCs w:val="21"/>
              </w:rPr>
              <w:t>交易类型41的网银支付，代码参见</w:t>
            </w:r>
            <w:r>
              <w:fldChar w:fldCharType="begin"/>
            </w:r>
            <w:r>
              <w:instrText xml:space="preserve"> HYPERLINK \l "_附表1" </w:instrText>
            </w:r>
            <w:r>
              <w:fldChar w:fldCharType="separate"/>
            </w:r>
            <w:r>
              <w:rPr>
                <w:rStyle w:val="7"/>
                <w:rFonts w:hint="eastAsia"/>
                <w:color w:val="C00000"/>
                <w:szCs w:val="21"/>
              </w:rPr>
              <w:t>银行代码附表1</w:t>
            </w:r>
            <w:r>
              <w:rPr>
                <w:rStyle w:val="7"/>
                <w:rFonts w:hint="eastAsia"/>
                <w:color w:val="C00000"/>
                <w:szCs w:val="21"/>
              </w:rPr>
              <w:fldChar w:fldCharType="end"/>
            </w:r>
            <w:r>
              <w:rPr>
                <w:rStyle w:val="7"/>
                <w:color w:val="auto"/>
                <w:szCs w:val="21"/>
                <w:u w:val="none"/>
              </w:rPr>
              <w:t>的ban</w:t>
            </w:r>
            <w:r>
              <w:rPr>
                <w:rStyle w:val="7"/>
                <w:rFonts w:hint="eastAsia"/>
                <w:color w:val="auto"/>
                <w:szCs w:val="21"/>
                <w:u w:val="none"/>
              </w:rPr>
              <w:t>k</w:t>
            </w:r>
            <w:r>
              <w:rPr>
                <w:rStyle w:val="7"/>
                <w:color w:val="auto"/>
                <w:szCs w:val="21"/>
                <w:u w:val="none"/>
              </w:rPr>
              <w:t>Code列</w:t>
            </w:r>
            <w:r>
              <w:rPr>
                <w:rStyle w:val="7"/>
                <w:rFonts w:hint="eastAsia"/>
                <w:color w:val="auto"/>
                <w:szCs w:val="21"/>
                <w:u w:val="none"/>
              </w:rPr>
              <w:t>。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  <w:tc>
          <w:tcPr>
            <w:tcW w:w="759" w:type="dxa"/>
            <w:vAlign w:val="center"/>
          </w:tcPr>
          <w:p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goodsName</w:t>
            </w:r>
          </w:p>
        </w:tc>
        <w:tc>
          <w:tcPr>
            <w:tcW w:w="1478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商品名称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商品名称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  <w:tc>
          <w:tcPr>
            <w:tcW w:w="75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goods</w:t>
            </w:r>
            <w:r>
              <w:rPr>
                <w:rFonts w:asciiTheme="minorEastAsia" w:hAnsiTheme="minorEastAsia"/>
                <w:szCs w:val="21"/>
                <w:shd w:val="clear" w:color="auto" w:fill="FFFFFF"/>
              </w:rPr>
              <w:t>Desc</w:t>
            </w:r>
          </w:p>
        </w:tc>
        <w:tc>
          <w:tcPr>
            <w:tcW w:w="1478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商品描述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此参数在异步通知时候将会原数据返回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szCs w:val="21"/>
              </w:rPr>
              <w:t>否</w:t>
            </w:r>
          </w:p>
        </w:tc>
        <w:tc>
          <w:tcPr>
            <w:tcW w:w="759" w:type="dxa"/>
            <w:vAlign w:val="center"/>
          </w:tcPr>
          <w:p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returnUrl</w:t>
            </w:r>
          </w:p>
        </w:tc>
        <w:tc>
          <w:tcPr>
            <w:tcW w:w="1478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同步通知地址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成功后网页跳转地址</w:t>
            </w:r>
            <w:r>
              <w:rPr>
                <w:rFonts w:hint="eastAsia" w:asciiTheme="minorEastAsia" w:hAnsiTheme="minorEastAsia"/>
                <w:szCs w:val="21"/>
                <w:shd w:val="clear" w:color="auto" w:fill="FFFFFF"/>
                <w:lang w:val="en-US" w:eastAsia="zh-CN"/>
              </w:rPr>
              <w:t>,没有参数，只做跳转。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  <w:tc>
          <w:tcPr>
            <w:tcW w:w="75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notifyUrl</w:t>
            </w:r>
          </w:p>
        </w:tc>
        <w:tc>
          <w:tcPr>
            <w:tcW w:w="1478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通知状态异步回调接收地址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szCs w:val="21"/>
                <w:lang w:val="zh-CN"/>
              </w:rPr>
              <w:t>异步通知地址，用户支付成功后会将支付结果发送到该页面，商户做后续的业务处理（</w:t>
            </w:r>
            <w:r>
              <w:rPr>
                <w:rFonts w:hint="eastAsia" w:cs="宋体" w:asciiTheme="minorEastAsia" w:hAnsiTheme="minorEastAsia"/>
                <w:bCs/>
                <w:szCs w:val="21"/>
                <w:lang w:val="zh-CN"/>
              </w:rPr>
              <w:t>该地址要外网可访问</w:t>
            </w:r>
            <w:r>
              <w:rPr>
                <w:rFonts w:hint="eastAsia" w:cs="宋体" w:asciiTheme="minorEastAsia" w:hAnsiTheme="minorEastAsia"/>
                <w:szCs w:val="21"/>
                <w:lang w:val="zh-CN"/>
              </w:rPr>
              <w:t>）</w:t>
            </w:r>
            <w:r>
              <w:rPr>
                <w:rFonts w:hint="eastAsia" w:cs="宋体" w:asciiTheme="minorEastAsia" w:hAnsiTheme="minorEastAsia"/>
                <w:bCs/>
                <w:szCs w:val="21"/>
                <w:lang w:val="zh-CN"/>
              </w:rPr>
              <w:t>。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  <w:tc>
          <w:tcPr>
            <w:tcW w:w="75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/>
                <w:szCs w:val="21"/>
                <w:shd w:val="clear" w:color="auto" w:fill="FFFFFF"/>
              </w:rPr>
              <w:t>s</w:t>
            </w: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ign</w:t>
            </w:r>
          </w:p>
        </w:tc>
        <w:tc>
          <w:tcPr>
            <w:tcW w:w="1478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签名字符串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MD5签名结果：按照参数名ASCII码从小到大排序（字典序）签名，key为MD5的key，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sign=md5(</w:t>
            </w: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notifyUrl</w:t>
            </w:r>
            <w:r>
              <w:t>=&amp;</w:t>
            </w:r>
            <w:r>
              <w:rPr>
                <w:rFonts w:hint="eastAsia" w:asciiTheme="minorEastAsia" w:hAnsiTheme="minorEastAsia"/>
                <w:szCs w:val="21"/>
              </w:rPr>
              <w:t>orderNo</w:t>
            </w:r>
            <w:r>
              <w:t>=&amp;</w:t>
            </w: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hint="eastAsia" w:asciiTheme="minorEastAsia" w:hAnsiTheme="minorEastAsia"/>
                <w:szCs w:val="21"/>
              </w:rPr>
              <w:t>ayAmt</w:t>
            </w:r>
            <w:r>
              <w:t>&amp;</w:t>
            </w: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returnUrl</w:t>
            </w:r>
            <w:r>
              <w:t>=&amp;</w:t>
            </w:r>
            <w:r>
              <w:rPr>
                <w:rFonts w:hint="eastAsia" w:asciiTheme="minorEastAsia" w:hAnsiTheme="minorEastAsia"/>
                <w:szCs w:val="21"/>
              </w:rPr>
              <w:t>tradeType</w:t>
            </w:r>
            <w:r>
              <w:t>=&amp;</w:t>
            </w: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userId</w:t>
            </w:r>
            <w:r>
              <w:t>= &amp;key=</w:t>
            </w:r>
            <w:r>
              <w:rPr>
                <w:rFonts w:hint="eastAsia" w:asciiTheme="minorEastAsia" w:hAnsiTheme="minorEastAsia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  <w:tc>
          <w:tcPr>
            <w:tcW w:w="75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szCs w:val="21"/>
              </w:rPr>
              <w:t>否</w:t>
            </w: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返回报文示例，json数据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1393"/>
        <w:gridCol w:w="3658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Theme="minorEastAsia" w:hAnsiTheme="minorEastAsia"/>
                <w:b w:val="0"/>
                <w:bCs w:val="0"/>
                <w:color w:val="376092" w:themeColor="accen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</w:rPr>
              <w:t>参数名称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Theme="minorEastAsia" w:hAnsiTheme="minorEastAsia"/>
                <w:b w:val="0"/>
                <w:bCs w:val="0"/>
                <w:color w:val="376092" w:themeColor="accen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</w:rPr>
              <w:t>参数描述</w:t>
            </w:r>
          </w:p>
        </w:tc>
        <w:tc>
          <w:tcPr>
            <w:tcW w:w="3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Theme="minorEastAsia" w:hAnsiTheme="minorEastAsia"/>
                <w:b w:val="0"/>
                <w:bCs w:val="0"/>
                <w:color w:val="376092" w:themeColor="accen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</w:rPr>
              <w:t>说明</w:t>
            </w: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Theme="minorEastAsia" w:hAnsiTheme="minorEastAsia"/>
                <w:b w:val="0"/>
                <w:bCs w:val="0"/>
                <w:color w:val="376092" w:themeColor="accen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</w:rPr>
              <w:t>是否签名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1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auto"/>
                <w:szCs w:val="21"/>
              </w:rPr>
              <w:t>retCode</w:t>
            </w:r>
          </w:p>
        </w:tc>
        <w:tc>
          <w:tcPr>
            <w:tcW w:w="1393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支付结果</w:t>
            </w:r>
          </w:p>
        </w:tc>
        <w:tc>
          <w:tcPr>
            <w:tcW w:w="365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支付成功： 0，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10000：失败，无效IP，需要绑定</w:t>
            </w:r>
          </w:p>
          <w:p>
            <w:pPr>
              <w:rPr>
                <w:rFonts w:hint="eastAsia" w:asciiTheme="minorEastAsia" w:hAnsiTheme="minorEastAsia" w:eastAsiaTheme="minorEastAsia"/>
                <w:color w:val="auto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10001：</w:t>
            </w:r>
            <w:r>
              <w:rPr>
                <w:rFonts w:hint="eastAsia" w:asciiTheme="minorEastAsia" w:hAnsiTheme="minorEastAsia"/>
                <w:color w:val="auto"/>
                <w:szCs w:val="21"/>
                <w:lang w:eastAsia="zh-CN"/>
              </w:rPr>
              <w:t>验证签名错误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10002：查无此商户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10003:</w:t>
            </w:r>
            <w:r>
              <w:rPr>
                <w:rFonts w:hint="eastAsia" w:ascii="宋体" w:eastAsia="宋体" w:cs="宋体"/>
                <w:color w:val="auto"/>
                <w:kern w:val="0"/>
                <w:sz w:val="24"/>
                <w:szCs w:val="24"/>
              </w:rPr>
              <w:t xml:space="preserve"> 此商户异常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10004:</w:t>
            </w:r>
            <w:r>
              <w:rPr>
                <w:rFonts w:hint="eastAsia" w:ascii="宋体" w:eastAsia="宋体" w:cs="宋体"/>
                <w:color w:val="auto"/>
                <w:kern w:val="0"/>
                <w:sz w:val="24"/>
                <w:szCs w:val="24"/>
              </w:rPr>
              <w:t xml:space="preserve"> 查无转发通道</w:t>
            </w:r>
          </w:p>
          <w:p>
            <w:pPr>
              <w:rPr>
                <w:rFonts w:asci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 xml:space="preserve">10005: </w:t>
            </w:r>
            <w:r>
              <w:rPr>
                <w:rFonts w:hint="eastAsia" w:ascii="宋体" w:eastAsia="宋体" w:cs="宋体"/>
                <w:color w:val="auto"/>
                <w:kern w:val="0"/>
                <w:sz w:val="24"/>
                <w:szCs w:val="24"/>
              </w:rPr>
              <w:t>通道有误</w:t>
            </w:r>
          </w:p>
          <w:p>
            <w:pPr>
              <w:rPr>
                <w:rFonts w:asci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color w:val="auto"/>
                <w:kern w:val="0"/>
                <w:szCs w:val="21"/>
              </w:rPr>
              <w:t>10006</w:t>
            </w:r>
            <w:r>
              <w:rPr>
                <w:rFonts w:hint="eastAsia" w:asciiTheme="minorEastAsia" w:hAnsiTheme="minorEastAsia"/>
                <w:color w:val="auto"/>
                <w:szCs w:val="21"/>
              </w:rPr>
              <w:t>:</w:t>
            </w:r>
            <w:r>
              <w:rPr>
                <w:rFonts w:hint="eastAsia" w:ascii="宋体" w:eastAsia="宋体" w:cs="宋体"/>
                <w:color w:val="auto"/>
                <w:kern w:val="0"/>
                <w:sz w:val="24"/>
                <w:szCs w:val="24"/>
              </w:rPr>
              <w:t xml:space="preserve"> 交易类型有误</w:t>
            </w:r>
          </w:p>
          <w:p>
            <w:pPr>
              <w:rPr>
                <w:rFonts w:asci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color w:val="auto"/>
                <w:kern w:val="0"/>
                <w:szCs w:val="21"/>
              </w:rPr>
              <w:t>10007</w:t>
            </w:r>
            <w:r>
              <w:rPr>
                <w:rFonts w:hint="eastAsia" w:asciiTheme="minorEastAsia" w:hAnsiTheme="minorEastAsia"/>
                <w:color w:val="auto"/>
                <w:szCs w:val="21"/>
              </w:rPr>
              <w:t>:</w:t>
            </w:r>
            <w:r>
              <w:rPr>
                <w:rFonts w:hint="eastAsia" w:ascii="宋体" w:eastAsia="宋体" w:cs="宋体"/>
                <w:color w:val="auto"/>
                <w:kern w:val="0"/>
                <w:sz w:val="24"/>
                <w:szCs w:val="24"/>
              </w:rPr>
              <w:t xml:space="preserve"> 超过单笔限额</w:t>
            </w:r>
          </w:p>
          <w:p>
            <w:pPr>
              <w:rPr>
                <w:rFonts w:asci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color w:val="auto"/>
                <w:kern w:val="0"/>
                <w:sz w:val="24"/>
                <w:szCs w:val="24"/>
              </w:rPr>
              <w:t>10008:此订单号已经存在</w:t>
            </w:r>
          </w:p>
          <w:p>
            <w:pPr>
              <w:rPr>
                <w:rFonts w:asci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color w:val="auto"/>
                <w:kern w:val="0"/>
                <w:sz w:val="24"/>
                <w:szCs w:val="24"/>
              </w:rPr>
              <w:t>10009:其他错误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="宋体" w:eastAsia="宋体" w:cs="宋体"/>
                <w:color w:val="auto"/>
                <w:kern w:val="0"/>
                <w:sz w:val="24"/>
                <w:szCs w:val="24"/>
              </w:rPr>
              <w:t>备注：如果返回10000和10001，下面的sign将无须校验</w:t>
            </w:r>
          </w:p>
        </w:tc>
        <w:tc>
          <w:tcPr>
            <w:tcW w:w="1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1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auto"/>
                <w:szCs w:val="21"/>
              </w:rPr>
              <w:t>retMsg</w:t>
            </w:r>
          </w:p>
        </w:tc>
        <w:tc>
          <w:tcPr>
            <w:tcW w:w="1393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支付结果消息</w:t>
            </w:r>
          </w:p>
        </w:tc>
        <w:tc>
          <w:tcPr>
            <w:tcW w:w="365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支付结果消息，参见附件</w:t>
            </w:r>
          </w:p>
        </w:tc>
        <w:tc>
          <w:tcPr>
            <w:tcW w:w="1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1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userId</w:t>
            </w:r>
          </w:p>
        </w:tc>
        <w:tc>
          <w:tcPr>
            <w:tcW w:w="1393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商户号</w:t>
            </w:r>
          </w:p>
        </w:tc>
        <w:tc>
          <w:tcPr>
            <w:tcW w:w="365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商户号</w:t>
            </w:r>
          </w:p>
        </w:tc>
        <w:tc>
          <w:tcPr>
            <w:tcW w:w="1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1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/>
                <w:color w:val="auto"/>
                <w:szCs w:val="21"/>
              </w:rPr>
            </w:pPr>
            <w:r>
              <w:rPr>
                <w:rFonts w:asciiTheme="minorEastAsia" w:hAnsiTheme="minorEastAsia"/>
                <w:b w:val="0"/>
                <w:bCs w:val="0"/>
                <w:color w:val="auto"/>
                <w:szCs w:val="21"/>
              </w:rPr>
              <w:t>tradeType</w:t>
            </w:r>
          </w:p>
        </w:tc>
        <w:tc>
          <w:tcPr>
            <w:tcW w:w="1393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交易类型</w:t>
            </w:r>
          </w:p>
        </w:tc>
        <w:tc>
          <w:tcPr>
            <w:tcW w:w="365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01：微信扫码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02：微信H5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03：微信公众号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11：支付宝PC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12：支付宝WAP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21：QQ扫码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31：京东扫码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41：网银支付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51：银联WAP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61：银联PC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71：银联扫码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81：网银一码付</w:t>
            </w:r>
          </w:p>
        </w:tc>
        <w:tc>
          <w:tcPr>
            <w:tcW w:w="1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1" w:type="dxa"/>
            <w:shd w:val="clear" w:color="auto" w:fill="FFFFFF" w:themeFill="background1"/>
          </w:tcPr>
          <w:p>
            <w:pPr>
              <w:rPr>
                <w:rFonts w:cs="宋体" w:asciiTheme="minorEastAsia" w:hAnsiTheme="minorEastAsia"/>
                <w:b/>
                <w:bCs w:val="0"/>
                <w:color w:val="auto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auto"/>
                <w:szCs w:val="21"/>
              </w:rPr>
              <w:t>payUrl</w:t>
            </w:r>
          </w:p>
        </w:tc>
        <w:tc>
          <w:tcPr>
            <w:tcW w:w="1393" w:type="dxa"/>
            <w:shd w:val="clear" w:color="auto" w:fill="FFFFFF" w:themeFill="background1"/>
          </w:tcPr>
          <w:p>
            <w:pPr>
              <w:rPr>
                <w:rFonts w:cs="宋体" w:asciiTheme="minorEastAsia" w:hAnsiTheme="minorEastAsia"/>
                <w:color w:val="auto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支付URL</w:t>
            </w:r>
          </w:p>
        </w:tc>
        <w:tc>
          <w:tcPr>
            <w:tcW w:w="365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</w:p>
        </w:tc>
        <w:tc>
          <w:tcPr>
            <w:tcW w:w="1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861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 w:val="0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</w:rPr>
              <w:t>orderNo</w:t>
            </w:r>
          </w:p>
        </w:tc>
        <w:tc>
          <w:tcPr>
            <w:tcW w:w="1393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商户交易号</w:t>
            </w:r>
          </w:p>
        </w:tc>
        <w:tc>
          <w:tcPr>
            <w:tcW w:w="365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商户交易号</w:t>
            </w:r>
          </w:p>
        </w:tc>
        <w:tc>
          <w:tcPr>
            <w:tcW w:w="1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861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/>
                <w:color w:val="auto"/>
                <w:szCs w:val="21"/>
              </w:rPr>
            </w:pPr>
            <w:r>
              <w:rPr>
                <w:rFonts w:asciiTheme="minorEastAsia" w:hAnsiTheme="minorEastAsia"/>
                <w:b w:val="0"/>
                <w:bCs/>
                <w:color w:val="auto"/>
                <w:szCs w:val="21"/>
              </w:rPr>
              <w:t>transNo</w:t>
            </w:r>
          </w:p>
        </w:tc>
        <w:tc>
          <w:tcPr>
            <w:tcW w:w="1393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平台订单号</w:t>
            </w:r>
          </w:p>
        </w:tc>
        <w:tc>
          <w:tcPr>
            <w:tcW w:w="365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平台订单号</w:t>
            </w:r>
          </w:p>
        </w:tc>
        <w:tc>
          <w:tcPr>
            <w:tcW w:w="1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861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 w:val="0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</w:rPr>
              <w:t>sign</w:t>
            </w:r>
          </w:p>
        </w:tc>
        <w:tc>
          <w:tcPr>
            <w:tcW w:w="1393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签名</w:t>
            </w:r>
          </w:p>
        </w:tc>
        <w:tc>
          <w:tcPr>
            <w:tcW w:w="365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sign=md5(orderNo</w:t>
            </w:r>
            <w:r>
              <w:rPr>
                <w:rFonts w:asciiTheme="minorEastAsia" w:hAnsiTheme="minorEastAsia"/>
                <w:color w:val="auto"/>
                <w:szCs w:val="21"/>
              </w:rPr>
              <w:t>=&amp;</w:t>
            </w:r>
            <w:r>
              <w:rPr>
                <w:rFonts w:hint="eastAsia" w:asciiTheme="minorEastAsia" w:hAnsiTheme="minorEastAsia"/>
                <w:color w:val="auto"/>
                <w:szCs w:val="21"/>
              </w:rPr>
              <w:t>payUrl</w:t>
            </w:r>
            <w:r>
              <w:rPr>
                <w:rFonts w:asciiTheme="minorEastAsia" w:hAnsiTheme="minorEastAsia"/>
                <w:color w:val="auto"/>
                <w:szCs w:val="21"/>
              </w:rPr>
              <w:t>=&amp;</w:t>
            </w:r>
            <w:r>
              <w:rPr>
                <w:rFonts w:hint="eastAsia" w:asciiTheme="minorEastAsia" w:hAnsiTheme="minorEastAsia"/>
                <w:color w:val="auto"/>
                <w:szCs w:val="21"/>
              </w:rPr>
              <w:t>retCode</w:t>
            </w:r>
            <w:r>
              <w:rPr>
                <w:rFonts w:asciiTheme="minorEastAsia" w:hAnsiTheme="minorEastAsia"/>
                <w:color w:val="auto"/>
                <w:szCs w:val="21"/>
              </w:rPr>
              <w:t>=&amp;tradeType=&amp;transNo=&amp;</w:t>
            </w:r>
            <w:r>
              <w:rPr>
                <w:rFonts w:hint="eastAsia" w:asciiTheme="minorEastAsia" w:hAnsiTheme="minorEastAsia"/>
                <w:color w:val="auto"/>
                <w:szCs w:val="21"/>
                <w:shd w:val="clear" w:color="auto" w:fill="FFFFFF"/>
              </w:rPr>
              <w:t>userId</w:t>
            </w:r>
            <w:r>
              <w:rPr>
                <w:rFonts w:asciiTheme="minorEastAsia" w:hAnsiTheme="minorEastAsia"/>
                <w:color w:val="auto"/>
                <w:szCs w:val="21"/>
              </w:rPr>
              <w:t>=&amp;key=</w:t>
            </w:r>
            <w:r>
              <w:rPr>
                <w:rFonts w:hint="eastAsia" w:asciiTheme="minorEastAsia" w:hAnsiTheme="minorEastAsia"/>
                <w:color w:val="auto"/>
                <w:szCs w:val="21"/>
              </w:rPr>
              <w:t>) 注：key为MD5的key,如果</w:t>
            </w:r>
            <w:r>
              <w:rPr>
                <w:rFonts w:hint="eastAsia" w:cs="宋体" w:asciiTheme="minorEastAsia" w:hAnsiTheme="minorEastAsia"/>
                <w:color w:val="auto"/>
                <w:kern w:val="0"/>
                <w:szCs w:val="21"/>
              </w:rPr>
              <w:t>返回10000和10001，此字段为空</w:t>
            </w:r>
          </w:p>
        </w:tc>
        <w:tc>
          <w:tcPr>
            <w:tcW w:w="1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szCs w:val="21"/>
              </w:rPr>
              <w:t>否</w:t>
            </w:r>
          </w:p>
        </w:tc>
      </w:tr>
    </w:tbl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"retCode":"0",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"retMsg":"",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“</w:t>
      </w:r>
      <w:r>
        <w:rPr>
          <w:rFonts w:hint="eastAsia" w:asciiTheme="minorEastAsia" w:hAnsiTheme="minorEastAsia"/>
          <w:szCs w:val="21"/>
          <w:shd w:val="clear" w:color="auto" w:fill="FFFFFF"/>
        </w:rPr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1234567</w:t>
      </w:r>
      <w:r>
        <w:t>”</w:t>
      </w:r>
      <w:r>
        <w:rPr>
          <w:rFonts w:hint="eastAsia"/>
        </w:rPr>
        <w:t>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“</w:t>
      </w:r>
      <w:r>
        <w:rPr>
          <w:rFonts w:hint="eastAsia"/>
        </w:rPr>
        <w:t>tradeType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01</w:t>
      </w:r>
      <w:r>
        <w:t>”</w:t>
      </w:r>
      <w:r>
        <w:rPr>
          <w:rFonts w:hint="eastAsia"/>
        </w:rPr>
        <w:t>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"payUrl":"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weixin://wxpay/bizpayurl?pr=srZPFk</w:t>
      </w:r>
      <w:r>
        <w:rPr>
          <w:rFonts w:hint="eastAsia" w:ascii="宋体" w:eastAsia="宋体" w:cs="宋体"/>
          <w:color w:val="000000"/>
          <w:kern w:val="0"/>
          <w:sz w:val="24"/>
          <w:szCs w:val="24"/>
        </w:rPr>
        <w:t>A</w:t>
      </w:r>
      <w:r>
        <w:t>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hint="eastAsia" w:asciiTheme="minorEastAsia" w:hAnsiTheme="minorEastAsia"/>
          <w:szCs w:val="21"/>
        </w:rPr>
        <w:t>orderNo</w:t>
      </w:r>
      <w:r>
        <w:t xml:space="preserve"> ":"</w:t>
      </w:r>
      <w:r>
        <w:rPr>
          <w:rFonts w:hint="eastAsia"/>
        </w:rPr>
        <w:t>123456789</w:t>
      </w:r>
      <w:r>
        <w:t>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"transNo":"20115100001493106965",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"sign":"893b75b159ea6cd22ca2a8fdad918e6f"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autoSpaceDE w:val="0"/>
        <w:autoSpaceDN w:val="0"/>
        <w:adjustRightInd w:val="0"/>
        <w:jc w:val="left"/>
      </w:pPr>
    </w:p>
    <w:p>
      <w:pPr>
        <w:pStyle w:val="3"/>
        <w:rPr>
          <w:color w:val="0070C0"/>
        </w:rPr>
      </w:pPr>
      <w:bookmarkStart w:id="2" w:name="_2.异步通知接口"/>
      <w:bookmarkEnd w:id="2"/>
      <w:r>
        <w:rPr>
          <w:rFonts w:hint="eastAsia"/>
          <w:color w:val="0070C0"/>
        </w:rPr>
        <w:t>2.异步通知接口</w:t>
      </w:r>
    </w:p>
    <w:tbl>
      <w:tblPr>
        <w:tblStyle w:val="13"/>
        <w:tblW w:w="8522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360" w:lineRule="auto"/>
              <w:rPr>
                <w:rFonts w:ascii="Calibri" w:hAnsi="Calibri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8"/>
                <w:szCs w:val="28"/>
              </w:rPr>
              <w:t>请求地址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hint="eastAsia" w:eastAsia="宋体" w:cs="Consolas" w:asciiTheme="minorEastAsia" w:hAnsiTheme="minorEastAsia"/>
                <w:b/>
                <w:bCs/>
                <w:color w:val="2A00FF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color w:val="000000"/>
                <w:sz w:val="28"/>
                <w:szCs w:val="28"/>
              </w:rPr>
              <w:t>用户提供的notifyUrl</w:t>
            </w:r>
            <w:r>
              <w:rPr>
                <w:rFonts w:hint="eastAsia" w:ascii="Calibri" w:hAnsi="Calibri" w:eastAsia="宋体" w:cs="Times New Roman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spacing w:line="360" w:lineRule="auto"/>
              <w:rPr>
                <w:rFonts w:ascii="Calibri" w:hAnsi="Calibri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8"/>
                <w:szCs w:val="28"/>
              </w:rPr>
              <w:t>请求方式</w:t>
            </w:r>
          </w:p>
        </w:tc>
        <w:tc>
          <w:tcPr>
            <w:tcW w:w="6996" w:type="dxa"/>
            <w:tcBorders>
              <w:right w:val="nil"/>
            </w:tcBorders>
            <w:shd w:val="clear" w:color="auto" w:fill="C0C0C0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8"/>
                <w:szCs w:val="28"/>
              </w:rPr>
              <w:t>post</w:t>
            </w:r>
          </w:p>
        </w:tc>
      </w:tr>
    </w:tbl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3828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Theme="minorEastAsia" w:hAnsiTheme="minorEastAsia"/>
                <w:b/>
                <w:bCs w:val="0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Theme="minorEastAsia" w:hAnsiTheme="minorEastAsia"/>
                <w:b/>
                <w:bCs w:val="0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</w:rPr>
              <w:t>参数描述</w:t>
            </w:r>
          </w:p>
        </w:tc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Theme="minorEastAsia" w:hAnsiTheme="minorEastAsia"/>
                <w:b/>
                <w:bCs w:val="0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</w:rPr>
              <w:t>说明</w:t>
            </w: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Theme="minorEastAsia" w:hAnsiTheme="minorEastAsia"/>
                <w:b/>
                <w:bCs w:val="0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</w:rPr>
              <w:t>是否参加签名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951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 w:val="0"/>
                <w:color w:val="auto"/>
                <w:szCs w:val="21"/>
              </w:rPr>
            </w:pPr>
            <w:r>
              <w:rPr>
                <w:rFonts w:asciiTheme="minorEastAsia" w:hAnsiTheme="minorEastAsia"/>
                <w:b w:val="0"/>
                <w:bCs/>
                <w:color w:val="auto"/>
              </w:rPr>
              <w:t>retCode</w:t>
            </w:r>
          </w:p>
        </w:tc>
        <w:tc>
          <w:tcPr>
            <w:tcW w:w="1559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支付结果</w:t>
            </w:r>
          </w:p>
        </w:tc>
        <w:tc>
          <w:tcPr>
            <w:tcW w:w="382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支付成功： 0，失败：1</w:t>
            </w:r>
          </w:p>
        </w:tc>
        <w:tc>
          <w:tcPr>
            <w:tcW w:w="1184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951" w:type="dxa"/>
            <w:shd w:val="clear" w:color="auto" w:fill="FFFFFF" w:themeFill="background1"/>
          </w:tcPr>
          <w:p>
            <w:pPr>
              <w:rPr>
                <w:rFonts w:cs="宋体" w:asciiTheme="minorEastAsia" w:hAnsiTheme="minorEastAsia"/>
                <w:b/>
                <w:bCs w:val="0"/>
                <w:color w:val="auto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userId</w:t>
            </w:r>
          </w:p>
        </w:tc>
        <w:tc>
          <w:tcPr>
            <w:tcW w:w="1559" w:type="dxa"/>
            <w:shd w:val="clear" w:color="auto" w:fill="FFFFFF" w:themeFill="background1"/>
          </w:tcPr>
          <w:p>
            <w:pPr>
              <w:rPr>
                <w:rFonts w:cs="宋体" w:asciiTheme="minorEastAsia" w:hAnsiTheme="minorEastAsia"/>
                <w:color w:val="auto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auto"/>
                <w:kern w:val="0"/>
                <w:szCs w:val="21"/>
              </w:rPr>
              <w:t>商户号</w:t>
            </w:r>
          </w:p>
        </w:tc>
        <w:tc>
          <w:tcPr>
            <w:tcW w:w="382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平台提供给商户的ID</w:t>
            </w:r>
          </w:p>
        </w:tc>
        <w:tc>
          <w:tcPr>
            <w:tcW w:w="1184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</w:rPr>
              <w:t>orderNo</w:t>
            </w:r>
          </w:p>
        </w:tc>
        <w:tc>
          <w:tcPr>
            <w:tcW w:w="1559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商户交易号</w:t>
            </w:r>
          </w:p>
        </w:tc>
        <w:tc>
          <w:tcPr>
            <w:tcW w:w="382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商户交易号</w:t>
            </w:r>
          </w:p>
        </w:tc>
        <w:tc>
          <w:tcPr>
            <w:tcW w:w="1184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951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/>
                <w:color w:val="auto"/>
                <w:szCs w:val="21"/>
              </w:rPr>
            </w:pPr>
            <w:r>
              <w:rPr>
                <w:rFonts w:asciiTheme="minorEastAsia" w:hAnsiTheme="minorEastAsia"/>
                <w:b w:val="0"/>
                <w:bCs/>
                <w:color w:val="auto"/>
                <w:szCs w:val="21"/>
              </w:rPr>
              <w:t>transNo</w:t>
            </w:r>
          </w:p>
        </w:tc>
        <w:tc>
          <w:tcPr>
            <w:tcW w:w="1559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平台订单号</w:t>
            </w:r>
          </w:p>
        </w:tc>
        <w:tc>
          <w:tcPr>
            <w:tcW w:w="382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平台订单号</w:t>
            </w:r>
          </w:p>
        </w:tc>
        <w:tc>
          <w:tcPr>
            <w:tcW w:w="1184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 w:val="0"/>
                <w:color w:val="auto"/>
              </w:rPr>
            </w:pPr>
            <w:r>
              <w:rPr>
                <w:rFonts w:asciiTheme="minorEastAsia" w:hAnsiTheme="minorEastAsia"/>
                <w:b w:val="0"/>
                <w:bCs/>
                <w:color w:val="auto"/>
                <w:szCs w:val="21"/>
              </w:rPr>
              <w:t>p</w:t>
            </w: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</w:rPr>
              <w:t>ayAmt</w:t>
            </w:r>
          </w:p>
        </w:tc>
        <w:tc>
          <w:tcPr>
            <w:tcW w:w="1559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</w:rPr>
            </w:pPr>
            <w:r>
              <w:rPr>
                <w:rFonts w:hint="eastAsia" w:asciiTheme="minorEastAsia" w:hAnsiTheme="minorEastAsia"/>
                <w:color w:val="auto"/>
              </w:rPr>
              <w:t>请求金额</w:t>
            </w:r>
          </w:p>
        </w:tc>
        <w:tc>
          <w:tcPr>
            <w:tcW w:w="382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</w:rPr>
            </w:pPr>
            <w:r>
              <w:rPr>
                <w:rFonts w:hint="eastAsia" w:asciiTheme="minorEastAsia" w:hAnsiTheme="minorEastAsia"/>
                <w:color w:val="auto"/>
              </w:rPr>
              <w:t>用户请求的金额</w:t>
            </w:r>
          </w:p>
        </w:tc>
        <w:tc>
          <w:tcPr>
            <w:tcW w:w="1184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shd w:val="clear" w:color="auto" w:fill="FFFFFF" w:themeFill="background1"/>
            <w:vAlign w:val="center"/>
          </w:tcPr>
          <w:p>
            <w:pPr>
              <w:rPr>
                <w:rFonts w:asciiTheme="minorEastAsia" w:hAnsiTheme="minorEastAsia"/>
                <w:b/>
                <w:bCs/>
                <w:color w:val="376092" w:themeColor="accent1" w:themeShade="BF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color w:val="376092" w:themeColor="accent1" w:themeShade="BF"/>
                <w:szCs w:val="21"/>
                <w:shd w:val="clear" w:color="auto" w:fill="FFFFFF"/>
              </w:rPr>
              <w:t>goods</w:t>
            </w:r>
            <w:r>
              <w:rPr>
                <w:rFonts w:asciiTheme="minorEastAsia" w:hAnsiTheme="minorEastAsia"/>
                <w:b/>
                <w:bCs/>
                <w:color w:val="376092" w:themeColor="accent1" w:themeShade="BF"/>
                <w:szCs w:val="21"/>
                <w:shd w:val="clear" w:color="auto" w:fill="FFFFFF"/>
              </w:rPr>
              <w:t>Desc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rPr>
                <w:rFonts w:asciiTheme="minorEastAsia" w:hAnsiTheme="minorEastAsia"/>
                <w:color w:val="376092" w:themeColor="accent1" w:themeShade="BF"/>
              </w:rPr>
            </w:pPr>
            <w:r>
              <w:rPr>
                <w:rFonts w:hint="eastAsia" w:asciiTheme="minorEastAsia" w:hAnsiTheme="minorEastAsia"/>
                <w:color w:val="376092" w:themeColor="accent1" w:themeShade="BF"/>
                <w:szCs w:val="21"/>
              </w:rPr>
              <w:t>商品描述</w:t>
            </w:r>
          </w:p>
        </w:tc>
        <w:tc>
          <w:tcPr>
            <w:tcW w:w="3828" w:type="dxa"/>
            <w:shd w:val="clear" w:color="auto" w:fill="FFFFFF" w:themeFill="background1"/>
            <w:vAlign w:val="center"/>
          </w:tcPr>
          <w:p>
            <w:pPr>
              <w:rPr>
                <w:rFonts w:asciiTheme="minorEastAsia" w:hAnsiTheme="minorEastAsia"/>
                <w:color w:val="376092" w:themeColor="accent1" w:themeShade="BF"/>
              </w:rPr>
            </w:pPr>
            <w:r>
              <w:rPr>
                <w:rFonts w:hint="eastAsia" w:asciiTheme="minorEastAsia" w:hAnsiTheme="minorEastAsia"/>
                <w:color w:val="376092" w:themeColor="accent1" w:themeShade="BF"/>
                <w:szCs w:val="21"/>
              </w:rPr>
              <w:t>此参数为提交订单的数据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>
            <w:pPr>
              <w:rPr>
                <w:rFonts w:asciiTheme="minorEastAsia" w:hAnsiTheme="minorEastAsia"/>
                <w:color w:val="376092" w:themeColor="accent1" w:themeShade="BF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 w:val="0"/>
                <w:color w:val="auto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</w:rPr>
              <w:t>sign</w:t>
            </w:r>
          </w:p>
        </w:tc>
        <w:tc>
          <w:tcPr>
            <w:tcW w:w="1559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签名</w:t>
            </w:r>
          </w:p>
        </w:tc>
        <w:tc>
          <w:tcPr>
            <w:tcW w:w="382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sign=md5(orderNo</w:t>
            </w:r>
            <w:r>
              <w:rPr>
                <w:rFonts w:asciiTheme="minorEastAsia" w:hAnsiTheme="minorEastAsia"/>
                <w:color w:val="auto"/>
                <w:szCs w:val="21"/>
              </w:rPr>
              <w:t>=&amp;p</w:t>
            </w:r>
            <w:r>
              <w:rPr>
                <w:rFonts w:hint="eastAsia" w:asciiTheme="minorEastAsia" w:hAnsiTheme="minorEastAsia"/>
                <w:color w:val="auto"/>
                <w:szCs w:val="21"/>
              </w:rPr>
              <w:t>ayAmt</w:t>
            </w:r>
            <w:r>
              <w:rPr>
                <w:rFonts w:asciiTheme="minorEastAsia" w:hAnsiTheme="minorEastAsia"/>
                <w:color w:val="auto"/>
                <w:szCs w:val="21"/>
              </w:rPr>
              <w:t>=&amp;</w:t>
            </w:r>
            <w:r>
              <w:rPr>
                <w:rFonts w:hint="eastAsia" w:asciiTheme="minorEastAsia" w:hAnsiTheme="minorEastAsia"/>
                <w:color w:val="auto"/>
                <w:szCs w:val="21"/>
              </w:rPr>
              <w:t>retCode</w:t>
            </w:r>
            <w:r>
              <w:rPr>
                <w:rFonts w:asciiTheme="minorEastAsia" w:hAnsiTheme="minorEastAsia"/>
                <w:color w:val="auto"/>
                <w:szCs w:val="21"/>
              </w:rPr>
              <w:t>=&amp;transNo=&amp;</w:t>
            </w:r>
            <w:r>
              <w:rPr>
                <w:rFonts w:hint="eastAsia" w:asciiTheme="minorEastAsia" w:hAnsiTheme="minorEastAsia"/>
                <w:color w:val="auto"/>
                <w:szCs w:val="21"/>
                <w:shd w:val="clear" w:color="auto" w:fill="FFFFFF"/>
              </w:rPr>
              <w:t>userId</w:t>
            </w:r>
            <w:r>
              <w:rPr>
                <w:rFonts w:asciiTheme="minorEastAsia" w:hAnsiTheme="minorEastAsia"/>
                <w:color w:val="auto"/>
                <w:szCs w:val="21"/>
              </w:rPr>
              <w:t>=</w:t>
            </w:r>
            <w:r>
              <w:rPr>
                <w:color w:val="376092" w:themeColor="accent1" w:themeShade="BF"/>
              </w:rPr>
              <w:t>&amp;key=</w:t>
            </w:r>
            <w:r>
              <w:rPr>
                <w:rFonts w:hint="eastAsia" w:asciiTheme="minorEastAsia" w:hAnsiTheme="minorEastAsia"/>
                <w:color w:val="auto"/>
                <w:szCs w:val="21"/>
              </w:rPr>
              <w:t>)</w:t>
            </w:r>
          </w:p>
        </w:tc>
        <w:tc>
          <w:tcPr>
            <w:tcW w:w="1184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szCs w:val="21"/>
              </w:rPr>
              <w:t>否</w:t>
            </w:r>
          </w:p>
        </w:tc>
      </w:tr>
    </w:tbl>
    <w:p>
      <w:pPr>
        <w:rPr>
          <w:rFonts w:hint="eastAsia" w:eastAsiaTheme="minorEastAsia"/>
          <w:b/>
          <w:bCs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single"/>
        </w:rPr>
        <w:t>返回 success</w:t>
      </w:r>
      <w: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  <w:t xml:space="preserve">  回调ip：116.93.124.218    116.93.119.17</w:t>
      </w:r>
    </w:p>
    <w:p>
      <w:pPr>
        <w:pStyle w:val="2"/>
        <w:rPr>
          <w:color w:val="0070C0"/>
        </w:rPr>
      </w:pPr>
      <w:bookmarkStart w:id="3" w:name="_二、订单查询"/>
      <w:bookmarkEnd w:id="3"/>
      <w:r>
        <w:rPr>
          <w:rFonts w:hint="eastAsia"/>
          <w:color w:val="0070C0"/>
        </w:rPr>
        <w:t>二、订单查询</w:t>
      </w:r>
    </w:p>
    <w:tbl>
      <w:tblPr>
        <w:tblStyle w:val="13"/>
        <w:tblW w:w="8522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360" w:lineRule="auto"/>
              <w:rPr>
                <w:rFonts w:cs="Times New Roman" w:asciiTheme="minorEastAsia" w:hAnsiTheme="minorEastAsia" w:eastAsiaTheme="minorEastAsia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C00000"/>
                <w:szCs w:val="21"/>
              </w:rPr>
              <w:t>请求地址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cs="Consolas" w:asciiTheme="minorEastAsia" w:hAnsiTheme="minorEastAsia" w:eastAsiaTheme="minorEastAsia"/>
                <w:b w:val="0"/>
                <w:bCs w:val="0"/>
                <w:color w:val="2A00FF"/>
                <w:kern w:val="0"/>
                <w:sz w:val="28"/>
                <w:szCs w:val="28"/>
              </w:rPr>
            </w:pP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http://</w:t>
            </w:r>
            <w:r>
              <w:rPr>
                <w:rFonts w:hint="eastAsia" w:cs="宋体" w:asciiTheme="minorEastAsia" w:hAnsiTheme="minorEastAsia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syp.jycsc888.com</w:t>
            </w: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/order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query</w:t>
            </w: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.do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spacing w:line="360" w:lineRule="auto"/>
              <w:rPr>
                <w:rFonts w:cs="Times New Roman" w:asciiTheme="minorEastAsia" w:hAnsiTheme="minorEastAsia" w:eastAsiaTheme="minorEastAsia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000000"/>
                <w:szCs w:val="21"/>
              </w:rPr>
              <w:t>请求方式</w:t>
            </w:r>
          </w:p>
        </w:tc>
        <w:tc>
          <w:tcPr>
            <w:tcW w:w="6996" w:type="dxa"/>
            <w:tcBorders>
              <w:right w:val="nil"/>
            </w:tcBorders>
            <w:shd w:val="clear" w:color="auto" w:fill="C0C0C0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 w:asciiTheme="minorEastAsia" w:hAnsiTheme="minorEastAsia" w:eastAsiaTheme="minorEastAsia"/>
                <w:color w:val="00000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sz w:val="28"/>
                <w:szCs w:val="28"/>
              </w:rPr>
              <w:t>Post</w:t>
            </w:r>
          </w:p>
        </w:tc>
      </w:tr>
    </w:tbl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494"/>
        <w:gridCol w:w="1095"/>
        <w:gridCol w:w="1308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参数名称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参数含义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必填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参与验签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="宋体" w:hAnsi="宋体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userId</w:t>
            </w:r>
          </w:p>
        </w:tc>
        <w:tc>
          <w:tcPr>
            <w:tcW w:w="1494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商户号</w:t>
            </w:r>
          </w:p>
        </w:tc>
        <w:tc>
          <w:tcPr>
            <w:tcW w:w="1095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308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625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color w:val="000000" w:themeColor="text1" w:themeShade="BF"/>
                <w:szCs w:val="21"/>
              </w:rPr>
              <w:t>商户在支付平台的唯一标识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2000" w:type="dxa"/>
          </w:tcPr>
          <w:p>
            <w:pPr>
              <w:rPr>
                <w:rFonts w:ascii="宋体" w:hAnsi="宋体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color w:val="000000" w:themeColor="text1" w:themeShade="BF"/>
                <w:szCs w:val="21"/>
              </w:rPr>
              <w:t>orderNo</w:t>
            </w:r>
          </w:p>
        </w:tc>
        <w:tc>
          <w:tcPr>
            <w:tcW w:w="1494" w:type="dxa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支付订单号</w:t>
            </w:r>
          </w:p>
        </w:tc>
        <w:tc>
          <w:tcPr>
            <w:tcW w:w="1095" w:type="dxa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308" w:type="dxa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625" w:type="dxa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color w:val="000000" w:themeColor="text1" w:themeShade="BF"/>
                <w:szCs w:val="21"/>
              </w:rPr>
              <w:t>商户系统产生的唯一订单号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="宋体" w:hAnsi="宋体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color w:val="000000" w:themeColor="text1" w:themeShade="BF"/>
                <w:szCs w:val="21"/>
              </w:rPr>
              <w:t>sign</w:t>
            </w:r>
          </w:p>
        </w:tc>
        <w:tc>
          <w:tcPr>
            <w:tcW w:w="1494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签名</w:t>
            </w:r>
          </w:p>
        </w:tc>
        <w:tc>
          <w:tcPr>
            <w:tcW w:w="1095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308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否</w:t>
            </w:r>
          </w:p>
        </w:tc>
        <w:tc>
          <w:tcPr>
            <w:tcW w:w="2625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color w:val="000000" w:themeColor="text1" w:themeShade="BF"/>
                <w:szCs w:val="21"/>
              </w:rPr>
              <w:t>查看签名规则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FFFFFF" w:themeFill="background1"/>
          </w:tcPr>
          <w:p>
            <w:pPr>
              <w:rPr>
                <w:b/>
                <w:bCs/>
                <w:color w:val="000000" w:themeColor="text1" w:themeShade="BF"/>
              </w:rPr>
            </w:pPr>
            <w:r>
              <w:rPr>
                <w:rFonts w:hint="eastAsia"/>
                <w:b/>
                <w:bCs/>
                <w:color w:val="000000" w:themeColor="text1" w:themeShade="BF"/>
              </w:rPr>
              <w:t>注意：签名时一定要照文档的参数（参与验签的参数）顺序依次进行传参。</w:t>
            </w:r>
          </w:p>
          <w:p>
            <w:pPr>
              <w:rPr>
                <w:rFonts w:asciiTheme="majorEastAsia" w:hAnsiTheme="majorEastAsia" w:eastAsiaTheme="majorEastAsia"/>
                <w:b w:val="0"/>
                <w:bCs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000000" w:themeColor="text1" w:themeShade="BF"/>
                <w:szCs w:val="21"/>
              </w:rPr>
              <w:t>sign=MD5(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/>
                <w:szCs w:val="21"/>
              </w:rPr>
              <w:t>orderNo=</w:t>
            </w:r>
            <w:r>
              <w:rPr>
                <w:rFonts w:asciiTheme="minorEastAsia" w:hAnsiTheme="minorEastAsia"/>
                <w:b/>
                <w:bCs/>
                <w:color w:val="auto"/>
                <w:szCs w:val="21"/>
              </w:rPr>
              <w:t>&amp;</w:t>
            </w: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userId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/>
                <w:szCs w:val="21"/>
              </w:rPr>
              <w:t>=</w:t>
            </w:r>
            <w:r>
              <w:rPr>
                <w:b/>
                <w:bCs/>
                <w:color w:val="000000" w:themeColor="text1" w:themeShade="BF"/>
              </w:rPr>
              <w:t>&amp;key=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 w:themeColor="text1" w:themeShade="BF"/>
                <w:szCs w:val="21"/>
              </w:rPr>
              <w:t>);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 w:themeColor="text1" w:themeShade="BF"/>
              </w:rPr>
              <w:t>其中key为商户秘钥</w:t>
            </w:r>
          </w:p>
        </w:tc>
      </w:tr>
    </w:tbl>
    <w:p>
      <w:pPr>
        <w:rPr>
          <w:color w:val="C00000"/>
        </w:rPr>
      </w:pPr>
      <w:r>
        <w:rPr>
          <w:color w:val="C00000"/>
        </w:rPr>
        <w:t>返回</w:t>
      </w:r>
      <w:r>
        <w:rPr>
          <w:rFonts w:hint="eastAsia"/>
          <w:color w:val="C00000"/>
        </w:rPr>
        <w:t>json数据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625"/>
        <w:gridCol w:w="4536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1625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536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901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userId</w:t>
            </w:r>
          </w:p>
        </w:tc>
        <w:tc>
          <w:tcPr>
            <w:tcW w:w="16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商户号</w:t>
            </w:r>
          </w:p>
        </w:tc>
        <w:tc>
          <w:tcPr>
            <w:tcW w:w="4536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商户在支付平台的唯一标识</w:t>
            </w:r>
          </w:p>
        </w:tc>
        <w:tc>
          <w:tcPr>
            <w:tcW w:w="901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>tradeDate</w:t>
            </w:r>
          </w:p>
        </w:tc>
        <w:tc>
          <w:tcPr>
            <w:tcW w:w="16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订单日期</w:t>
            </w:r>
          </w:p>
        </w:tc>
        <w:tc>
          <w:tcPr>
            <w:tcW w:w="4536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商户系统生成的订单日期</w:t>
            </w:r>
          </w:p>
        </w:tc>
        <w:tc>
          <w:tcPr>
            <w:tcW w:w="901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>payNum</w:t>
            </w:r>
          </w:p>
        </w:tc>
        <w:tc>
          <w:tcPr>
            <w:tcW w:w="16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支付订单号</w:t>
            </w:r>
          </w:p>
        </w:tc>
        <w:tc>
          <w:tcPr>
            <w:tcW w:w="4536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平台系统生成的商户唯一支付订单号</w:t>
            </w:r>
          </w:p>
        </w:tc>
        <w:tc>
          <w:tcPr>
            <w:tcW w:w="901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>status</w:t>
            </w:r>
          </w:p>
        </w:tc>
        <w:tc>
          <w:tcPr>
            <w:tcW w:w="16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</w:p>
        </w:tc>
        <w:tc>
          <w:tcPr>
            <w:tcW w:w="4536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0-初始化,1-支付成功,2-转入退款,3-未支付,4-已关闭,5-订单创建失败,6-已撤销,7-用户支付中,8-支付失败,9-订单不存在,10-商户异常，11-</w:t>
            </w:r>
            <w:r>
              <w:rPr>
                <w:rFonts w:hint="eastAsia" w:ascii="宋体" w:hAnsi="宋体"/>
                <w:szCs w:val="21"/>
                <w:lang w:eastAsia="zh-CN"/>
              </w:rPr>
              <w:t>验证签名错误</w:t>
            </w:r>
          </w:p>
        </w:tc>
        <w:tc>
          <w:tcPr>
            <w:tcW w:w="901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orderNo</w:t>
            </w:r>
          </w:p>
        </w:tc>
        <w:tc>
          <w:tcPr>
            <w:tcW w:w="16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商户交易订单号</w:t>
            </w:r>
          </w:p>
        </w:tc>
        <w:tc>
          <w:tcPr>
            <w:tcW w:w="4536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商户系统生成的唯一订单号</w:t>
            </w:r>
          </w:p>
        </w:tc>
        <w:tc>
          <w:tcPr>
            <w:tcW w:w="901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hint="eastAsia" w:asciiTheme="minorEastAsia" w:hAnsiTheme="minorEastAsia"/>
                <w:szCs w:val="21"/>
              </w:rPr>
              <w:t>ayAmt</w:t>
            </w:r>
          </w:p>
        </w:tc>
        <w:tc>
          <w:tcPr>
            <w:tcW w:w="16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交易金额</w:t>
            </w:r>
          </w:p>
        </w:tc>
        <w:tc>
          <w:tcPr>
            <w:tcW w:w="4536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商户交易金额 单位：元</w:t>
            </w:r>
          </w:p>
        </w:tc>
        <w:tc>
          <w:tcPr>
            <w:tcW w:w="901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ign</w:t>
            </w:r>
          </w:p>
        </w:tc>
        <w:tc>
          <w:tcPr>
            <w:tcW w:w="1625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签名</w:t>
            </w:r>
          </w:p>
        </w:tc>
        <w:tc>
          <w:tcPr>
            <w:tcW w:w="4536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sign=md5(orderNo</w:t>
            </w:r>
            <w:r>
              <w:rPr>
                <w:rFonts w:asciiTheme="minorEastAsia" w:hAnsiTheme="minorEastAsia"/>
                <w:szCs w:val="21"/>
              </w:rPr>
              <w:t>=&amp;p</w:t>
            </w:r>
            <w:r>
              <w:rPr>
                <w:rFonts w:hint="eastAsia" w:asciiTheme="minorEastAsia" w:hAnsiTheme="minorEastAsia"/>
                <w:szCs w:val="21"/>
              </w:rPr>
              <w:t>ayAmt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hint="eastAsia" w:asciiTheme="minorEastAsia" w:hAnsiTheme="minorEastAsia"/>
                <w:szCs w:val="21"/>
              </w:rPr>
              <w:t>&amp;</w:t>
            </w: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 xml:space="preserve"> 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>payNum=</w:t>
            </w:r>
            <w:r>
              <w:rPr>
                <w:rFonts w:asciiTheme="minorEastAsia" w:hAnsiTheme="minorEastAsia"/>
                <w:szCs w:val="21"/>
              </w:rPr>
              <w:t>&amp;</w:t>
            </w: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>status</w:t>
            </w:r>
            <w:r>
              <w:rPr>
                <w:rFonts w:asciiTheme="minorEastAsia" w:hAnsiTheme="minorEastAsia"/>
                <w:szCs w:val="21"/>
              </w:rPr>
              <w:t>=&amp;</w:t>
            </w: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>tradeDate</w:t>
            </w:r>
            <w:r>
              <w:rPr>
                <w:rFonts w:asciiTheme="minorEastAsia" w:hAnsiTheme="minorEastAsia"/>
                <w:szCs w:val="21"/>
              </w:rPr>
              <w:t>=&amp;</w:t>
            </w: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userId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t>&amp;key=</w:t>
            </w:r>
            <w:r>
              <w:rPr>
                <w:rFonts w:hint="eastAsia" w:asciiTheme="minorEastAsia" w:hAnsiTheme="minorEastAsia"/>
                <w:szCs w:val="21"/>
              </w:rPr>
              <w:t>)</w:t>
            </w:r>
          </w:p>
        </w:tc>
        <w:tc>
          <w:tcPr>
            <w:tcW w:w="901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</w:tr>
    </w:tbl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hint="eastAsia" w:asciiTheme="minorEastAsia" w:hAnsiTheme="minorEastAsia"/>
          <w:szCs w:val="21"/>
          <w:shd w:val="clear" w:color="auto" w:fill="FFFFFF"/>
        </w:rPr>
        <w:t>userId</w:t>
      </w:r>
      <w:r>
        <w:t xml:space="preserve"> 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hint="eastAsia" w:ascii="宋体" w:hAnsi="宋体"/>
          <w:bCs/>
          <w:color w:val="000000" w:themeColor="text1" w:themeShade="BF"/>
          <w:szCs w:val="21"/>
        </w:rPr>
        <w:t>tradeDate</w:t>
      </w:r>
      <w:r>
        <w:t xml:space="preserve"> 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“</w:t>
      </w:r>
      <w:r>
        <w:rPr>
          <w:rFonts w:hint="eastAsia" w:ascii="宋体" w:hAnsi="宋体"/>
          <w:bCs/>
          <w:color w:val="000000" w:themeColor="text1" w:themeShade="BF"/>
          <w:szCs w:val="21"/>
        </w:rPr>
        <w:t>payNum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“</w:t>
      </w:r>
      <w:r>
        <w:rPr>
          <w:rFonts w:hint="eastAsia" w:ascii="宋体" w:hAnsi="宋体"/>
          <w:bCs/>
          <w:color w:val="000000" w:themeColor="text1" w:themeShade="BF"/>
          <w:szCs w:val="21"/>
        </w:rPr>
        <w:t>status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hint="eastAsia" w:asciiTheme="minorEastAsia" w:hAnsiTheme="minorEastAsia"/>
          <w:szCs w:val="21"/>
        </w:rPr>
        <w:t>orderNo</w:t>
      </w:r>
      <w:r>
        <w:t xml:space="preserve"> 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asciiTheme="minorEastAsia" w:hAnsiTheme="minorEastAsia"/>
          <w:szCs w:val="21"/>
        </w:rPr>
        <w:t>p</w:t>
      </w:r>
      <w:r>
        <w:rPr>
          <w:rFonts w:hint="eastAsia" w:asciiTheme="minorEastAsia" w:hAnsiTheme="minorEastAsia"/>
          <w:szCs w:val="21"/>
        </w:rPr>
        <w:t>ayAmt</w:t>
      </w:r>
      <w:r>
        <w:t>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"sign":""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pStyle w:val="2"/>
        <w:rPr>
          <w:rFonts w:asciiTheme="minorEastAsia" w:hAnsiTheme="minorEastAsia"/>
          <w:color w:val="0070C0"/>
        </w:rPr>
      </w:pPr>
      <w:bookmarkStart w:id="4" w:name="_三、查询账户信息"/>
      <w:bookmarkEnd w:id="4"/>
      <w:r>
        <w:rPr>
          <w:color w:val="0070C0"/>
        </w:rPr>
        <w:t>三</w:t>
      </w:r>
      <w:r>
        <w:rPr>
          <w:rFonts w:hint="eastAsia"/>
          <w:color w:val="0070C0"/>
        </w:rPr>
        <w:t>、查询账户信息</w:t>
      </w:r>
    </w:p>
    <w:tbl>
      <w:tblPr>
        <w:tblStyle w:val="13"/>
        <w:tblW w:w="8522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360" w:lineRule="auto"/>
              <w:rPr>
                <w:rFonts w:cs="Times New Roman" w:asciiTheme="minorEastAsia" w:hAnsiTheme="minorEastAsia" w:eastAsiaTheme="minorEastAsia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C00000"/>
                <w:szCs w:val="21"/>
              </w:rPr>
              <w:t>请求地址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cs="Consolas" w:asciiTheme="minorEastAsia" w:hAnsiTheme="minorEastAsia" w:eastAsiaTheme="minorEastAsia"/>
                <w:b w:val="0"/>
                <w:bCs w:val="0"/>
                <w:color w:val="2A00FF"/>
                <w:kern w:val="0"/>
                <w:sz w:val="28"/>
                <w:szCs w:val="28"/>
              </w:rPr>
            </w:pP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http://</w:t>
            </w:r>
            <w:r>
              <w:rPr>
                <w:rFonts w:hint="eastAsia" w:cs="宋体" w:asciiTheme="minorEastAsia" w:hAnsiTheme="minorEastAsia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syp.jycsc888.com</w:t>
            </w: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userquery</w:t>
            </w: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.do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spacing w:line="360" w:lineRule="auto"/>
              <w:rPr>
                <w:rFonts w:cs="Times New Roman" w:asciiTheme="minorEastAsia" w:hAnsiTheme="minorEastAsia" w:eastAsiaTheme="minorEastAsia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000000"/>
                <w:szCs w:val="21"/>
              </w:rPr>
              <w:t>请求方式</w:t>
            </w:r>
          </w:p>
        </w:tc>
        <w:tc>
          <w:tcPr>
            <w:tcW w:w="6996" w:type="dxa"/>
            <w:tcBorders>
              <w:right w:val="nil"/>
            </w:tcBorders>
            <w:shd w:val="clear" w:color="auto" w:fill="C0C0C0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 w:asciiTheme="minorEastAsia" w:hAnsiTheme="minorEastAsia" w:eastAsiaTheme="minorEastAsia"/>
                <w:color w:val="00000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sz w:val="28"/>
                <w:szCs w:val="28"/>
              </w:rPr>
              <w:t>Post</w:t>
            </w:r>
          </w:p>
        </w:tc>
      </w:tr>
    </w:tbl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494"/>
        <w:gridCol w:w="1095"/>
        <w:gridCol w:w="1308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参数名称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参数含义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必填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参与验签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="宋体" w:hAnsi="宋体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userId</w:t>
            </w:r>
          </w:p>
        </w:tc>
        <w:tc>
          <w:tcPr>
            <w:tcW w:w="1494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商户号</w:t>
            </w:r>
          </w:p>
        </w:tc>
        <w:tc>
          <w:tcPr>
            <w:tcW w:w="1095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308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625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color w:val="000000" w:themeColor="text1" w:themeShade="BF"/>
                <w:szCs w:val="21"/>
              </w:rPr>
              <w:t>商户在支付平台的唯一标识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FFFFFF" w:themeFill="background1"/>
          </w:tcPr>
          <w:p>
            <w:pPr>
              <w:rPr>
                <w:rFonts w:ascii="宋体" w:hAnsi="宋体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color w:val="000000" w:themeColor="text1" w:themeShade="BF"/>
                <w:szCs w:val="21"/>
              </w:rPr>
              <w:t>sign</w:t>
            </w:r>
          </w:p>
        </w:tc>
        <w:tc>
          <w:tcPr>
            <w:tcW w:w="1494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签名</w:t>
            </w:r>
          </w:p>
        </w:tc>
        <w:tc>
          <w:tcPr>
            <w:tcW w:w="1095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308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否</w:t>
            </w:r>
          </w:p>
        </w:tc>
        <w:tc>
          <w:tcPr>
            <w:tcW w:w="2625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color w:val="000000" w:themeColor="text1" w:themeShade="BF"/>
                <w:szCs w:val="21"/>
              </w:rPr>
              <w:t>查看签名规则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b/>
                <w:bCs/>
                <w:color w:val="000000" w:themeColor="text1" w:themeShade="BF"/>
              </w:rPr>
            </w:pPr>
            <w:r>
              <w:rPr>
                <w:rFonts w:hint="eastAsia"/>
                <w:b/>
                <w:bCs/>
                <w:color w:val="000000" w:themeColor="text1" w:themeShade="BF"/>
              </w:rPr>
              <w:t>注意：签名时一定要照文档的参数（参与验签的参数）顺序依次进行传参。</w:t>
            </w:r>
          </w:p>
          <w:p>
            <w:pPr>
              <w:rPr>
                <w:rFonts w:asciiTheme="majorEastAsia" w:hAnsiTheme="majorEastAsia" w:eastAsiaTheme="majorEastAsia"/>
                <w:b w:val="0"/>
                <w:bCs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000000" w:themeColor="text1" w:themeShade="BF"/>
                <w:szCs w:val="21"/>
              </w:rPr>
              <w:t>sign=MD5(</w:t>
            </w: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userId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/>
                <w:szCs w:val="21"/>
              </w:rPr>
              <w:t>=</w:t>
            </w:r>
            <w:r>
              <w:rPr>
                <w:b/>
                <w:bCs/>
                <w:color w:val="000000" w:themeColor="text1" w:themeShade="BF"/>
              </w:rPr>
              <w:t>&amp;key=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 w:themeColor="text1" w:themeShade="BF"/>
                <w:szCs w:val="21"/>
              </w:rPr>
              <w:t>);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 w:themeColor="text1" w:themeShade="BF"/>
              </w:rPr>
              <w:t>其中key为商户秘钥</w:t>
            </w:r>
          </w:p>
        </w:tc>
      </w:tr>
    </w:tbl>
    <w:p>
      <w:pPr>
        <w:rPr>
          <w:color w:val="C00000"/>
        </w:rPr>
      </w:pPr>
      <w:r>
        <w:rPr>
          <w:color w:val="C00000"/>
        </w:rPr>
        <w:t>返回</w:t>
      </w:r>
      <w:r>
        <w:rPr>
          <w:rFonts w:hint="eastAsia"/>
          <w:color w:val="C00000"/>
        </w:rPr>
        <w:t>json数据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614"/>
        <w:gridCol w:w="4535"/>
        <w:gridCol w:w="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1614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535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897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userId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商户号</w:t>
            </w:r>
          </w:p>
        </w:tc>
        <w:tc>
          <w:tcPr>
            <w:tcW w:w="4535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商户在支付平台的唯一标识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>status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</w:p>
        </w:tc>
        <w:tc>
          <w:tcPr>
            <w:tcW w:w="4535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状态：0-可用，1-停用，2-冻结,3-审核中,10-商户不存在或者异常，11-</w:t>
            </w:r>
            <w:r>
              <w:rPr>
                <w:rFonts w:hint="eastAsia" w:ascii="宋体" w:hAnsi="宋体"/>
                <w:szCs w:val="21"/>
                <w:lang w:eastAsia="zh-CN"/>
              </w:rPr>
              <w:t>验证签名错误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amount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可用金额</w:t>
            </w:r>
          </w:p>
        </w:tc>
        <w:tc>
          <w:tcPr>
            <w:tcW w:w="4535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可用金额 单位：元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freeze</w:t>
            </w:r>
            <w:r>
              <w:rPr>
                <w:rFonts w:hint="eastAsia"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mount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冻结金额</w:t>
            </w:r>
          </w:p>
        </w:tc>
        <w:tc>
          <w:tcPr>
            <w:tcW w:w="4535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单位：元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ign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签名</w:t>
            </w:r>
          </w:p>
        </w:tc>
        <w:tc>
          <w:tcPr>
            <w:tcW w:w="4535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sign=md5(</w:t>
            </w:r>
            <w:r>
              <w:rPr>
                <w:rFonts w:asciiTheme="minorEastAsia" w:hAnsiTheme="minorEastAsia"/>
                <w:szCs w:val="21"/>
              </w:rPr>
              <w:t>amount=&amp;freeze</w:t>
            </w:r>
            <w:r>
              <w:rPr>
                <w:rFonts w:hint="eastAsia"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mount=</w:t>
            </w:r>
            <w:r>
              <w:rPr>
                <w:rFonts w:hint="eastAsia" w:asciiTheme="minorEastAsia" w:hAnsiTheme="minorEastAsia"/>
                <w:szCs w:val="21"/>
              </w:rPr>
              <w:t>&amp;</w:t>
            </w: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 xml:space="preserve"> 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>status</w:t>
            </w:r>
            <w:r>
              <w:rPr>
                <w:rFonts w:asciiTheme="minorEastAsia" w:hAnsiTheme="minorEastAsia"/>
                <w:szCs w:val="21"/>
              </w:rPr>
              <w:t>=&amp;</w:t>
            </w: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userId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t>&amp;key=</w:t>
            </w:r>
            <w:r>
              <w:rPr>
                <w:rFonts w:hint="eastAsia" w:asciiTheme="minorEastAsia" w:hAnsiTheme="minorEastAsia"/>
                <w:szCs w:val="21"/>
              </w:rPr>
              <w:t>)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</w:tr>
    </w:tbl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hint="eastAsia" w:asciiTheme="minorEastAsia" w:hAnsiTheme="minorEastAsia"/>
          <w:szCs w:val="21"/>
          <w:shd w:val="clear" w:color="auto" w:fill="FFFFFF"/>
        </w:rPr>
        <w:t>userId</w:t>
      </w:r>
      <w:r>
        <w:t xml:space="preserve"> 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“</w:t>
      </w:r>
      <w:r>
        <w:rPr>
          <w:rFonts w:hint="eastAsia" w:ascii="宋体" w:hAnsi="宋体"/>
          <w:bCs/>
          <w:color w:val="000000" w:themeColor="text1" w:themeShade="BF"/>
          <w:szCs w:val="21"/>
        </w:rPr>
        <w:t>status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asciiTheme="minorEastAsia" w:hAnsiTheme="minorEastAsia"/>
          <w:szCs w:val="21"/>
        </w:rPr>
        <w:t>amount</w:t>
      </w:r>
      <w:r>
        <w:t>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asciiTheme="minorEastAsia" w:hAnsiTheme="minorEastAsia"/>
          <w:szCs w:val="21"/>
        </w:rPr>
        <w:t>freeze</w:t>
      </w:r>
      <w:r>
        <w:rPr>
          <w:rFonts w:hint="eastAsia" w:asciiTheme="minorEastAsia" w:hAnsiTheme="minorEastAsia"/>
          <w:szCs w:val="21"/>
        </w:rPr>
        <w:t>A</w:t>
      </w:r>
      <w:r>
        <w:rPr>
          <w:rFonts w:asciiTheme="minorEastAsia" w:hAnsiTheme="minorEastAsia"/>
          <w:szCs w:val="21"/>
        </w:rPr>
        <w:t>mount</w:t>
      </w:r>
      <w:r>
        <w:t>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"sign":""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pStyle w:val="2"/>
        <w:rPr>
          <w:rFonts w:asciiTheme="minorEastAsia" w:hAnsiTheme="minorEastAsia"/>
          <w:color w:val="0070C0"/>
        </w:rPr>
      </w:pPr>
      <w:bookmarkStart w:id="5" w:name="_四、代付"/>
      <w:bookmarkEnd w:id="5"/>
      <w:r>
        <w:rPr>
          <w:rFonts w:hint="eastAsia"/>
          <w:color w:val="0070C0"/>
        </w:rPr>
        <w:t>四、代付</w:t>
      </w:r>
    </w:p>
    <w:tbl>
      <w:tblPr>
        <w:tblStyle w:val="13"/>
        <w:tblW w:w="8522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360" w:lineRule="auto"/>
              <w:rPr>
                <w:rFonts w:cs="Times New Roman" w:asciiTheme="minorEastAsia" w:hAnsiTheme="minorEastAsia" w:eastAsiaTheme="minorEastAsia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C00000"/>
                <w:szCs w:val="21"/>
              </w:rPr>
              <w:t>请求地址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cs="Consolas" w:asciiTheme="minorEastAsia" w:hAnsiTheme="minorEastAsia" w:eastAsiaTheme="minorEastAsia"/>
                <w:b w:val="0"/>
                <w:bCs w:val="0"/>
                <w:color w:val="2A00FF"/>
                <w:kern w:val="0"/>
                <w:sz w:val="28"/>
                <w:szCs w:val="28"/>
              </w:rPr>
            </w:pP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http://</w:t>
            </w:r>
            <w:r>
              <w:rPr>
                <w:rFonts w:hint="eastAsia" w:cs="宋体" w:asciiTheme="minorEastAsia" w:hAnsiTheme="minorEastAsia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syp.jycsc888.com</w:t>
            </w: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trans</w:t>
            </w: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.do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spacing w:line="360" w:lineRule="auto"/>
              <w:rPr>
                <w:rFonts w:cs="Times New Roman" w:asciiTheme="minorEastAsia" w:hAnsiTheme="minorEastAsia" w:eastAsiaTheme="minorEastAsia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000000"/>
                <w:szCs w:val="21"/>
              </w:rPr>
              <w:t>请求方式</w:t>
            </w:r>
          </w:p>
        </w:tc>
        <w:tc>
          <w:tcPr>
            <w:tcW w:w="6996" w:type="dxa"/>
            <w:tcBorders>
              <w:right w:val="nil"/>
            </w:tcBorders>
            <w:shd w:val="clear" w:color="auto" w:fill="C0C0C0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 w:asciiTheme="minorEastAsia" w:hAnsiTheme="minorEastAsia" w:eastAsiaTheme="minorEastAsia"/>
                <w:color w:val="00000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sz w:val="28"/>
                <w:szCs w:val="28"/>
              </w:rPr>
              <w:t>Post</w:t>
            </w:r>
          </w:p>
        </w:tc>
      </w:tr>
    </w:tbl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1605"/>
        <w:gridCol w:w="1121"/>
        <w:gridCol w:w="1186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参数名称</w:t>
            </w:r>
          </w:p>
        </w:tc>
        <w:tc>
          <w:tcPr>
            <w:tcW w:w="1605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参数含义</w:t>
            </w:r>
          </w:p>
        </w:tc>
        <w:tc>
          <w:tcPr>
            <w:tcW w:w="1121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必填</w:t>
            </w:r>
          </w:p>
        </w:tc>
        <w:tc>
          <w:tcPr>
            <w:tcW w:w="1186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参与验签</w:t>
            </w:r>
          </w:p>
        </w:tc>
        <w:tc>
          <w:tcPr>
            <w:tcW w:w="200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tcBorders>
              <w:left w:val="nil"/>
              <w:bottom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="宋体" w:hAnsi="宋体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userId</w:t>
            </w:r>
          </w:p>
        </w:tc>
        <w:tc>
          <w:tcPr>
            <w:tcW w:w="1605" w:type="dxa"/>
            <w:tcBorders>
              <w:bottom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商户号</w:t>
            </w:r>
          </w:p>
        </w:tc>
        <w:tc>
          <w:tcPr>
            <w:tcW w:w="1121" w:type="dxa"/>
            <w:tcBorders>
              <w:bottom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186" w:type="dxa"/>
            <w:tcBorders>
              <w:bottom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000" w:type="dxa"/>
            <w:tcBorders>
              <w:bottom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color w:val="000000" w:themeColor="text1" w:themeShade="BF"/>
                <w:szCs w:val="21"/>
              </w:rPr>
              <w:t>商户在支付平台的唯一标识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  <w:t>orderNo</w:t>
            </w:r>
          </w:p>
        </w:tc>
        <w:tc>
          <w:tcPr>
            <w:tcW w:w="1605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商户订单号</w:t>
            </w:r>
          </w:p>
        </w:tc>
        <w:tc>
          <w:tcPr>
            <w:tcW w:w="1121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</w:p>
        </w:tc>
        <w:tc>
          <w:tcPr>
            <w:tcW w:w="1186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</w:p>
        </w:tc>
        <w:tc>
          <w:tcPr>
            <w:tcW w:w="2000" w:type="dxa"/>
            <w:shd w:val="clear" w:color="auto" w:fill="FFFFFF" w:themeFill="background1"/>
          </w:tcPr>
          <w:p>
            <w:pPr>
              <w:rPr>
                <w:rFonts w:ascii="宋体" w:hAnsi="宋体"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 w:themeShade="BF"/>
                <w:szCs w:val="21"/>
                <w:shd w:val="clear" w:color="auto" w:fill="FFFFFF"/>
              </w:rPr>
              <w:t>在商户系统中保持唯一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</w:pPr>
            <w: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  <w:t>amount</w:t>
            </w:r>
          </w:p>
        </w:tc>
        <w:tc>
          <w:tcPr>
            <w:tcW w:w="1605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取现金额,单位元 如：0.10</w:t>
            </w:r>
          </w:p>
        </w:tc>
        <w:tc>
          <w:tcPr>
            <w:tcW w:w="1121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186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000" w:type="dxa"/>
            <w:tcBorders>
              <w:left w:val="single" w:color="auto" w:sz="4" w:space="0"/>
              <w:right w:val="single" w:color="auto" w:sz="4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ascii="宋体" w:hAnsi="宋体"/>
                <w:color w:val="000000" w:themeColor="text1" w:themeShade="B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</w:pPr>
            <w: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  <w:t>bankCode</w:t>
            </w:r>
          </w:p>
        </w:tc>
        <w:tc>
          <w:tcPr>
            <w:tcW w:w="1605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银行代码</w:t>
            </w:r>
          </w:p>
        </w:tc>
        <w:tc>
          <w:tcPr>
            <w:tcW w:w="1121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186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000" w:type="dxa"/>
            <w:shd w:val="clear" w:color="auto" w:fill="FFFFFF" w:themeFill="background1"/>
          </w:tcPr>
          <w:p>
            <w:pPr>
              <w:rPr>
                <w:rFonts w:ascii="宋体" w:hAnsi="宋体"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color w:val="000000" w:themeColor="text1" w:themeShade="BF"/>
                <w:szCs w:val="21"/>
              </w:rPr>
              <w:t>参见附表1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  <w:t>p</w:t>
            </w:r>
            <w: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  <w:t>rovince</w:t>
            </w:r>
          </w:p>
        </w:tc>
        <w:tc>
          <w:tcPr>
            <w:tcW w:w="1605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开户行省份</w:t>
            </w:r>
          </w:p>
        </w:tc>
        <w:tc>
          <w:tcPr>
            <w:tcW w:w="1121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186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000" w:type="dxa"/>
            <w:tcBorders>
              <w:left w:val="single" w:color="auto" w:sz="4" w:space="0"/>
              <w:right w:val="single" w:color="auto" w:sz="4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ascii="宋体" w:hAnsi="宋体"/>
                <w:color w:val="000000" w:themeColor="text1" w:themeShade="B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  <w:t>city</w:t>
            </w:r>
          </w:p>
        </w:tc>
        <w:tc>
          <w:tcPr>
            <w:tcW w:w="1605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开户行市</w:t>
            </w:r>
          </w:p>
        </w:tc>
        <w:tc>
          <w:tcPr>
            <w:tcW w:w="1121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186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000" w:type="dxa"/>
            <w:shd w:val="clear" w:color="auto" w:fill="FFFFFF" w:themeFill="background1"/>
          </w:tcPr>
          <w:p>
            <w:pPr>
              <w:rPr>
                <w:rFonts w:ascii="宋体" w:hAnsi="宋体"/>
                <w:color w:val="000000" w:themeColor="text1" w:themeShade="B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</w:pPr>
            <w: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  <w:t>cardType</w:t>
            </w:r>
          </w:p>
        </w:tc>
        <w:tc>
          <w:tcPr>
            <w:tcW w:w="1605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银行卡账户类型</w:t>
            </w:r>
          </w:p>
        </w:tc>
        <w:tc>
          <w:tcPr>
            <w:tcW w:w="1121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186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000" w:type="dxa"/>
            <w:tcBorders>
              <w:left w:val="single" w:color="auto" w:sz="4" w:space="0"/>
              <w:right w:val="single" w:color="auto" w:sz="4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ascii="宋体" w:hAnsi="宋体"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color w:val="000000" w:themeColor="text1" w:themeShade="BF"/>
                <w:szCs w:val="21"/>
              </w:rPr>
              <w:t>0-对私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</w:pPr>
            <w: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  <w:t>bankAddr</w:t>
            </w:r>
          </w:p>
        </w:tc>
        <w:tc>
          <w:tcPr>
            <w:tcW w:w="1605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开户行</w:t>
            </w:r>
          </w:p>
        </w:tc>
        <w:tc>
          <w:tcPr>
            <w:tcW w:w="1121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186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000" w:type="dxa"/>
            <w:shd w:val="clear" w:color="auto" w:fill="FFFFFF" w:themeFill="background1"/>
          </w:tcPr>
          <w:p>
            <w:pPr>
              <w:rPr>
                <w:rFonts w:ascii="宋体" w:hAnsi="宋体"/>
                <w:color w:val="000000" w:themeColor="text1" w:themeShade="B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</w:pPr>
            <w: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  <w:t>accountName</w:t>
            </w:r>
          </w:p>
        </w:tc>
        <w:tc>
          <w:tcPr>
            <w:tcW w:w="1605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开户人姓名</w:t>
            </w:r>
          </w:p>
        </w:tc>
        <w:tc>
          <w:tcPr>
            <w:tcW w:w="1121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186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000" w:type="dxa"/>
            <w:tcBorders>
              <w:left w:val="single" w:color="auto" w:sz="4" w:space="0"/>
              <w:right w:val="single" w:color="auto" w:sz="4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ascii="宋体" w:hAnsi="宋体"/>
                <w:color w:val="000000" w:themeColor="text1" w:themeShade="B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</w:pPr>
            <w: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  <w:t>cardNo</w:t>
            </w:r>
          </w:p>
        </w:tc>
        <w:tc>
          <w:tcPr>
            <w:tcW w:w="1605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银行卡号</w:t>
            </w:r>
          </w:p>
        </w:tc>
        <w:tc>
          <w:tcPr>
            <w:tcW w:w="1121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186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000" w:type="dxa"/>
            <w:shd w:val="clear" w:color="auto" w:fill="FFFFFF" w:themeFill="background1"/>
          </w:tcPr>
          <w:p>
            <w:pPr>
              <w:rPr>
                <w:rFonts w:ascii="宋体" w:hAnsi="宋体"/>
                <w:color w:val="000000" w:themeColor="text1" w:themeShade="B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cardTel</w:t>
            </w:r>
          </w:p>
        </w:tc>
        <w:tc>
          <w:tcPr>
            <w:tcW w:w="1605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手机号</w:t>
            </w:r>
          </w:p>
        </w:tc>
        <w:tc>
          <w:tcPr>
            <w:tcW w:w="1121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186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否</w:t>
            </w:r>
          </w:p>
        </w:tc>
        <w:tc>
          <w:tcPr>
            <w:tcW w:w="2000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="宋体" w:hAnsi="宋体"/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银行卡在银行预留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</w:pPr>
            <w: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cardIdNo</w:t>
            </w:r>
          </w:p>
        </w:tc>
        <w:tc>
          <w:tcPr>
            <w:tcW w:w="1605" w:type="dxa"/>
            <w:shd w:val="clear" w:color="auto" w:fill="FFFFFF" w:themeFill="background1"/>
          </w:tcPr>
          <w:p>
            <w:pPr>
              <w:rPr>
                <w:rFonts w:hint="eastAsia"/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身份证号码</w:t>
            </w:r>
          </w:p>
        </w:tc>
        <w:tc>
          <w:tcPr>
            <w:tcW w:w="1121" w:type="dxa"/>
            <w:shd w:val="clear" w:color="auto" w:fill="FFFFFF" w:themeFill="background1"/>
          </w:tcPr>
          <w:p>
            <w:pPr>
              <w:rPr>
                <w:rFonts w:hint="eastAsia"/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186" w:type="dxa"/>
            <w:shd w:val="clear" w:color="auto" w:fill="FFFFFF" w:themeFill="background1"/>
          </w:tcPr>
          <w:p>
            <w:pPr>
              <w:rPr>
                <w:rFonts w:hint="eastAsia"/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否</w:t>
            </w:r>
          </w:p>
        </w:tc>
        <w:tc>
          <w:tcPr>
            <w:tcW w:w="2000" w:type="dxa"/>
            <w:shd w:val="clear" w:color="auto" w:fill="FFFFFF" w:themeFill="background1"/>
          </w:tcPr>
          <w:p>
            <w:pPr>
              <w:rPr>
                <w:rFonts w:hint="eastAsia" w:ascii="宋体" w:hAnsi="宋体"/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银行卡持有人的身份证号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="宋体" w:hAnsi="宋体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color w:val="000000" w:themeColor="text1" w:themeShade="BF"/>
                <w:szCs w:val="21"/>
              </w:rPr>
              <w:t>sign</w:t>
            </w:r>
          </w:p>
        </w:tc>
        <w:tc>
          <w:tcPr>
            <w:tcW w:w="1605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签名</w:t>
            </w:r>
          </w:p>
        </w:tc>
        <w:tc>
          <w:tcPr>
            <w:tcW w:w="1121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186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否</w:t>
            </w:r>
          </w:p>
        </w:tc>
        <w:tc>
          <w:tcPr>
            <w:tcW w:w="2000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color w:val="000000" w:themeColor="text1" w:themeShade="BF"/>
                <w:szCs w:val="21"/>
              </w:rPr>
              <w:t>查看签名规则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FFFFFF" w:themeFill="background1"/>
          </w:tcPr>
          <w:p>
            <w:pPr>
              <w:rPr>
                <w:b/>
                <w:bCs/>
                <w:color w:val="000000" w:themeColor="text1" w:themeShade="BF"/>
              </w:rPr>
            </w:pPr>
            <w:r>
              <w:rPr>
                <w:rFonts w:hint="eastAsia"/>
                <w:b/>
                <w:bCs/>
                <w:color w:val="000000" w:themeColor="text1" w:themeShade="BF"/>
              </w:rPr>
              <w:t>注意：签名时一定要照文档的参数（参与验签的参数）顺序依次进行传参。</w:t>
            </w:r>
          </w:p>
          <w:p>
            <w:pPr>
              <w:rPr>
                <w:rFonts w:asciiTheme="majorEastAsia" w:hAnsiTheme="majorEastAsia" w:eastAsiaTheme="majorEastAsia"/>
                <w:b w:val="0"/>
                <w:bCs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000000" w:themeColor="text1" w:themeShade="BF"/>
                <w:szCs w:val="21"/>
              </w:rPr>
              <w:t>sign=MD5(</w:t>
            </w:r>
            <w: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accountName</w:t>
            </w:r>
            <w:r>
              <w:rPr>
                <w:rFonts w:hint="eastAsia"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=&amp;</w:t>
            </w:r>
            <w: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amount</w:t>
            </w: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=&amp;</w:t>
            </w:r>
            <w: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bankAddr</w:t>
            </w:r>
            <w:r>
              <w:rPr>
                <w:rFonts w:hint="eastAsia"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=&amp;</w:t>
            </w:r>
            <w: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bankCode</w:t>
            </w: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=&amp;</w:t>
            </w:r>
            <w: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cardNo</w:t>
            </w: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=&amp;</w:t>
            </w:r>
            <w: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cardType</w:t>
            </w: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=&amp;city=&amp;</w:t>
            </w:r>
            <w:r>
              <w:rPr>
                <w:rFonts w:hint="eastAsia"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orderNo=&amp;p</w:t>
            </w:r>
            <w: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rovince</w:t>
            </w: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=&amp;userId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/>
                <w:szCs w:val="21"/>
              </w:rPr>
              <w:t>=</w:t>
            </w:r>
            <w:r>
              <w:rPr>
                <w:b/>
                <w:bCs/>
                <w:color w:val="000000" w:themeColor="text1" w:themeShade="BF"/>
              </w:rPr>
              <w:t>&amp;key=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 w:themeColor="text1" w:themeShade="BF"/>
                <w:szCs w:val="21"/>
              </w:rPr>
              <w:t>);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 w:themeColor="text1" w:themeShade="BF"/>
              </w:rPr>
              <w:t>其中key为商户秘钥</w:t>
            </w:r>
          </w:p>
        </w:tc>
      </w:tr>
    </w:tbl>
    <w:p>
      <w:pPr>
        <w:rPr>
          <w:color w:val="C00000"/>
        </w:rPr>
      </w:pPr>
      <w:r>
        <w:rPr>
          <w:color w:val="C00000"/>
        </w:rPr>
        <w:t>返回</w:t>
      </w:r>
      <w:r>
        <w:rPr>
          <w:rFonts w:hint="eastAsia"/>
          <w:color w:val="C00000"/>
        </w:rPr>
        <w:t>json数据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614"/>
        <w:gridCol w:w="4535"/>
        <w:gridCol w:w="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1614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535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897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userId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商户号</w:t>
            </w:r>
          </w:p>
        </w:tc>
        <w:tc>
          <w:tcPr>
            <w:tcW w:w="4535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商户在支付平台的唯一标识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orderNo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商户订单号</w:t>
            </w:r>
          </w:p>
        </w:tc>
        <w:tc>
          <w:tcPr>
            <w:tcW w:w="4535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在商户系统中保持唯一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>status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</w:p>
        </w:tc>
        <w:tc>
          <w:tcPr>
            <w:tcW w:w="4535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状态：0-成功，1-账号异常，3-参数有误具体看msg,10-商户不存在或者异常，11-</w:t>
            </w:r>
            <w:r>
              <w:rPr>
                <w:rFonts w:hint="eastAsia" w:ascii="宋体" w:hAnsi="宋体"/>
                <w:szCs w:val="21"/>
                <w:lang w:eastAsia="zh-CN"/>
              </w:rPr>
              <w:t>验证签名错误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msg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状态说明</w:t>
            </w:r>
          </w:p>
        </w:tc>
        <w:tc>
          <w:tcPr>
            <w:tcW w:w="4535" w:type="dxa"/>
          </w:tcPr>
          <w:p>
            <w:pPr>
              <w:rPr>
                <w:szCs w:val="21"/>
              </w:rPr>
            </w:pP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ign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签名</w:t>
            </w:r>
          </w:p>
        </w:tc>
        <w:tc>
          <w:tcPr>
            <w:tcW w:w="45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sign=md5(</w:t>
            </w: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orderNo</w:t>
            </w:r>
            <w:r>
              <w:rPr>
                <w:rFonts w:asciiTheme="minorEastAsia" w:hAnsiTheme="minorEastAsia"/>
                <w:szCs w:val="21"/>
              </w:rPr>
              <w:t>=&amp;</w:t>
            </w: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>status</w:t>
            </w:r>
            <w:r>
              <w:rPr>
                <w:rFonts w:asciiTheme="minorEastAsia" w:hAnsiTheme="minorEastAsia"/>
                <w:szCs w:val="21"/>
              </w:rPr>
              <w:t>=&amp;</w:t>
            </w: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userId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t>&amp;key=</w:t>
            </w:r>
            <w:r>
              <w:rPr>
                <w:rFonts w:hint="eastAsia" w:asciiTheme="minorEastAsia" w:hAnsiTheme="minorEastAsia"/>
                <w:szCs w:val="21"/>
              </w:rPr>
              <w:t>)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</w:tr>
    </w:tbl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hint="eastAsia" w:asciiTheme="minorEastAsia" w:hAnsiTheme="minorEastAsia"/>
          <w:szCs w:val="21"/>
          <w:shd w:val="clear" w:color="auto" w:fill="FFFFFF"/>
        </w:rPr>
        <w:t>userId</w:t>
      </w:r>
      <w:r>
        <w:t xml:space="preserve"> 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“</w:t>
      </w:r>
      <w:r>
        <w:rPr>
          <w:rFonts w:hint="eastAsia" w:asciiTheme="minorEastAsia" w:hAnsiTheme="minorEastAsia"/>
          <w:szCs w:val="21"/>
          <w:shd w:val="clear" w:color="auto" w:fill="FFFFFF"/>
        </w:rPr>
        <w:t>orderNo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hint="eastAsia" w:ascii="宋体" w:hAnsi="宋体"/>
          <w:bCs/>
          <w:color w:val="000000" w:themeColor="text1" w:themeShade="BF"/>
          <w:szCs w:val="21"/>
        </w:rPr>
        <w:t>status</w:t>
      </w:r>
      <w:r>
        <w:t xml:space="preserve"> 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hint="eastAsia" w:asciiTheme="minorEastAsia" w:hAnsiTheme="minorEastAsia"/>
          <w:szCs w:val="21"/>
        </w:rPr>
        <w:t>msg</w:t>
      </w:r>
      <w:r>
        <w:t xml:space="preserve"> 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"sign":""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widowControl/>
        <w:jc w:val="left"/>
        <w:rPr>
          <w:color w:val="0070C0"/>
          <w:sz w:val="30"/>
          <w:szCs w:val="30"/>
        </w:rPr>
      </w:pPr>
    </w:p>
    <w:p>
      <w:pPr>
        <w:pStyle w:val="2"/>
        <w:rPr>
          <w:rFonts w:asciiTheme="minorEastAsia" w:hAnsiTheme="minorEastAsia"/>
          <w:color w:val="0070C0"/>
        </w:rPr>
      </w:pPr>
      <w:bookmarkStart w:id="6" w:name="_五、代付查询"/>
      <w:bookmarkEnd w:id="6"/>
      <w:r>
        <w:rPr>
          <w:rFonts w:hint="eastAsia"/>
          <w:color w:val="0070C0"/>
        </w:rPr>
        <w:t>五、代付查询</w:t>
      </w:r>
    </w:p>
    <w:tbl>
      <w:tblPr>
        <w:tblStyle w:val="13"/>
        <w:tblW w:w="8522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360" w:lineRule="auto"/>
              <w:rPr>
                <w:rFonts w:cs="Times New Roman" w:asciiTheme="minorEastAsia" w:hAnsiTheme="minorEastAsia" w:eastAsiaTheme="minorEastAsia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C00000"/>
                <w:szCs w:val="21"/>
              </w:rPr>
              <w:t>请求地址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cs="Consolas" w:asciiTheme="minorEastAsia" w:hAnsiTheme="minorEastAsia" w:eastAsiaTheme="minorEastAsia"/>
                <w:b w:val="0"/>
                <w:bCs w:val="0"/>
                <w:color w:val="2A00FF"/>
                <w:kern w:val="0"/>
                <w:sz w:val="28"/>
                <w:szCs w:val="28"/>
              </w:rPr>
            </w:pP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http://</w:t>
            </w:r>
            <w:r>
              <w:rPr>
                <w:rFonts w:hint="eastAsia" w:cs="宋体" w:asciiTheme="minorEastAsia" w:hAnsiTheme="minorEastAsia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syp.jycsc888.com</w:t>
            </w: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transquery</w:t>
            </w: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.do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spacing w:line="360" w:lineRule="auto"/>
              <w:rPr>
                <w:rFonts w:cs="Times New Roman" w:asciiTheme="minorEastAsia" w:hAnsiTheme="minorEastAsia" w:eastAsiaTheme="minorEastAsia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000000"/>
                <w:szCs w:val="21"/>
              </w:rPr>
              <w:t>请求方式</w:t>
            </w:r>
          </w:p>
        </w:tc>
        <w:tc>
          <w:tcPr>
            <w:tcW w:w="6996" w:type="dxa"/>
            <w:tcBorders>
              <w:right w:val="nil"/>
            </w:tcBorders>
            <w:shd w:val="clear" w:color="auto" w:fill="C0C0C0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 w:asciiTheme="minorEastAsia" w:hAnsiTheme="minorEastAsia" w:eastAsiaTheme="minorEastAsia"/>
                <w:color w:val="00000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sz w:val="28"/>
                <w:szCs w:val="28"/>
              </w:rPr>
              <w:t>Post</w:t>
            </w:r>
          </w:p>
        </w:tc>
      </w:tr>
    </w:tbl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1634"/>
        <w:gridCol w:w="1121"/>
        <w:gridCol w:w="1266"/>
        <w:gridCol w:w="2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参数名称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参数含义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必填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参与验签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="宋体" w:hAnsi="宋体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userId</w:t>
            </w:r>
          </w:p>
        </w:tc>
        <w:tc>
          <w:tcPr>
            <w:tcW w:w="1634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商户号</w:t>
            </w:r>
          </w:p>
        </w:tc>
        <w:tc>
          <w:tcPr>
            <w:tcW w:w="1121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266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358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color w:val="000000" w:themeColor="text1" w:themeShade="BF"/>
                <w:szCs w:val="21"/>
              </w:rPr>
              <w:t>商户在支付平台的唯一标识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  <w:t>orderNo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商户订单号</w:t>
            </w:r>
          </w:p>
        </w:tc>
        <w:tc>
          <w:tcPr>
            <w:tcW w:w="1121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</w:p>
        </w:tc>
        <w:tc>
          <w:tcPr>
            <w:tcW w:w="2358" w:type="dxa"/>
            <w:shd w:val="clear" w:color="auto" w:fill="FFFFFF" w:themeFill="background1"/>
          </w:tcPr>
          <w:p>
            <w:pPr>
              <w:rPr>
                <w:rFonts w:ascii="宋体" w:hAnsi="宋体"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 w:themeShade="BF"/>
                <w:szCs w:val="21"/>
                <w:shd w:val="clear" w:color="auto" w:fill="FFFFFF"/>
              </w:rPr>
              <w:t>在商户系统中保持唯一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="宋体" w:hAnsi="宋体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color w:val="000000" w:themeColor="text1" w:themeShade="BF"/>
                <w:szCs w:val="21"/>
              </w:rPr>
              <w:t>sign</w:t>
            </w:r>
          </w:p>
        </w:tc>
        <w:tc>
          <w:tcPr>
            <w:tcW w:w="1634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签名</w:t>
            </w:r>
          </w:p>
        </w:tc>
        <w:tc>
          <w:tcPr>
            <w:tcW w:w="1121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266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否</w:t>
            </w:r>
          </w:p>
        </w:tc>
        <w:tc>
          <w:tcPr>
            <w:tcW w:w="2358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color w:val="000000" w:themeColor="text1" w:themeShade="BF"/>
                <w:szCs w:val="21"/>
              </w:rPr>
              <w:t>查看签名规则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FFFFFF" w:themeFill="background1"/>
          </w:tcPr>
          <w:p>
            <w:pPr>
              <w:rPr>
                <w:b/>
                <w:bCs/>
                <w:color w:val="000000" w:themeColor="text1" w:themeShade="BF"/>
              </w:rPr>
            </w:pPr>
            <w:r>
              <w:rPr>
                <w:rFonts w:hint="eastAsia"/>
                <w:b/>
                <w:bCs/>
                <w:color w:val="000000" w:themeColor="text1" w:themeShade="BF"/>
              </w:rPr>
              <w:t>注意：签名时一定要照文档的参数（参与验签的参数）顺序依次进行传参。</w:t>
            </w:r>
          </w:p>
          <w:p>
            <w:pPr>
              <w:rPr>
                <w:rFonts w:asciiTheme="majorEastAsia" w:hAnsiTheme="majorEastAsia" w:eastAsiaTheme="majorEastAsia"/>
                <w:b w:val="0"/>
                <w:bCs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000000" w:themeColor="text1" w:themeShade="BF"/>
                <w:szCs w:val="21"/>
              </w:rPr>
              <w:t>sign=MD5(</w:t>
            </w:r>
            <w:r>
              <w:rPr>
                <w:rFonts w:hint="eastAsia"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orderNo=&amp;</w:t>
            </w: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userId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/>
                <w:szCs w:val="21"/>
              </w:rPr>
              <w:t>=</w:t>
            </w:r>
            <w:r>
              <w:rPr>
                <w:b/>
                <w:bCs/>
                <w:color w:val="000000" w:themeColor="text1" w:themeShade="BF"/>
              </w:rPr>
              <w:t>&amp;key=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 w:themeColor="text1" w:themeShade="BF"/>
                <w:szCs w:val="21"/>
              </w:rPr>
              <w:t>);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 w:themeColor="text1" w:themeShade="BF"/>
              </w:rPr>
              <w:t>其中key为商户秘钥</w:t>
            </w:r>
          </w:p>
        </w:tc>
      </w:tr>
    </w:tbl>
    <w:p>
      <w:pPr>
        <w:rPr>
          <w:color w:val="C00000"/>
        </w:rPr>
      </w:pPr>
      <w:r>
        <w:rPr>
          <w:color w:val="C00000"/>
        </w:rPr>
        <w:t>返回</w:t>
      </w:r>
      <w:r>
        <w:rPr>
          <w:rFonts w:hint="eastAsia"/>
          <w:color w:val="C00000"/>
        </w:rPr>
        <w:t>json数据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614"/>
        <w:gridCol w:w="4535"/>
        <w:gridCol w:w="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1614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535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897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userId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商户号</w:t>
            </w:r>
          </w:p>
        </w:tc>
        <w:tc>
          <w:tcPr>
            <w:tcW w:w="4535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商户在支付平台的唯一标识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orderNo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商户订单号</w:t>
            </w:r>
          </w:p>
        </w:tc>
        <w:tc>
          <w:tcPr>
            <w:tcW w:w="4535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在商户系统中保持唯一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>status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</w:p>
        </w:tc>
        <w:tc>
          <w:tcPr>
            <w:tcW w:w="4535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状态：0:未打款,1:打款中,2:已入账,3:入账失败,4:失败已重新打款,98已退款,99订单不存在,10-商户不存在或者异常，11-</w:t>
            </w:r>
            <w:r>
              <w:rPr>
                <w:rFonts w:hint="eastAsia" w:ascii="宋体" w:hAnsi="宋体"/>
                <w:szCs w:val="21"/>
                <w:lang w:eastAsia="zh-CN"/>
              </w:rPr>
              <w:t>验证签名错误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msg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状态说明</w:t>
            </w:r>
          </w:p>
        </w:tc>
        <w:tc>
          <w:tcPr>
            <w:tcW w:w="4535" w:type="dxa"/>
          </w:tcPr>
          <w:p>
            <w:pPr>
              <w:rPr>
                <w:szCs w:val="21"/>
              </w:rPr>
            </w:pP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ign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签名</w:t>
            </w:r>
          </w:p>
        </w:tc>
        <w:tc>
          <w:tcPr>
            <w:tcW w:w="45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sign=md5(</w:t>
            </w: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orderNo</w:t>
            </w:r>
            <w:r>
              <w:rPr>
                <w:rFonts w:asciiTheme="minorEastAsia" w:hAnsiTheme="minorEastAsia"/>
                <w:szCs w:val="21"/>
              </w:rPr>
              <w:t>=&amp;</w:t>
            </w: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>status</w:t>
            </w:r>
            <w:r>
              <w:rPr>
                <w:rFonts w:asciiTheme="minorEastAsia" w:hAnsiTheme="minorEastAsia"/>
                <w:szCs w:val="21"/>
              </w:rPr>
              <w:t>=&amp;</w:t>
            </w: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userId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t>&amp;key=</w:t>
            </w:r>
            <w:r>
              <w:rPr>
                <w:rFonts w:hint="eastAsia" w:asciiTheme="minorEastAsia" w:hAnsiTheme="minorEastAsia"/>
                <w:szCs w:val="21"/>
              </w:rPr>
              <w:t>)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</w:tr>
    </w:tbl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hint="eastAsia" w:asciiTheme="minorEastAsia" w:hAnsiTheme="minorEastAsia"/>
          <w:szCs w:val="21"/>
          <w:shd w:val="clear" w:color="auto" w:fill="FFFFFF"/>
        </w:rPr>
        <w:t>userId</w:t>
      </w:r>
      <w:r>
        <w:t xml:space="preserve"> 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“</w:t>
      </w:r>
      <w:r>
        <w:rPr>
          <w:rFonts w:hint="eastAsia" w:asciiTheme="minorEastAsia" w:hAnsiTheme="minorEastAsia"/>
          <w:szCs w:val="21"/>
          <w:shd w:val="clear" w:color="auto" w:fill="FFFFFF"/>
        </w:rPr>
        <w:t>orderNo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hint="eastAsia" w:ascii="宋体" w:hAnsi="宋体"/>
          <w:bCs/>
          <w:color w:val="000000" w:themeColor="text1" w:themeShade="BF"/>
          <w:szCs w:val="21"/>
        </w:rPr>
        <w:t>status</w:t>
      </w:r>
      <w:r>
        <w:t xml:space="preserve"> 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hint="eastAsia" w:asciiTheme="minorEastAsia" w:hAnsiTheme="minorEastAsia"/>
          <w:szCs w:val="21"/>
        </w:rPr>
        <w:t>msg</w:t>
      </w:r>
      <w:r>
        <w:t xml:space="preserve"> 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"sign":""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widowControl/>
        <w:jc w:val="left"/>
        <w:rPr>
          <w:color w:val="0070C0"/>
          <w:sz w:val="30"/>
          <w:szCs w:val="30"/>
        </w:rPr>
      </w:pPr>
    </w:p>
    <w:p>
      <w:pPr>
        <w:widowControl/>
        <w:jc w:val="left"/>
        <w:rPr>
          <w:color w:val="0070C0"/>
          <w:sz w:val="30"/>
          <w:szCs w:val="30"/>
        </w:rPr>
      </w:pPr>
    </w:p>
    <w:p>
      <w:pPr>
        <w:widowControl/>
        <w:numPr>
          <w:ilvl w:val="0"/>
          <w:numId w:val="1"/>
        </w:numPr>
        <w:jc w:val="left"/>
        <w:rPr>
          <w:rFonts w:hint="eastAsia"/>
          <w:color w:val="0070C0"/>
          <w:sz w:val="44"/>
          <w:szCs w:val="44"/>
          <w:lang w:eastAsia="zh-CN"/>
        </w:rPr>
      </w:pPr>
      <w:r>
        <w:rPr>
          <w:rFonts w:hint="eastAsia"/>
          <w:color w:val="0070C0"/>
          <w:sz w:val="44"/>
          <w:szCs w:val="44"/>
          <w:lang w:eastAsia="zh-CN"/>
        </w:rPr>
        <w:t>测试账号</w:t>
      </w:r>
    </w:p>
    <w:p>
      <w:pPr>
        <w:widowControl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商户号：mt1522118664970</w:t>
      </w:r>
    </w:p>
    <w:p>
      <w:pPr>
        <w:widowControl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MD5秘钥：83v5zj27w0fbn6ryv33caam5e6aqgvrp</w:t>
      </w:r>
    </w:p>
    <w:p>
      <w:pPr>
        <w:widowControl/>
        <w:numPr>
          <w:ilvl w:val="0"/>
          <w:numId w:val="0"/>
        </w:numPr>
        <w:jc w:val="both"/>
        <w:rPr>
          <w:rFonts w:hint="eastAsia"/>
          <w:b w:val="0"/>
          <w:bCs w:val="0"/>
          <w:color w:val="0070C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eastAsia="zh-CN"/>
        </w:rPr>
        <w:t>后台地址：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http://sy.jycsc888.com</w:t>
      </w:r>
      <w:bookmarkStart w:id="8" w:name="_GoBack"/>
      <w:bookmarkEnd w:id="8"/>
    </w:p>
    <w:p>
      <w:pPr>
        <w:widowControl/>
        <w:numPr>
          <w:ilvl w:val="0"/>
          <w:numId w:val="0"/>
        </w:numPr>
        <w:jc w:val="left"/>
        <w:rPr>
          <w:rFonts w:hint="eastAsia"/>
          <w:color w:val="0070C0"/>
          <w:sz w:val="44"/>
          <w:szCs w:val="4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color w:val="0070C0"/>
          <w:sz w:val="44"/>
          <w:szCs w:val="4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color w:val="0070C0"/>
          <w:sz w:val="44"/>
          <w:szCs w:val="4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color w:val="0070C0"/>
          <w:sz w:val="44"/>
          <w:szCs w:val="4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color w:val="0070C0"/>
          <w:sz w:val="44"/>
          <w:szCs w:val="4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color w:val="0070C0"/>
          <w:sz w:val="44"/>
          <w:szCs w:val="4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color w:val="0070C0"/>
          <w:sz w:val="44"/>
          <w:szCs w:val="4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color w:val="0070C0"/>
          <w:sz w:val="44"/>
          <w:szCs w:val="44"/>
          <w:lang w:eastAsia="zh-CN"/>
        </w:rPr>
      </w:pPr>
    </w:p>
    <w:p>
      <w:pPr>
        <w:pStyle w:val="2"/>
        <w:rPr>
          <w:color w:val="0070C0"/>
        </w:rPr>
      </w:pPr>
      <w:bookmarkStart w:id="7" w:name="_附表1"/>
      <w:bookmarkEnd w:id="7"/>
      <w:r>
        <w:rPr>
          <w:rFonts w:hint="eastAsia"/>
          <w:color w:val="0070C0"/>
        </w:rPr>
        <w:t>附表1</w:t>
      </w:r>
    </w:p>
    <w:tbl>
      <w:tblPr>
        <w:tblStyle w:val="8"/>
        <w:tblW w:w="51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39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bankCode</w:t>
            </w:r>
          </w:p>
        </w:tc>
        <w:tc>
          <w:tcPr>
            <w:tcW w:w="3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bank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102</w:t>
            </w:r>
          </w:p>
        </w:tc>
        <w:tc>
          <w:tcPr>
            <w:tcW w:w="3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中国工商银行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103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中国农业银行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104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中国银行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105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中国建设银行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301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交通银行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302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中信银行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303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中国光大银行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304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华夏银行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305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中国民生银行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306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广发银行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307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平安银行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308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招商银行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309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兴业银行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310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上海浦东发展银行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313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北京银行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315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恒丰银行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316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浙商银行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318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渤海银行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319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徽商银行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321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重庆三峡银行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322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上海农村商业银行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401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上海银行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402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农村信用社（含北京农村商业银行）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403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中国邮政储蓄银行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408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宁波银行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423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杭州商业银行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458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潍坊银行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502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东亚银行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503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南洋商业银行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504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恒生银行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506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集友银行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508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大众银行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510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永亨银行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511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上海商业银行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512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永隆银行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514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中信嘉华银行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521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华南商业银行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522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彰化银行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523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国泰世华商业银行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524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合作金库商业银行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525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第一商业银行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631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盘古银行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701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宜宾市商业银行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702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南京银行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703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青岛银行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704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天津银行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705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河北银行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706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微信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707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支付宝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708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银联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709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内部转账专用通道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710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广州银行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711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量化派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712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QQ钱包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713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京东钱包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714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乐百分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715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成都银行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716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寺库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717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东莞银行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718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齐鲁银行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719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常熟农村商业银行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720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保定银行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721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上海华瑞银行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722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九江银行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800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江西省农村信用社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801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山东省农村信用社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802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广东省农村信用社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803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湖北省农村信用社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804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河南省农村信用社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805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辽宁省农村信用社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806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吉林省农村信用社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807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黑龙江省农村信用社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808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浙江省农村信用社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809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江苏省农村信用社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810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福建省农村信用社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811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安徽省农村信用社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812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湖南省农村信用社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813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河北省农村信用社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814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甘肃省农村信用社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815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山西省农村信用社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816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陕西省农村信用社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817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云南省农村信用社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818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贵州省农村信用社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819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海南省农村信用社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820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内蒙古自治区农村信用社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821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新疆自治区农村信用社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822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四川省农村信用社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823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重庆市农村信用社</w:t>
            </w:r>
          </w:p>
        </w:tc>
      </w:tr>
    </w:tbl>
    <w:p>
      <w:pPr>
        <w:widowControl/>
        <w:jc w:val="left"/>
        <w:rPr>
          <w:color w:val="0070C0"/>
          <w:sz w:val="30"/>
          <w:szCs w:val="30"/>
        </w:rPr>
      </w:pPr>
    </w:p>
    <w:p>
      <w:pPr>
        <w:widowControl/>
        <w:jc w:val="left"/>
        <w:rPr>
          <w:color w:val="0070C0"/>
          <w:sz w:val="30"/>
          <w:szCs w:val="30"/>
        </w:rPr>
      </w:pPr>
    </w:p>
    <w:p>
      <w:pPr>
        <w:widowControl/>
        <w:jc w:val="left"/>
        <w:rPr>
          <w:rFonts w:hint="eastAsia"/>
          <w:b/>
          <w:bCs/>
          <w:color w:val="0070C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0070C0"/>
          <w:sz w:val="44"/>
          <w:szCs w:val="44"/>
        </w:rPr>
        <w:t>附</w:t>
      </w:r>
      <w:r>
        <w:rPr>
          <w:rFonts w:hint="eastAsia"/>
          <w:b/>
          <w:bCs/>
          <w:color w:val="0070C0"/>
          <w:sz w:val="44"/>
          <w:szCs w:val="44"/>
          <w:lang w:eastAsia="zh-CN"/>
        </w:rPr>
        <w:t>图</w:t>
      </w:r>
      <w:r>
        <w:rPr>
          <w:rFonts w:hint="eastAsia"/>
          <w:b/>
          <w:bCs/>
          <w:color w:val="0070C0"/>
          <w:sz w:val="44"/>
          <w:szCs w:val="44"/>
          <w:lang w:val="en-US" w:eastAsia="zh-CN"/>
        </w:rPr>
        <w:t>1</w:t>
      </w:r>
    </w:p>
    <w:p>
      <w:pPr>
        <w:widowControl/>
        <w:jc w:val="left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网银支持银行：           </w:t>
      </w:r>
    </w:p>
    <w:p>
      <w:pPr>
        <w:widowControl/>
        <w:jc w:val="left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752600" cy="3171190"/>
            <wp:effectExtent l="0" t="0" r="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widowControl/>
        <w:jc w:val="left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代付支持银行：</w:t>
      </w:r>
    </w:p>
    <w:p>
      <w:pPr>
        <w:widowControl/>
        <w:jc w:val="left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743075" cy="3180715"/>
            <wp:effectExtent l="0" t="0" r="952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F5158"/>
    <w:multiLevelType w:val="singleLevel"/>
    <w:tmpl w:val="734F5158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B4"/>
    <w:rsid w:val="00011EBA"/>
    <w:rsid w:val="0002438C"/>
    <w:rsid w:val="0003125F"/>
    <w:rsid w:val="000348A3"/>
    <w:rsid w:val="00036078"/>
    <w:rsid w:val="00037393"/>
    <w:rsid w:val="0004314A"/>
    <w:rsid w:val="00053444"/>
    <w:rsid w:val="0007323C"/>
    <w:rsid w:val="0007626C"/>
    <w:rsid w:val="00087D4A"/>
    <w:rsid w:val="00090FA4"/>
    <w:rsid w:val="00095E8E"/>
    <w:rsid w:val="000D069D"/>
    <w:rsid w:val="000D33B1"/>
    <w:rsid w:val="000E3441"/>
    <w:rsid w:val="000E490C"/>
    <w:rsid w:val="000F2EEF"/>
    <w:rsid w:val="00102425"/>
    <w:rsid w:val="0010465B"/>
    <w:rsid w:val="00107313"/>
    <w:rsid w:val="00111C70"/>
    <w:rsid w:val="001161F5"/>
    <w:rsid w:val="00124630"/>
    <w:rsid w:val="00141217"/>
    <w:rsid w:val="00143715"/>
    <w:rsid w:val="00144787"/>
    <w:rsid w:val="00147D79"/>
    <w:rsid w:val="00156839"/>
    <w:rsid w:val="00160840"/>
    <w:rsid w:val="0016711C"/>
    <w:rsid w:val="00181421"/>
    <w:rsid w:val="0019015B"/>
    <w:rsid w:val="00192A81"/>
    <w:rsid w:val="001C481E"/>
    <w:rsid w:val="001D431D"/>
    <w:rsid w:val="001D5252"/>
    <w:rsid w:val="001D7512"/>
    <w:rsid w:val="001F0E79"/>
    <w:rsid w:val="002242C2"/>
    <w:rsid w:val="002264EF"/>
    <w:rsid w:val="00237B78"/>
    <w:rsid w:val="002411FA"/>
    <w:rsid w:val="00245334"/>
    <w:rsid w:val="002457CA"/>
    <w:rsid w:val="00252B83"/>
    <w:rsid w:val="00253BDD"/>
    <w:rsid w:val="0025511F"/>
    <w:rsid w:val="00256D1C"/>
    <w:rsid w:val="0025759B"/>
    <w:rsid w:val="00270650"/>
    <w:rsid w:val="00277902"/>
    <w:rsid w:val="00280ED4"/>
    <w:rsid w:val="00295ED3"/>
    <w:rsid w:val="002A2DC6"/>
    <w:rsid w:val="002B1425"/>
    <w:rsid w:val="002B6A8C"/>
    <w:rsid w:val="002C0F0F"/>
    <w:rsid w:val="002C1F76"/>
    <w:rsid w:val="002C67E0"/>
    <w:rsid w:val="002D26B1"/>
    <w:rsid w:val="002D43C2"/>
    <w:rsid w:val="0030235D"/>
    <w:rsid w:val="00304B4D"/>
    <w:rsid w:val="00311818"/>
    <w:rsid w:val="00312997"/>
    <w:rsid w:val="003157BC"/>
    <w:rsid w:val="00320357"/>
    <w:rsid w:val="00322B7E"/>
    <w:rsid w:val="00332E22"/>
    <w:rsid w:val="0035536A"/>
    <w:rsid w:val="003632E6"/>
    <w:rsid w:val="00366B1C"/>
    <w:rsid w:val="00372CF2"/>
    <w:rsid w:val="00373148"/>
    <w:rsid w:val="00374883"/>
    <w:rsid w:val="00374F2E"/>
    <w:rsid w:val="0039588F"/>
    <w:rsid w:val="003A635F"/>
    <w:rsid w:val="003D62CE"/>
    <w:rsid w:val="003E1A18"/>
    <w:rsid w:val="003F05C3"/>
    <w:rsid w:val="00402CE7"/>
    <w:rsid w:val="00402FCB"/>
    <w:rsid w:val="00406790"/>
    <w:rsid w:val="0041521E"/>
    <w:rsid w:val="004153B9"/>
    <w:rsid w:val="0042030E"/>
    <w:rsid w:val="004421DB"/>
    <w:rsid w:val="00446F43"/>
    <w:rsid w:val="00454687"/>
    <w:rsid w:val="00456251"/>
    <w:rsid w:val="00464A8E"/>
    <w:rsid w:val="00465949"/>
    <w:rsid w:val="0047044A"/>
    <w:rsid w:val="00476637"/>
    <w:rsid w:val="00494BC8"/>
    <w:rsid w:val="00494FA5"/>
    <w:rsid w:val="004952AA"/>
    <w:rsid w:val="004A4301"/>
    <w:rsid w:val="004A51DE"/>
    <w:rsid w:val="004A57A9"/>
    <w:rsid w:val="004C1E23"/>
    <w:rsid w:val="004D0091"/>
    <w:rsid w:val="004E05B1"/>
    <w:rsid w:val="004E79E1"/>
    <w:rsid w:val="005117D3"/>
    <w:rsid w:val="00514E91"/>
    <w:rsid w:val="005201A0"/>
    <w:rsid w:val="005223E1"/>
    <w:rsid w:val="00532A0B"/>
    <w:rsid w:val="00547967"/>
    <w:rsid w:val="005575D8"/>
    <w:rsid w:val="00561CF5"/>
    <w:rsid w:val="00575DFE"/>
    <w:rsid w:val="00583AC3"/>
    <w:rsid w:val="005914B8"/>
    <w:rsid w:val="00592691"/>
    <w:rsid w:val="005944AC"/>
    <w:rsid w:val="005953B5"/>
    <w:rsid w:val="005B52A8"/>
    <w:rsid w:val="005B6AC7"/>
    <w:rsid w:val="005C059E"/>
    <w:rsid w:val="005C5B86"/>
    <w:rsid w:val="005D6F58"/>
    <w:rsid w:val="005F1AD9"/>
    <w:rsid w:val="005F2040"/>
    <w:rsid w:val="005F677E"/>
    <w:rsid w:val="00623043"/>
    <w:rsid w:val="00630038"/>
    <w:rsid w:val="00633BA9"/>
    <w:rsid w:val="00634735"/>
    <w:rsid w:val="0063488A"/>
    <w:rsid w:val="00636949"/>
    <w:rsid w:val="006439CA"/>
    <w:rsid w:val="00644762"/>
    <w:rsid w:val="00650FD1"/>
    <w:rsid w:val="00662CF6"/>
    <w:rsid w:val="00673E3D"/>
    <w:rsid w:val="00675506"/>
    <w:rsid w:val="00682568"/>
    <w:rsid w:val="00682B68"/>
    <w:rsid w:val="00696CF6"/>
    <w:rsid w:val="006C3A6D"/>
    <w:rsid w:val="006C6490"/>
    <w:rsid w:val="006C6CA4"/>
    <w:rsid w:val="006D3724"/>
    <w:rsid w:val="006D4B44"/>
    <w:rsid w:val="006F2095"/>
    <w:rsid w:val="006F6AD3"/>
    <w:rsid w:val="00701EA0"/>
    <w:rsid w:val="00726B59"/>
    <w:rsid w:val="007305E2"/>
    <w:rsid w:val="007335A3"/>
    <w:rsid w:val="007457BB"/>
    <w:rsid w:val="007721C3"/>
    <w:rsid w:val="00773072"/>
    <w:rsid w:val="00777B65"/>
    <w:rsid w:val="007830AC"/>
    <w:rsid w:val="00791D45"/>
    <w:rsid w:val="007A0595"/>
    <w:rsid w:val="007B392B"/>
    <w:rsid w:val="007C0A82"/>
    <w:rsid w:val="007C151D"/>
    <w:rsid w:val="007C64D4"/>
    <w:rsid w:val="007D6CE8"/>
    <w:rsid w:val="007E7A59"/>
    <w:rsid w:val="007F1BA3"/>
    <w:rsid w:val="007F742B"/>
    <w:rsid w:val="007F7A34"/>
    <w:rsid w:val="00855271"/>
    <w:rsid w:val="00856132"/>
    <w:rsid w:val="0088067E"/>
    <w:rsid w:val="008808F0"/>
    <w:rsid w:val="0088463C"/>
    <w:rsid w:val="00886EAE"/>
    <w:rsid w:val="008941E6"/>
    <w:rsid w:val="008A0A58"/>
    <w:rsid w:val="008B308F"/>
    <w:rsid w:val="008B77AA"/>
    <w:rsid w:val="008E2DA5"/>
    <w:rsid w:val="008E31CC"/>
    <w:rsid w:val="008E338D"/>
    <w:rsid w:val="008E3461"/>
    <w:rsid w:val="008E351D"/>
    <w:rsid w:val="008E4FCC"/>
    <w:rsid w:val="008E5A12"/>
    <w:rsid w:val="008F25F2"/>
    <w:rsid w:val="008F3E3B"/>
    <w:rsid w:val="009022D6"/>
    <w:rsid w:val="00914CE3"/>
    <w:rsid w:val="00930C3A"/>
    <w:rsid w:val="0093476A"/>
    <w:rsid w:val="00945C97"/>
    <w:rsid w:val="00946282"/>
    <w:rsid w:val="00960EA4"/>
    <w:rsid w:val="009610EC"/>
    <w:rsid w:val="00961F84"/>
    <w:rsid w:val="00970D30"/>
    <w:rsid w:val="00972BC0"/>
    <w:rsid w:val="009742BC"/>
    <w:rsid w:val="00984059"/>
    <w:rsid w:val="00986284"/>
    <w:rsid w:val="00987E61"/>
    <w:rsid w:val="009946D2"/>
    <w:rsid w:val="0099546D"/>
    <w:rsid w:val="009A3445"/>
    <w:rsid w:val="009A5E23"/>
    <w:rsid w:val="009B3F25"/>
    <w:rsid w:val="009C0948"/>
    <w:rsid w:val="009C6AB8"/>
    <w:rsid w:val="009E6C8B"/>
    <w:rsid w:val="009F1BE8"/>
    <w:rsid w:val="00A06AE0"/>
    <w:rsid w:val="00A1166F"/>
    <w:rsid w:val="00A226BA"/>
    <w:rsid w:val="00A26C47"/>
    <w:rsid w:val="00A277AA"/>
    <w:rsid w:val="00A34CAC"/>
    <w:rsid w:val="00A4098A"/>
    <w:rsid w:val="00A40D51"/>
    <w:rsid w:val="00A5152C"/>
    <w:rsid w:val="00A52133"/>
    <w:rsid w:val="00A63E5B"/>
    <w:rsid w:val="00A77C75"/>
    <w:rsid w:val="00A86E05"/>
    <w:rsid w:val="00A87795"/>
    <w:rsid w:val="00A9131C"/>
    <w:rsid w:val="00AA1084"/>
    <w:rsid w:val="00AA30B9"/>
    <w:rsid w:val="00AC3B34"/>
    <w:rsid w:val="00AC50C5"/>
    <w:rsid w:val="00AD6A58"/>
    <w:rsid w:val="00AF5103"/>
    <w:rsid w:val="00B02542"/>
    <w:rsid w:val="00B16C20"/>
    <w:rsid w:val="00B33F96"/>
    <w:rsid w:val="00B557E4"/>
    <w:rsid w:val="00B56098"/>
    <w:rsid w:val="00B628A5"/>
    <w:rsid w:val="00B643BF"/>
    <w:rsid w:val="00B70940"/>
    <w:rsid w:val="00B70B3A"/>
    <w:rsid w:val="00B71FF2"/>
    <w:rsid w:val="00B77C89"/>
    <w:rsid w:val="00B8694C"/>
    <w:rsid w:val="00B875CC"/>
    <w:rsid w:val="00BB069A"/>
    <w:rsid w:val="00BC339B"/>
    <w:rsid w:val="00BE2DB4"/>
    <w:rsid w:val="00BE663A"/>
    <w:rsid w:val="00BF17FC"/>
    <w:rsid w:val="00C023AC"/>
    <w:rsid w:val="00C14A9E"/>
    <w:rsid w:val="00C35623"/>
    <w:rsid w:val="00C37A90"/>
    <w:rsid w:val="00C51213"/>
    <w:rsid w:val="00C51604"/>
    <w:rsid w:val="00C5546D"/>
    <w:rsid w:val="00C601B6"/>
    <w:rsid w:val="00C653E7"/>
    <w:rsid w:val="00C9756D"/>
    <w:rsid w:val="00CA4469"/>
    <w:rsid w:val="00CB11C2"/>
    <w:rsid w:val="00CB49F6"/>
    <w:rsid w:val="00CC20B7"/>
    <w:rsid w:val="00CC3812"/>
    <w:rsid w:val="00CC4986"/>
    <w:rsid w:val="00CD282C"/>
    <w:rsid w:val="00CD28E8"/>
    <w:rsid w:val="00CD6E4A"/>
    <w:rsid w:val="00CE62F6"/>
    <w:rsid w:val="00CE7187"/>
    <w:rsid w:val="00CF092C"/>
    <w:rsid w:val="00CF34D8"/>
    <w:rsid w:val="00D0323D"/>
    <w:rsid w:val="00D06311"/>
    <w:rsid w:val="00D06EE7"/>
    <w:rsid w:val="00D1208F"/>
    <w:rsid w:val="00D22662"/>
    <w:rsid w:val="00D4428E"/>
    <w:rsid w:val="00D450D2"/>
    <w:rsid w:val="00D4630A"/>
    <w:rsid w:val="00D53694"/>
    <w:rsid w:val="00D56AD8"/>
    <w:rsid w:val="00D8569C"/>
    <w:rsid w:val="00DA737A"/>
    <w:rsid w:val="00DC14FC"/>
    <w:rsid w:val="00DC222D"/>
    <w:rsid w:val="00DD362D"/>
    <w:rsid w:val="00DD6D57"/>
    <w:rsid w:val="00DE425B"/>
    <w:rsid w:val="00DE5AAD"/>
    <w:rsid w:val="00DF6A34"/>
    <w:rsid w:val="00E02381"/>
    <w:rsid w:val="00E1005C"/>
    <w:rsid w:val="00E15E62"/>
    <w:rsid w:val="00E16B93"/>
    <w:rsid w:val="00E22470"/>
    <w:rsid w:val="00E3149D"/>
    <w:rsid w:val="00E32796"/>
    <w:rsid w:val="00E33095"/>
    <w:rsid w:val="00E362C2"/>
    <w:rsid w:val="00E372DF"/>
    <w:rsid w:val="00E44A4D"/>
    <w:rsid w:val="00E60B49"/>
    <w:rsid w:val="00E67B9A"/>
    <w:rsid w:val="00E9007E"/>
    <w:rsid w:val="00E91D10"/>
    <w:rsid w:val="00E959FB"/>
    <w:rsid w:val="00EA0A38"/>
    <w:rsid w:val="00EA228A"/>
    <w:rsid w:val="00EA7324"/>
    <w:rsid w:val="00EB25B1"/>
    <w:rsid w:val="00EB371A"/>
    <w:rsid w:val="00EB59CA"/>
    <w:rsid w:val="00EC5001"/>
    <w:rsid w:val="00EE68E1"/>
    <w:rsid w:val="00EF1925"/>
    <w:rsid w:val="00EF4201"/>
    <w:rsid w:val="00F130F6"/>
    <w:rsid w:val="00F40C24"/>
    <w:rsid w:val="00F42F84"/>
    <w:rsid w:val="00F60318"/>
    <w:rsid w:val="00F7102D"/>
    <w:rsid w:val="00F84C15"/>
    <w:rsid w:val="00F92F70"/>
    <w:rsid w:val="00FA6415"/>
    <w:rsid w:val="00FB6A43"/>
    <w:rsid w:val="00FC6B6C"/>
    <w:rsid w:val="00FD0C71"/>
    <w:rsid w:val="00FD45EE"/>
    <w:rsid w:val="00FE00B4"/>
    <w:rsid w:val="00FE09A9"/>
    <w:rsid w:val="01B32E17"/>
    <w:rsid w:val="01B41FA5"/>
    <w:rsid w:val="02D071AB"/>
    <w:rsid w:val="030C06FA"/>
    <w:rsid w:val="0B9E4B2A"/>
    <w:rsid w:val="0F163C6C"/>
    <w:rsid w:val="10637BBA"/>
    <w:rsid w:val="11B27125"/>
    <w:rsid w:val="139E1E29"/>
    <w:rsid w:val="14E65264"/>
    <w:rsid w:val="15E84AA5"/>
    <w:rsid w:val="171855E6"/>
    <w:rsid w:val="18186799"/>
    <w:rsid w:val="18FF4C84"/>
    <w:rsid w:val="19605F97"/>
    <w:rsid w:val="197D6768"/>
    <w:rsid w:val="1A6253F0"/>
    <w:rsid w:val="1CF826C6"/>
    <w:rsid w:val="1D252A59"/>
    <w:rsid w:val="1E303772"/>
    <w:rsid w:val="2459143E"/>
    <w:rsid w:val="24DD7942"/>
    <w:rsid w:val="2F275C81"/>
    <w:rsid w:val="3751141D"/>
    <w:rsid w:val="393B4758"/>
    <w:rsid w:val="39CA3BEB"/>
    <w:rsid w:val="4034485D"/>
    <w:rsid w:val="42AC23A4"/>
    <w:rsid w:val="4351154B"/>
    <w:rsid w:val="448C56B5"/>
    <w:rsid w:val="44D54D88"/>
    <w:rsid w:val="460C1465"/>
    <w:rsid w:val="463E6ECE"/>
    <w:rsid w:val="488B7808"/>
    <w:rsid w:val="4D6F1A5A"/>
    <w:rsid w:val="4E5204F1"/>
    <w:rsid w:val="5255718E"/>
    <w:rsid w:val="52FD4117"/>
    <w:rsid w:val="52FF4E28"/>
    <w:rsid w:val="554F6EA5"/>
    <w:rsid w:val="5C8347EF"/>
    <w:rsid w:val="5D59619E"/>
    <w:rsid w:val="5EEF1170"/>
    <w:rsid w:val="618612C7"/>
    <w:rsid w:val="64820242"/>
    <w:rsid w:val="6AC33E7D"/>
    <w:rsid w:val="71E526FB"/>
    <w:rsid w:val="73074E1E"/>
    <w:rsid w:val="744969CD"/>
    <w:rsid w:val="75E11B82"/>
    <w:rsid w:val="762C2DC8"/>
    <w:rsid w:val="77BF58E1"/>
    <w:rsid w:val="7CD50245"/>
    <w:rsid w:val="7EA94F8E"/>
    <w:rsid w:val="7EED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qFormat/>
    <w:uiPriority w:val="60"/>
    <w:rPr>
      <w:color w:val="000000" w:themeColor="text1" w:themeShade="BF"/>
      <w:kern w:val="2"/>
      <w:sz w:val="21"/>
      <w:szCs w:val="22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Shading Accent 1"/>
    <w:basedOn w:val="8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2">
    <w:name w:val="标题 3字符"/>
    <w:basedOn w:val="5"/>
    <w:link w:val="4"/>
    <w:qFormat/>
    <w:uiPriority w:val="9"/>
    <w:rPr>
      <w:b/>
      <w:bCs/>
      <w:kern w:val="2"/>
      <w:sz w:val="32"/>
      <w:szCs w:val="32"/>
    </w:rPr>
  </w:style>
  <w:style w:type="table" w:customStyle="1" w:styleId="13">
    <w:name w:val="浅色底纹1"/>
    <w:basedOn w:val="8"/>
    <w:qFormat/>
    <w:uiPriority w:val="60"/>
    <w:rPr>
      <w:rFonts w:ascii="Calibri" w:hAnsi="Calibri" w:eastAsia="宋体" w:cs="Times New Roman"/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14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15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884</Words>
  <Characters>5041</Characters>
  <Lines>42</Lines>
  <Paragraphs>11</Paragraphs>
  <TotalTime>0</TotalTime>
  <ScaleCrop>false</ScaleCrop>
  <LinksUpToDate>false</LinksUpToDate>
  <CharactersWithSpaces>5914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2017-12-31T10:45:00Z</dcterms:created>
  <dc:creator>xb21cn</dc:creator>
  <cp:lastModifiedBy>pc</cp:lastModifiedBy>
  <dcterms:modified xsi:type="dcterms:W3CDTF">2018-11-02T04:09:20Z</dcterms:modified>
  <cp:revision>326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